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FA4A" w14:textId="50496C1A" w:rsidR="00F851B7" w:rsidRPr="00BA687B" w:rsidRDefault="00BE600D">
      <w:r>
        <w:rPr>
          <w:b/>
        </w:rPr>
        <w:t xml:space="preserve">R </w:t>
      </w:r>
      <w:r w:rsidR="001804D1">
        <w:rPr>
          <w:b/>
        </w:rPr>
        <w:t>Application</w:t>
      </w:r>
      <w:r w:rsidR="006D21B1">
        <w:rPr>
          <w:b/>
        </w:rPr>
        <w:t xml:space="preserve"> Assignment</w:t>
      </w:r>
      <w:r w:rsidR="006D21B1">
        <w:rPr>
          <w:b/>
        </w:rPr>
        <w:tab/>
      </w:r>
      <w:r w:rsidR="006D21B1">
        <w:rPr>
          <w:b/>
        </w:rPr>
        <w:tab/>
      </w:r>
      <w:r w:rsidR="006D21B1">
        <w:rPr>
          <w:b/>
        </w:rPr>
        <w:tab/>
      </w:r>
      <w:r w:rsidR="00F851B7" w:rsidRPr="00BA687B">
        <w:t xml:space="preserve"> </w:t>
      </w:r>
      <w:r w:rsidR="002C1D1A" w:rsidRPr="00BA687B">
        <w:tab/>
      </w:r>
      <w:r w:rsidR="00463EF3" w:rsidRPr="00BA687B">
        <w:tab/>
      </w:r>
      <w:r>
        <w:tab/>
      </w:r>
      <w:r w:rsidR="006D21B1">
        <w:t>Dr. Laura Gross</w:t>
      </w:r>
    </w:p>
    <w:p w14:paraId="2535E065" w14:textId="6638D7E7" w:rsidR="001C5ED7" w:rsidRPr="00BA687B" w:rsidRDefault="00BE600D">
      <w:pPr>
        <w:rPr>
          <w:i/>
        </w:rPr>
      </w:pPr>
      <w:r>
        <w:t>COMP 150</w:t>
      </w:r>
      <w:r w:rsidR="006D21B1">
        <w:t xml:space="preserve"> </w:t>
      </w:r>
      <w:r w:rsidR="001804D1">
        <w:t>Programming and Computer Algebra</w:t>
      </w:r>
      <w:r w:rsidR="00120933">
        <w:tab/>
      </w:r>
      <w:r w:rsidR="005E75A8">
        <w:tab/>
      </w:r>
      <w:r w:rsidR="005E75A8">
        <w:tab/>
      </w:r>
      <w:r w:rsidR="00761702">
        <w:t>Fall 2018</w:t>
      </w:r>
    </w:p>
    <w:p w14:paraId="43280B66" w14:textId="77777777" w:rsidR="000C7EE8" w:rsidRDefault="000C7EE8" w:rsidP="00B065E3"/>
    <w:p w14:paraId="6A5694ED" w14:textId="0A6AFEDE" w:rsidR="006D21B1" w:rsidRDefault="006D21B1" w:rsidP="002F5648">
      <w:pPr>
        <w:ind w:left="360"/>
      </w:pPr>
      <w:r w:rsidRPr="006D21B1">
        <w:rPr>
          <w:b/>
        </w:rPr>
        <w:t>Topic</w:t>
      </w:r>
      <w:r w:rsidR="002C7F5A">
        <w:t xml:space="preserve">: In the </w:t>
      </w:r>
      <w:r w:rsidR="000276F0">
        <w:t>R</w:t>
      </w:r>
      <w:r w:rsidRPr="006D21B1">
        <w:t xml:space="preserve"> </w:t>
      </w:r>
      <w:r w:rsidR="002C7F5A">
        <w:t xml:space="preserve">application </w:t>
      </w:r>
      <w:r w:rsidRPr="006D21B1">
        <w:t xml:space="preserve">assignment </w:t>
      </w:r>
      <w:r w:rsidR="002C7F5A">
        <w:t>you will use</w:t>
      </w:r>
      <w:r w:rsidR="001804D1">
        <w:t xml:space="preserve"> programming </w:t>
      </w:r>
      <w:r w:rsidR="002C7F5A">
        <w:t>in the context of</w:t>
      </w:r>
      <w:r w:rsidR="001804D1">
        <w:t xml:space="preserve"> another subject, perhaps Calculus I</w:t>
      </w:r>
      <w:r w:rsidR="00E61975">
        <w:t xml:space="preserve"> or statistics</w:t>
      </w:r>
      <w:r w:rsidR="001804D1">
        <w:t xml:space="preserve">.  </w:t>
      </w:r>
      <w:r w:rsidR="002C7F5A">
        <w:t>Consider Newton’s Method as a topic:  You can find links to a relevant textbook and video under Handouts and Links on our Blackboard site.  Other possible topics are the Riemann sum</w:t>
      </w:r>
      <w:r w:rsidR="0071641C">
        <w:t>, the Trapezoidal Rule,</w:t>
      </w:r>
      <w:r w:rsidR="002C7F5A">
        <w:t xml:space="preserve"> and convergence of infinite series.  </w:t>
      </w:r>
      <w:r w:rsidRPr="006D21B1">
        <w:t xml:space="preserve">Please seek prior approval </w:t>
      </w:r>
      <w:r w:rsidR="002C7F5A">
        <w:t>if you wish to pursue a topic other than these.</w:t>
      </w:r>
    </w:p>
    <w:p w14:paraId="445A597C" w14:textId="77777777" w:rsidR="006D21B1" w:rsidRPr="006D21B1" w:rsidRDefault="006D21B1" w:rsidP="002C7F5A"/>
    <w:p w14:paraId="44A72B8F" w14:textId="64637262" w:rsidR="002C7F5A" w:rsidRDefault="002C7F5A" w:rsidP="002C7F5A">
      <w:pPr>
        <w:numPr>
          <w:ilvl w:val="0"/>
          <w:numId w:val="9"/>
        </w:numPr>
      </w:pPr>
      <w:r>
        <w:rPr>
          <w:b/>
        </w:rPr>
        <w:t>Objective</w:t>
      </w:r>
      <w:r w:rsidR="006D21B1" w:rsidRPr="006D21B1">
        <w:rPr>
          <w:b/>
        </w:rPr>
        <w:t>:</w:t>
      </w:r>
      <w:r>
        <w:rPr>
          <w:b/>
        </w:rPr>
        <w:t xml:space="preserve">  </w:t>
      </w:r>
      <w:r w:rsidRPr="002C7F5A">
        <w:t>Write an introduction to the topic under consideration.  For example</w:t>
      </w:r>
      <w:r>
        <w:t>,</w:t>
      </w:r>
      <w:r w:rsidRPr="002C7F5A">
        <w:t xml:space="preserve"> if you choose to write about</w:t>
      </w:r>
      <w:r>
        <w:rPr>
          <w:b/>
        </w:rPr>
        <w:t xml:space="preserve"> </w:t>
      </w:r>
      <w:r w:rsidRPr="002C7F5A">
        <w:t>Newton's Method</w:t>
      </w:r>
      <w:r>
        <w:t xml:space="preserve"> your introduction will look</w:t>
      </w:r>
      <w:r w:rsidRPr="002C7F5A">
        <w:t xml:space="preserve"> very similar to Section 4.1 </w:t>
      </w:r>
      <w:r w:rsidR="007453A3">
        <w:t xml:space="preserve">in APEX Calculus as posted, </w:t>
      </w:r>
      <w:r w:rsidRPr="002C7F5A">
        <w:t xml:space="preserve">except that the target audience is a calculus student who can program in </w:t>
      </w:r>
      <w:r w:rsidR="002D1734">
        <w:t>R</w:t>
      </w:r>
      <w:r w:rsidRPr="002C7F5A">
        <w:t>.</w:t>
      </w:r>
      <w:r w:rsidR="007453A3">
        <w:t xml:space="preserve">  You will not need to show hand calculation.</w:t>
      </w:r>
    </w:p>
    <w:p w14:paraId="32427AA1" w14:textId="77777777" w:rsidR="00FD347F" w:rsidRDefault="00FD347F" w:rsidP="00FD347F">
      <w:pPr>
        <w:ind w:left="360"/>
      </w:pPr>
    </w:p>
    <w:p w14:paraId="6445D06A" w14:textId="5A56324F" w:rsidR="00FD347F" w:rsidRPr="002C7F5A" w:rsidRDefault="00FD347F" w:rsidP="002C7F5A">
      <w:pPr>
        <w:numPr>
          <w:ilvl w:val="0"/>
          <w:numId w:val="9"/>
        </w:numPr>
      </w:pPr>
      <w:r>
        <w:rPr>
          <w:b/>
        </w:rPr>
        <w:t>Academic honesty:</w:t>
      </w:r>
      <w:r>
        <w:t xml:space="preserve"> Write any </w:t>
      </w:r>
      <w:r w:rsidR="002D1734">
        <w:t>R</w:t>
      </w:r>
      <w:r>
        <w:t xml:space="preserve"> code INDEPENDENTLY, following our usual syllabus policy.  Do not consult outside written, electronic, or human sources in general during the programming process.  (See syllabus policy.)  Of course, you can always see me.</w:t>
      </w:r>
    </w:p>
    <w:p w14:paraId="19B24D9F" w14:textId="28C058DD" w:rsidR="002C7F5A" w:rsidRPr="002C7F5A" w:rsidRDefault="002C7F5A" w:rsidP="007453A3"/>
    <w:p w14:paraId="169C3845" w14:textId="7DBF8FCF" w:rsidR="006D21B1" w:rsidRDefault="006D21B1" w:rsidP="006D21B1">
      <w:pPr>
        <w:numPr>
          <w:ilvl w:val="0"/>
          <w:numId w:val="9"/>
        </w:numPr>
      </w:pPr>
      <w:r>
        <w:t xml:space="preserve"> </w:t>
      </w:r>
      <w:r w:rsidR="00FD347F" w:rsidRPr="00FD347F">
        <w:rPr>
          <w:b/>
        </w:rPr>
        <w:t>Source(s)</w:t>
      </w:r>
      <w:r w:rsidR="00FD347F">
        <w:rPr>
          <w:b/>
        </w:rPr>
        <w:t xml:space="preserve"> for calculus </w:t>
      </w:r>
      <w:r w:rsidR="00FD347F" w:rsidRPr="00FD347F">
        <w:t>(or other non-programming subject matter):</w:t>
      </w:r>
      <w:r w:rsidR="00FD4036">
        <w:t xml:space="preserve">  In your write-up, p</w:t>
      </w:r>
      <w:r w:rsidR="00FD347F">
        <w:t xml:space="preserve">lease indicate any sources that you are consulting for calculus or other non-programming subject matter.  These could be APEX Calculus, the video on Newton’s Method as posted, and / or your personal copy of a calculus text.  </w:t>
      </w:r>
      <w:r w:rsidRPr="006D21B1">
        <w:t xml:space="preserve">You may wish to </w:t>
      </w:r>
      <w:r w:rsidR="00FD347F">
        <w:t>check out a calculus or other text from the library.</w:t>
      </w:r>
    </w:p>
    <w:p w14:paraId="4FD6AD18" w14:textId="77777777" w:rsidR="0071641C" w:rsidRDefault="0071641C" w:rsidP="0071641C"/>
    <w:p w14:paraId="4899D03E" w14:textId="7F65A88C" w:rsidR="0071641C" w:rsidRDefault="0071641C" w:rsidP="006D21B1">
      <w:pPr>
        <w:numPr>
          <w:ilvl w:val="0"/>
          <w:numId w:val="9"/>
        </w:numPr>
      </w:pPr>
      <w:r w:rsidRPr="0071641C">
        <w:rPr>
          <w:b/>
        </w:rPr>
        <w:t>Format:</w:t>
      </w:r>
      <w:r>
        <w:t xml:space="preserve"> </w:t>
      </w:r>
      <w:r w:rsidR="00804DBB">
        <w:t>Type</w:t>
      </w:r>
      <w:r>
        <w:t xml:space="preserve"> your assignment</w:t>
      </w:r>
      <w:r w:rsidR="00804DBB">
        <w:t>,</w:t>
      </w:r>
      <w:r>
        <w:t xml:space="preserve"> </w:t>
      </w:r>
      <w:r w:rsidR="00804DBB">
        <w:t>or write it by hand.  I</w:t>
      </w:r>
      <w:r>
        <w:t xml:space="preserve">llustrate your work with figures, perhaps hand-drawn, as needed to clarify your explanations.  All computer code that you use in your assignment should be uploaded </w:t>
      </w:r>
      <w:r w:rsidR="002D1734">
        <w:t>to Blackboard as a .R</w:t>
      </w:r>
      <w:r>
        <w:t xml:space="preserve"> file as usual.  Include all the invocation statements from your assignment at the bottom of the </w:t>
      </w:r>
      <w:r w:rsidR="00237E0E">
        <w:t>module (</w:t>
      </w:r>
      <w:r>
        <w:t>file</w:t>
      </w:r>
      <w:r w:rsidR="00237E0E">
        <w:t>)</w:t>
      </w:r>
      <w:r>
        <w:t>, so that I may test them.</w:t>
      </w:r>
      <w:r w:rsidR="00804DBB">
        <w:t xml:space="preserve">  Refer to the file in you</w:t>
      </w:r>
      <w:r w:rsidR="005940E5">
        <w:t>r written portion.</w:t>
      </w:r>
    </w:p>
    <w:p w14:paraId="3AE0844D" w14:textId="77777777" w:rsidR="006D21B1" w:rsidRPr="006D21B1" w:rsidRDefault="006D21B1" w:rsidP="006D21B1"/>
    <w:p w14:paraId="02276CF6" w14:textId="61C06490" w:rsidR="006D21B1" w:rsidRDefault="006D21B1" w:rsidP="006D21B1">
      <w:pPr>
        <w:numPr>
          <w:ilvl w:val="0"/>
          <w:numId w:val="9"/>
        </w:numPr>
      </w:pPr>
      <w:r w:rsidRPr="006D21B1">
        <w:rPr>
          <w:b/>
        </w:rPr>
        <w:t>Length</w:t>
      </w:r>
      <w:r w:rsidR="007C502D">
        <w:rPr>
          <w:b/>
        </w:rPr>
        <w:t xml:space="preserve"> and Submission</w:t>
      </w:r>
      <w:r w:rsidRPr="006D21B1">
        <w:rPr>
          <w:b/>
        </w:rPr>
        <w:t>:</w:t>
      </w:r>
      <w:r>
        <w:t xml:space="preserve"> </w:t>
      </w:r>
      <w:r w:rsidR="00237E0E">
        <w:t>W</w:t>
      </w:r>
      <w:r w:rsidRPr="006D21B1">
        <w:t xml:space="preserve">rite </w:t>
      </w:r>
      <w:r w:rsidR="0071641C">
        <w:t xml:space="preserve">as much as you need to introduce the topic thoroughly.  Use APEX Calculus, Section 4.1 as a general guide.  </w:t>
      </w:r>
      <w:r w:rsidR="00F5113E">
        <w:t>Include a</w:t>
      </w:r>
      <w:r w:rsidR="00F5113E" w:rsidRPr="00F5113E">
        <w:t xml:space="preserve">t least two </w:t>
      </w:r>
      <w:r w:rsidR="00F5113E">
        <w:t>problems</w:t>
      </w:r>
      <w:r w:rsidR="00F5113E" w:rsidRPr="00F5113E">
        <w:t xml:space="preserve">. </w:t>
      </w:r>
      <w:r w:rsidR="00F5113E">
        <w:t>These could be chosen from</w:t>
      </w:r>
      <w:r w:rsidR="0071641C">
        <w:t xml:space="preserve"> </w:t>
      </w:r>
      <w:r w:rsidR="007C502D">
        <w:t>the explanation and problem sections in APEX Calculus.  Your problem</w:t>
      </w:r>
      <w:r w:rsidR="00F5113E">
        <w:t>s</w:t>
      </w:r>
      <w:bookmarkStart w:id="0" w:name="_GoBack"/>
      <w:bookmarkEnd w:id="0"/>
      <w:r w:rsidR="007C502D">
        <w:t xml:space="preserve"> should go beyond the simplest introductory level.  (Don’t just use, say, Problem 1.)  </w:t>
      </w:r>
      <w:r w:rsidR="00707E48">
        <w:t xml:space="preserve">Explain </w:t>
      </w:r>
      <w:r w:rsidR="00707E48" w:rsidRPr="00034679">
        <w:rPr>
          <w:i/>
        </w:rPr>
        <w:t>how</w:t>
      </w:r>
      <w:r w:rsidR="00707E48">
        <w:t xml:space="preserve"> your problem goes beyond the simplest introductory level.  </w:t>
      </w:r>
      <w:r w:rsidR="007C502D">
        <w:t xml:space="preserve">The </w:t>
      </w:r>
      <w:r w:rsidR="002D1734">
        <w:t>R</w:t>
      </w:r>
      <w:r w:rsidR="007C502D">
        <w:t xml:space="preserve"> file itself could be abo</w:t>
      </w:r>
      <w:r w:rsidR="00804DBB">
        <w:t>ut the same size as in the five-function</w:t>
      </w:r>
      <w:r w:rsidR="007C502D">
        <w:t xml:space="preserve"> assignments, or maybe a little smaller, since you are </w:t>
      </w:r>
      <w:r w:rsidR="00804DBB">
        <w:t>pairing the programming with extensive</w:t>
      </w:r>
      <w:r w:rsidR="007C502D">
        <w:t xml:space="preserve"> written explanation</w:t>
      </w:r>
      <w:r w:rsidR="00804DBB">
        <w:t>.</w:t>
      </w:r>
      <w:r w:rsidR="007C502D">
        <w:t xml:space="preserve"> </w:t>
      </w:r>
    </w:p>
    <w:p w14:paraId="69CF1F06" w14:textId="77777777" w:rsidR="006D21B1" w:rsidRPr="006D21B1" w:rsidRDefault="006D21B1" w:rsidP="006D21B1"/>
    <w:p w14:paraId="209F06E8" w14:textId="6ED49070" w:rsidR="00C84F6E" w:rsidRPr="007C502D" w:rsidRDefault="006D21B1" w:rsidP="006D21B1">
      <w:pPr>
        <w:numPr>
          <w:ilvl w:val="0"/>
          <w:numId w:val="9"/>
        </w:numPr>
      </w:pPr>
      <w:r w:rsidRPr="006D21B1">
        <w:rPr>
          <w:b/>
        </w:rPr>
        <w:t>Philosophy:</w:t>
      </w:r>
      <w:r>
        <w:t xml:space="preserve"> </w:t>
      </w:r>
      <w:r w:rsidR="00633FAB">
        <w:t xml:space="preserve">I have in mind </w:t>
      </w:r>
      <w:r w:rsidRPr="006D21B1">
        <w:t xml:space="preserve">a modest assignment to give you a framework for applying </w:t>
      </w:r>
      <w:r w:rsidR="007C502D">
        <w:t>programming</w:t>
      </w:r>
      <w:r w:rsidRPr="006D21B1">
        <w:t xml:space="preserve">, applying your </w:t>
      </w:r>
      <w:r w:rsidR="007C502D">
        <w:t>communication</w:t>
      </w:r>
      <w:r w:rsidRPr="006D21B1">
        <w:t xml:space="preserve"> skills in mathematics </w:t>
      </w:r>
      <w:r w:rsidR="007C502D">
        <w:t xml:space="preserve">and computer science, </w:t>
      </w:r>
      <w:r w:rsidRPr="006D21B1">
        <w:t xml:space="preserve">locating/analyzing/synthesizing information, and </w:t>
      </w:r>
      <w:r w:rsidR="00633FAB">
        <w:t>pointing a reader</w:t>
      </w:r>
      <w:r w:rsidR="007C502D">
        <w:t xml:space="preserve"> to your subject-matter sources</w:t>
      </w:r>
      <w:r w:rsidR="00633FAB">
        <w:t>, such as a calculus text</w:t>
      </w:r>
      <w:r w:rsidR="007C502D">
        <w:t xml:space="preserve">.  </w:t>
      </w:r>
      <w:r w:rsidR="00633FAB">
        <w:t>Consider the assignment</w:t>
      </w:r>
      <w:r w:rsidRPr="006D21B1">
        <w:t xml:space="preserve"> low </w:t>
      </w:r>
      <w:r w:rsidR="007C502D">
        <w:t>stakes (50 points)</w:t>
      </w:r>
      <w:r w:rsidRPr="006D21B1">
        <w:t xml:space="preserve">, </w:t>
      </w:r>
      <w:r w:rsidR="007C502D">
        <w:t>tractable</w:t>
      </w:r>
      <w:r w:rsidRPr="006D21B1">
        <w:t>, and-</w:t>
      </w:r>
      <w:r w:rsidR="00D0064C">
        <w:t>--yes---enjoyable and rewarding!</w:t>
      </w:r>
    </w:p>
    <w:sectPr w:rsidR="00C84F6E" w:rsidRPr="007C50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638"/>
    <w:multiLevelType w:val="hybridMultilevel"/>
    <w:tmpl w:val="67A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C4394"/>
    <w:multiLevelType w:val="hybridMultilevel"/>
    <w:tmpl w:val="6212CE9A"/>
    <w:lvl w:ilvl="0" w:tplc="81ECD9A6">
      <w:start w:val="6"/>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396CCB"/>
    <w:multiLevelType w:val="hybridMultilevel"/>
    <w:tmpl w:val="0BA40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53885"/>
    <w:multiLevelType w:val="hybridMultilevel"/>
    <w:tmpl w:val="8FECBCAE"/>
    <w:lvl w:ilvl="0" w:tplc="8F042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B734C"/>
    <w:multiLevelType w:val="multilevel"/>
    <w:tmpl w:val="0E8EB1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237256"/>
    <w:multiLevelType w:val="multilevel"/>
    <w:tmpl w:val="0E8EB1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7EC2871"/>
    <w:multiLevelType w:val="hybridMultilevel"/>
    <w:tmpl w:val="00C6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A7743"/>
    <w:multiLevelType w:val="hybridMultilevel"/>
    <w:tmpl w:val="23BAF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14796"/>
    <w:multiLevelType w:val="multilevel"/>
    <w:tmpl w:val="0E8EB1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D2A7C3C"/>
    <w:multiLevelType w:val="hybridMultilevel"/>
    <w:tmpl w:val="B714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C2192"/>
    <w:multiLevelType w:val="hybridMultilevel"/>
    <w:tmpl w:val="00C6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0"/>
  </w:num>
  <w:num w:numId="5">
    <w:abstractNumId w:val="6"/>
  </w:num>
  <w:num w:numId="6">
    <w:abstractNumId w:val="7"/>
  </w:num>
  <w:num w:numId="7">
    <w:abstractNumId w:val="9"/>
  </w:num>
  <w:num w:numId="8">
    <w:abstractNumId w:val="5"/>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093"/>
    <w:rsid w:val="000276F0"/>
    <w:rsid w:val="00034679"/>
    <w:rsid w:val="000A3A8A"/>
    <w:rsid w:val="000C7EE8"/>
    <w:rsid w:val="00120933"/>
    <w:rsid w:val="001804D1"/>
    <w:rsid w:val="00191159"/>
    <w:rsid w:val="001A1724"/>
    <w:rsid w:val="001C5ED7"/>
    <w:rsid w:val="00237E0E"/>
    <w:rsid w:val="002475C7"/>
    <w:rsid w:val="002556D3"/>
    <w:rsid w:val="00262FA7"/>
    <w:rsid w:val="002C1D1A"/>
    <w:rsid w:val="002C7F5A"/>
    <w:rsid w:val="002D1734"/>
    <w:rsid w:val="002F5648"/>
    <w:rsid w:val="00350D0C"/>
    <w:rsid w:val="00370B4C"/>
    <w:rsid w:val="003761D9"/>
    <w:rsid w:val="0046144B"/>
    <w:rsid w:val="00463EF3"/>
    <w:rsid w:val="005150B7"/>
    <w:rsid w:val="00577BE4"/>
    <w:rsid w:val="005940E5"/>
    <w:rsid w:val="005E75A8"/>
    <w:rsid w:val="00631AFB"/>
    <w:rsid w:val="00633FAB"/>
    <w:rsid w:val="006355DA"/>
    <w:rsid w:val="00653AE0"/>
    <w:rsid w:val="006567E6"/>
    <w:rsid w:val="00657913"/>
    <w:rsid w:val="006960EA"/>
    <w:rsid w:val="006D21B1"/>
    <w:rsid w:val="00707E48"/>
    <w:rsid w:val="00712FED"/>
    <w:rsid w:val="0071641C"/>
    <w:rsid w:val="007453A3"/>
    <w:rsid w:val="00761702"/>
    <w:rsid w:val="00764342"/>
    <w:rsid w:val="007C502D"/>
    <w:rsid w:val="00804DBB"/>
    <w:rsid w:val="0081672F"/>
    <w:rsid w:val="008914FE"/>
    <w:rsid w:val="008A74E1"/>
    <w:rsid w:val="008D6256"/>
    <w:rsid w:val="008E24A4"/>
    <w:rsid w:val="0091346C"/>
    <w:rsid w:val="009135C8"/>
    <w:rsid w:val="00960923"/>
    <w:rsid w:val="00975368"/>
    <w:rsid w:val="009A5EB1"/>
    <w:rsid w:val="00A55BFE"/>
    <w:rsid w:val="00A77F17"/>
    <w:rsid w:val="00AE53DB"/>
    <w:rsid w:val="00B03E04"/>
    <w:rsid w:val="00B065E3"/>
    <w:rsid w:val="00BA1093"/>
    <w:rsid w:val="00BA687B"/>
    <w:rsid w:val="00BB0840"/>
    <w:rsid w:val="00BE600D"/>
    <w:rsid w:val="00C05C1E"/>
    <w:rsid w:val="00C26D2F"/>
    <w:rsid w:val="00C71F61"/>
    <w:rsid w:val="00C84F6E"/>
    <w:rsid w:val="00D0064C"/>
    <w:rsid w:val="00D224CF"/>
    <w:rsid w:val="00D43BA9"/>
    <w:rsid w:val="00D759AB"/>
    <w:rsid w:val="00D77E01"/>
    <w:rsid w:val="00DE1F0E"/>
    <w:rsid w:val="00E43167"/>
    <w:rsid w:val="00E61975"/>
    <w:rsid w:val="00E72AD8"/>
    <w:rsid w:val="00EA34C1"/>
    <w:rsid w:val="00EF127A"/>
    <w:rsid w:val="00F25141"/>
    <w:rsid w:val="00F4442A"/>
    <w:rsid w:val="00F5113E"/>
    <w:rsid w:val="00F62CDA"/>
    <w:rsid w:val="00F851B7"/>
    <w:rsid w:val="00FD198C"/>
    <w:rsid w:val="00FD347F"/>
    <w:rsid w:val="00FD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7CA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67"/>
    <w:pPr>
      <w:spacing w:after="200"/>
      <w:ind w:left="720"/>
      <w:contextualSpacing/>
    </w:pPr>
    <w:rPr>
      <w:rFonts w:ascii="Cambria" w:eastAsia="Cambria" w:hAnsi="Cambria"/>
    </w:rPr>
  </w:style>
  <w:style w:type="paragraph" w:styleId="BalloonText">
    <w:name w:val="Balloon Text"/>
    <w:basedOn w:val="Normal"/>
    <w:link w:val="BalloonTextChar"/>
    <w:rsid w:val="00FD198C"/>
    <w:rPr>
      <w:rFonts w:ascii="Lucida Grande" w:hAnsi="Lucida Grande" w:cs="Lucida Grande"/>
      <w:sz w:val="18"/>
      <w:szCs w:val="18"/>
    </w:rPr>
  </w:style>
  <w:style w:type="character" w:customStyle="1" w:styleId="BalloonTextChar">
    <w:name w:val="Balloon Text Char"/>
    <w:basedOn w:val="DefaultParagraphFont"/>
    <w:link w:val="BalloonText"/>
    <w:rsid w:val="00FD198C"/>
    <w:rPr>
      <w:rFonts w:ascii="Lucida Grande" w:hAnsi="Lucida Grande" w:cs="Lucida Grande"/>
      <w:sz w:val="18"/>
      <w:szCs w:val="18"/>
    </w:rPr>
  </w:style>
  <w:style w:type="character" w:styleId="Hyperlink">
    <w:name w:val="Hyperlink"/>
    <w:basedOn w:val="DefaultParagraphFont"/>
    <w:rsid w:val="006D2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5848">
      <w:bodyDiv w:val="1"/>
      <w:marLeft w:val="0"/>
      <w:marRight w:val="0"/>
      <w:marTop w:val="0"/>
      <w:marBottom w:val="0"/>
      <w:divBdr>
        <w:top w:val="none" w:sz="0" w:space="0" w:color="auto"/>
        <w:left w:val="none" w:sz="0" w:space="0" w:color="auto"/>
        <w:bottom w:val="none" w:sz="0" w:space="0" w:color="auto"/>
        <w:right w:val="none" w:sz="0" w:space="0" w:color="auto"/>
      </w:divBdr>
    </w:div>
    <w:div w:id="636224245">
      <w:bodyDiv w:val="1"/>
      <w:marLeft w:val="0"/>
      <w:marRight w:val="0"/>
      <w:marTop w:val="0"/>
      <w:marBottom w:val="0"/>
      <w:divBdr>
        <w:top w:val="none" w:sz="0" w:space="0" w:color="auto"/>
        <w:left w:val="none" w:sz="0" w:space="0" w:color="auto"/>
        <w:bottom w:val="none" w:sz="0" w:space="0" w:color="auto"/>
        <w:right w:val="none" w:sz="0" w:space="0" w:color="auto"/>
      </w:divBdr>
    </w:div>
    <w:div w:id="1628243053">
      <w:bodyDiv w:val="1"/>
      <w:marLeft w:val="0"/>
      <w:marRight w:val="0"/>
      <w:marTop w:val="0"/>
      <w:marBottom w:val="0"/>
      <w:divBdr>
        <w:top w:val="none" w:sz="0" w:space="0" w:color="auto"/>
        <w:left w:val="none" w:sz="0" w:space="0" w:color="auto"/>
        <w:bottom w:val="none" w:sz="0" w:space="0" w:color="auto"/>
        <w:right w:val="none" w:sz="0" w:space="0" w:color="auto"/>
      </w:divBdr>
      <w:divsChild>
        <w:div w:id="1944217407">
          <w:marLeft w:val="0"/>
          <w:marRight w:val="0"/>
          <w:marTop w:val="0"/>
          <w:marBottom w:val="0"/>
          <w:divBdr>
            <w:top w:val="none" w:sz="0" w:space="0" w:color="auto"/>
            <w:left w:val="none" w:sz="0" w:space="0" w:color="auto"/>
            <w:bottom w:val="none" w:sz="0" w:space="0" w:color="auto"/>
            <w:right w:val="none" w:sz="0" w:space="0" w:color="auto"/>
          </w:divBdr>
        </w:div>
        <w:div w:id="20786625">
          <w:marLeft w:val="0"/>
          <w:marRight w:val="0"/>
          <w:marTop w:val="0"/>
          <w:marBottom w:val="0"/>
          <w:divBdr>
            <w:top w:val="none" w:sz="0" w:space="0" w:color="auto"/>
            <w:left w:val="none" w:sz="0" w:space="0" w:color="auto"/>
            <w:bottom w:val="none" w:sz="0" w:space="0" w:color="auto"/>
            <w:right w:val="none" w:sz="0" w:space="0" w:color="auto"/>
          </w:divBdr>
          <w:divsChild>
            <w:div w:id="586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 MATH 144 FINAL EXAM A  Spring 2012</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 MATH 144 FINAL EXAM A  Spring 2012</dc:title>
  <dc:subject/>
  <dc:creator>Fisher</dc:creator>
  <cp:keywords/>
  <dc:description/>
  <cp:lastModifiedBy>Gross, Laura</cp:lastModifiedBy>
  <cp:revision>29</cp:revision>
  <cp:lastPrinted>2013-05-04T14:12:00Z</cp:lastPrinted>
  <dcterms:created xsi:type="dcterms:W3CDTF">2014-09-04T00:42:00Z</dcterms:created>
  <dcterms:modified xsi:type="dcterms:W3CDTF">2018-06-13T15:02:00Z</dcterms:modified>
</cp:coreProperties>
</file>