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D6D" w:rsidRDefault="000261BF" w:rsidP="00DE0486">
      <w:pPr>
        <w:jc w:val="center"/>
        <w:rPr>
          <w:b/>
          <w:bCs/>
          <w:sz w:val="28"/>
          <w:szCs w:val="28"/>
        </w:rPr>
      </w:pPr>
      <w:r w:rsidRPr="00474992">
        <w:rPr>
          <w:b/>
          <w:bCs/>
          <w:sz w:val="28"/>
          <w:szCs w:val="28"/>
        </w:rPr>
        <w:t>Pre</w:t>
      </w:r>
      <w:r w:rsidR="00D12624">
        <w:rPr>
          <w:b/>
          <w:bCs/>
          <w:sz w:val="28"/>
          <w:szCs w:val="28"/>
        </w:rPr>
        <w:t>-service Performance Assessment</w:t>
      </w:r>
      <w:r w:rsidR="00417C5D">
        <w:rPr>
          <w:b/>
          <w:bCs/>
          <w:sz w:val="28"/>
          <w:szCs w:val="28"/>
        </w:rPr>
        <w:t xml:space="preserve"> with </w:t>
      </w:r>
      <w:r w:rsidR="00417C5D" w:rsidRPr="00417C5D">
        <w:rPr>
          <w:b/>
          <w:bCs/>
          <w:color w:val="FF0000"/>
          <w:sz w:val="32"/>
          <w:szCs w:val="32"/>
        </w:rPr>
        <w:t>SEI Emphasized</w:t>
      </w:r>
    </w:p>
    <w:p w:rsidR="000261BF" w:rsidRPr="00DE0486" w:rsidRDefault="000261BF" w:rsidP="00DE0486">
      <w:pPr>
        <w:jc w:val="center"/>
        <w:rPr>
          <w:b/>
          <w:bCs/>
          <w:sz w:val="28"/>
          <w:szCs w:val="28"/>
        </w:rPr>
      </w:pPr>
      <w:r w:rsidRPr="00474992">
        <w:rPr>
          <w:b/>
          <w:bCs/>
          <w:sz w:val="28"/>
          <w:szCs w:val="28"/>
        </w:rPr>
        <w:t xml:space="preserve">Professional Standards for Teachers: See </w:t>
      </w:r>
      <w:r w:rsidRPr="00474992">
        <w:rPr>
          <w:b/>
          <w:bCs/>
          <w:i/>
          <w:iCs/>
          <w:sz w:val="28"/>
          <w:szCs w:val="28"/>
        </w:rPr>
        <w:t>603 CMR 7.08</w:t>
      </w:r>
    </w:p>
    <w:p w:rsidR="000261BF" w:rsidRPr="00474992" w:rsidRDefault="000261BF" w:rsidP="000261BF">
      <w:pPr>
        <w:jc w:val="center"/>
      </w:pPr>
      <w:bookmarkStart w:id="0" w:name="_GoBack"/>
      <w:bookmarkEnd w:id="0"/>
    </w:p>
    <w:p w:rsidR="000261BF" w:rsidRPr="00580BC9" w:rsidRDefault="000261BF" w:rsidP="00580BC9">
      <w:pPr>
        <w:rPr>
          <w:b/>
          <w:bCs/>
          <w:sz w:val="20"/>
        </w:rPr>
      </w:pPr>
      <w:r w:rsidRPr="00474992">
        <w:rPr>
          <w:bCs/>
          <w:sz w:val="20"/>
        </w:rPr>
        <w:t xml:space="preserve">Please use this assessment in conjunction with the Pre-service Performance Assessment </w:t>
      </w:r>
      <w:r w:rsidR="00D07D6D">
        <w:rPr>
          <w:bCs/>
          <w:sz w:val="20"/>
        </w:rPr>
        <w:t>for Teachers g</w:t>
      </w:r>
      <w:r w:rsidRPr="00474992">
        <w:rPr>
          <w:bCs/>
          <w:sz w:val="20"/>
        </w:rPr>
        <w:t>uidelines: the rating scale; evaluation questio</w:t>
      </w:r>
      <w:r w:rsidR="00392D48">
        <w:rPr>
          <w:bCs/>
          <w:sz w:val="20"/>
        </w:rPr>
        <w:t xml:space="preserve">ns relating to the standards; and the </w:t>
      </w:r>
      <w:r w:rsidRPr="00474992">
        <w:rPr>
          <w:bCs/>
          <w:sz w:val="20"/>
        </w:rPr>
        <w:t>license-s</w:t>
      </w:r>
      <w:r w:rsidR="009C01FF">
        <w:rPr>
          <w:bCs/>
          <w:sz w:val="20"/>
        </w:rPr>
        <w:t>pecific questions per standard (b)</w:t>
      </w:r>
      <w:r w:rsidRPr="00474992">
        <w:rPr>
          <w:bCs/>
          <w:sz w:val="20"/>
        </w:rPr>
        <w:t>2c</w:t>
      </w:r>
      <w:r w:rsidR="00392D48" w:rsidRPr="00580BC9">
        <w:rPr>
          <w:b/>
          <w:bCs/>
          <w:sz w:val="20"/>
        </w:rPr>
        <w:t>.</w:t>
      </w:r>
      <w:r w:rsidR="006A6633" w:rsidRPr="00580BC9">
        <w:rPr>
          <w:b/>
          <w:bCs/>
          <w:sz w:val="20"/>
        </w:rPr>
        <w:t xml:space="preserve">  Candidates must complete the Evidenc</w:t>
      </w:r>
      <w:r w:rsidR="00B56A71">
        <w:rPr>
          <w:b/>
          <w:bCs/>
          <w:sz w:val="20"/>
        </w:rPr>
        <w:t>e column for evaluation by the program supervisor and supervising p</w:t>
      </w:r>
      <w:r w:rsidR="006A6633" w:rsidRPr="00580BC9">
        <w:rPr>
          <w:b/>
          <w:bCs/>
          <w:sz w:val="20"/>
        </w:rPr>
        <w:t>ractitioner.</w:t>
      </w:r>
    </w:p>
    <w:p w:rsidR="000261BF" w:rsidRPr="00474992" w:rsidRDefault="000261BF" w:rsidP="000261BF">
      <w:pPr>
        <w:jc w:val="center"/>
        <w:rPr>
          <w:b/>
          <w:bCs/>
          <w:sz w:val="20"/>
        </w:rPr>
      </w:pPr>
    </w:p>
    <w:tbl>
      <w:tblPr>
        <w:tblStyle w:val="TableGrid"/>
        <w:tblW w:w="10908" w:type="dxa"/>
        <w:tblLayout w:type="fixed"/>
        <w:tblCellMar>
          <w:left w:w="115" w:type="dxa"/>
          <w:right w:w="115" w:type="dxa"/>
        </w:tblCellMar>
        <w:tblLook w:val="04A0" w:firstRow="1" w:lastRow="0" w:firstColumn="1" w:lastColumn="0" w:noHBand="0" w:noVBand="1"/>
      </w:tblPr>
      <w:tblGrid>
        <w:gridCol w:w="6228"/>
        <w:gridCol w:w="4680"/>
      </w:tblGrid>
      <w:tr w:rsidR="000261BF" w:rsidRPr="00D60559" w:rsidTr="00DE0486">
        <w:tc>
          <w:tcPr>
            <w:tcW w:w="10908" w:type="dxa"/>
            <w:gridSpan w:val="2"/>
          </w:tcPr>
          <w:p w:rsidR="000261BF" w:rsidRPr="00D60559" w:rsidRDefault="000261BF" w:rsidP="00E11252">
            <w:pPr>
              <w:pStyle w:val="Default"/>
              <w:jc w:val="center"/>
              <w:rPr>
                <w:rFonts w:asciiTheme="minorHAnsi" w:hAnsiTheme="minorHAnsi"/>
                <w:b/>
                <w:bCs/>
              </w:rPr>
            </w:pPr>
          </w:p>
          <w:p w:rsidR="000261BF" w:rsidRPr="00D60559" w:rsidRDefault="000261BF" w:rsidP="00E11252">
            <w:pPr>
              <w:pStyle w:val="Default"/>
              <w:jc w:val="center"/>
              <w:rPr>
                <w:rFonts w:asciiTheme="minorHAnsi" w:hAnsiTheme="minorHAnsi"/>
                <w:b/>
                <w:bCs/>
              </w:rPr>
            </w:pPr>
            <w:r w:rsidRPr="00D60559">
              <w:rPr>
                <w:rFonts w:asciiTheme="minorHAnsi" w:hAnsiTheme="minorHAnsi"/>
                <w:b/>
                <w:bCs/>
              </w:rPr>
              <w:t xml:space="preserve">Standard A - Plans Curriculum and Instruction </w:t>
            </w:r>
          </w:p>
          <w:p w:rsidR="000261BF" w:rsidRPr="00D60559" w:rsidRDefault="000261BF" w:rsidP="00E11252">
            <w:pPr>
              <w:pStyle w:val="Default"/>
              <w:jc w:val="center"/>
              <w:rPr>
                <w:rFonts w:asciiTheme="minorHAnsi" w:hAnsiTheme="minorHAnsi"/>
              </w:rPr>
            </w:pPr>
          </w:p>
        </w:tc>
      </w:tr>
      <w:tr w:rsidR="000261BF" w:rsidRPr="00D60559" w:rsidTr="00DE0486">
        <w:tc>
          <w:tcPr>
            <w:tcW w:w="6228" w:type="dxa"/>
          </w:tcPr>
          <w:p w:rsidR="000261BF" w:rsidRPr="00A21B2D" w:rsidRDefault="000261BF" w:rsidP="00E11252">
            <w:pPr>
              <w:jc w:val="center"/>
              <w:rPr>
                <w:rFonts w:asciiTheme="minorHAnsi" w:hAnsiTheme="minorHAnsi"/>
                <w:b/>
                <w:sz w:val="22"/>
                <w:szCs w:val="22"/>
              </w:rPr>
            </w:pPr>
            <w:r w:rsidRPr="00A21B2D">
              <w:rPr>
                <w:rFonts w:asciiTheme="minorHAnsi" w:hAnsiTheme="minorHAnsi"/>
                <w:b/>
                <w:sz w:val="22"/>
                <w:szCs w:val="22"/>
              </w:rPr>
              <w:t>Indicators</w:t>
            </w:r>
          </w:p>
        </w:tc>
        <w:tc>
          <w:tcPr>
            <w:tcW w:w="4680" w:type="dxa"/>
          </w:tcPr>
          <w:p w:rsidR="000261BF" w:rsidRPr="00A21B2D" w:rsidRDefault="000261BF" w:rsidP="00E11252">
            <w:pPr>
              <w:jc w:val="center"/>
              <w:rPr>
                <w:rFonts w:asciiTheme="minorHAnsi" w:hAnsiTheme="minorHAnsi"/>
                <w:b/>
                <w:sz w:val="22"/>
                <w:szCs w:val="22"/>
              </w:rPr>
            </w:pPr>
            <w:r w:rsidRPr="00A21B2D">
              <w:rPr>
                <w:rFonts w:asciiTheme="minorHAnsi" w:hAnsiTheme="minorHAnsi"/>
                <w:b/>
                <w:sz w:val="22"/>
                <w:szCs w:val="22"/>
              </w:rPr>
              <w:t>Evidence</w:t>
            </w:r>
          </w:p>
        </w:tc>
      </w:tr>
      <w:tr w:rsidR="000261BF" w:rsidRPr="00D60559" w:rsidTr="00DE0486">
        <w:trPr>
          <w:trHeight w:val="1728"/>
        </w:trPr>
        <w:tc>
          <w:tcPr>
            <w:tcW w:w="6228" w:type="dxa"/>
          </w:tcPr>
          <w:p w:rsidR="000261BF" w:rsidRPr="00D60559" w:rsidRDefault="000261BF" w:rsidP="00E11252">
            <w:pPr>
              <w:pStyle w:val="Default"/>
              <w:widowControl/>
              <w:ind w:left="360"/>
              <w:rPr>
                <w:rFonts w:asciiTheme="minorHAnsi" w:hAnsiTheme="minorHAnsi"/>
                <w:sz w:val="20"/>
                <w:szCs w:val="20"/>
              </w:rPr>
            </w:pPr>
          </w:p>
          <w:p w:rsidR="000261BF" w:rsidRPr="00D60559" w:rsidRDefault="000261BF" w:rsidP="00455F4C">
            <w:pPr>
              <w:pStyle w:val="Default"/>
              <w:widowControl/>
              <w:numPr>
                <w:ilvl w:val="0"/>
                <w:numId w:val="144"/>
              </w:numPr>
              <w:ind w:left="360"/>
              <w:rPr>
                <w:rFonts w:asciiTheme="minorHAnsi" w:hAnsiTheme="minorHAnsi"/>
                <w:sz w:val="20"/>
                <w:szCs w:val="20"/>
              </w:rPr>
            </w:pPr>
            <w:r w:rsidRPr="00D60559">
              <w:rPr>
                <w:rFonts w:asciiTheme="minorHAnsi" w:hAnsiTheme="minorHAnsi"/>
                <w:sz w:val="20"/>
                <w:szCs w:val="20"/>
              </w:rPr>
              <w:t xml:space="preserve">Draws on content standards of the relevant curriculum frameworks to plan sequential units of study, individual lessons, and learning activities that make learning cumulative and advance students’ level of content knowledge. </w:t>
            </w:r>
            <w:r w:rsidRPr="00D60559">
              <w:rPr>
                <w:rFonts w:asciiTheme="minorHAnsi" w:hAnsiTheme="minorHAnsi"/>
                <w:i/>
                <w:iCs/>
                <w:sz w:val="20"/>
                <w:szCs w:val="20"/>
              </w:rPr>
              <w:t xml:space="preserve">(Specify Curriculum Framework title, learning standards, and concept and skills used [attach list if necessary]). </w:t>
            </w:r>
          </w:p>
          <w:p w:rsidR="000261BF" w:rsidRPr="00D60559" w:rsidRDefault="000261BF" w:rsidP="00E11252">
            <w:pPr>
              <w:pStyle w:val="Default"/>
              <w:widowControl/>
              <w:ind w:left="360"/>
              <w:rPr>
                <w:rFonts w:asciiTheme="minorHAnsi" w:hAnsiTheme="minorHAnsi"/>
                <w:sz w:val="20"/>
                <w:szCs w:val="20"/>
              </w:rPr>
            </w:pPr>
          </w:p>
        </w:tc>
        <w:bookmarkStart w:id="1" w:name="Text37"/>
        <w:bookmarkStart w:id="2" w:name="Text36"/>
        <w:bookmarkStart w:id="3" w:name="Text1"/>
        <w:tc>
          <w:tcPr>
            <w:tcW w:w="4680" w:type="dxa"/>
          </w:tcPr>
          <w:p w:rsidR="000261BF" w:rsidRPr="00D60559" w:rsidRDefault="001F6003" w:rsidP="00E11252">
            <w:pPr>
              <w:rPr>
                <w:rFonts w:asciiTheme="minorHAnsi" w:hAnsiTheme="minorHAnsi"/>
                <w:sz w:val="20"/>
              </w:rPr>
            </w:pPr>
            <w:r w:rsidRPr="006D74CB">
              <w:rPr>
                <w:rFonts w:asciiTheme="minorHAnsi" w:hAnsiTheme="minorHAnsi"/>
                <w:sz w:val="20"/>
              </w:rPr>
              <w:fldChar w:fldCharType="begin"/>
            </w:r>
            <w:r w:rsidR="000261BF" w:rsidRPr="006D74CB">
              <w:rPr>
                <w:rFonts w:asciiTheme="minorHAnsi" w:hAnsiTheme="minorHAnsi"/>
                <w:sz w:val="20"/>
              </w:rPr>
              <w:instrText xml:space="preserve"> FORMTEXT </w:instrText>
            </w:r>
            <w:r w:rsidRPr="006D74CB">
              <w:rPr>
                <w:rFonts w:asciiTheme="minorHAnsi" w:hAnsiTheme="minorHAnsi"/>
                <w:sz w:val="20"/>
              </w:rPr>
              <w:fldChar w:fldCharType="separate"/>
            </w:r>
            <w:r w:rsidR="000261BF" w:rsidRPr="006D74CB">
              <w:rPr>
                <w:rFonts w:asciiTheme="minorHAnsi" w:hAnsiTheme="minorHAnsi"/>
                <w:noProof/>
                <w:sz w:val="20"/>
              </w:rPr>
              <w:t> </w:t>
            </w:r>
            <w:r w:rsidR="000261BF" w:rsidRPr="006D74CB">
              <w:rPr>
                <w:rFonts w:asciiTheme="minorHAnsi" w:hAnsiTheme="minorHAnsi"/>
                <w:noProof/>
                <w:sz w:val="20"/>
              </w:rPr>
              <w:t> </w:t>
            </w:r>
            <w:r w:rsidR="000261BF" w:rsidRPr="006D74CB">
              <w:rPr>
                <w:rFonts w:asciiTheme="minorHAnsi" w:hAnsiTheme="minorHAnsi"/>
                <w:noProof/>
                <w:sz w:val="20"/>
              </w:rPr>
              <w:t> </w:t>
            </w:r>
            <w:r w:rsidR="000261BF" w:rsidRPr="006D74CB">
              <w:rPr>
                <w:rFonts w:asciiTheme="minorHAnsi" w:hAnsiTheme="minorHAnsi"/>
                <w:noProof/>
                <w:sz w:val="20"/>
              </w:rPr>
              <w:t> </w:t>
            </w:r>
            <w:r w:rsidR="000261BF" w:rsidRPr="006D74CB">
              <w:rPr>
                <w:rFonts w:asciiTheme="minorHAnsi" w:hAnsiTheme="minorHAnsi"/>
                <w:noProof/>
                <w:sz w:val="20"/>
              </w:rPr>
              <w:t> </w:t>
            </w:r>
            <w:r w:rsidRPr="006D74CB">
              <w:rPr>
                <w:rFonts w:asciiTheme="minorHAnsi" w:hAnsiTheme="minorHAnsi"/>
                <w:sz w:val="20"/>
              </w:rPr>
              <w:fldChar w:fldCharType="end"/>
            </w:r>
            <w:bookmarkEnd w:id="1"/>
            <w:bookmarkEnd w:id="2"/>
          </w:p>
          <w:p w:rsidR="000261BF" w:rsidRPr="00D60559" w:rsidRDefault="000261BF" w:rsidP="00E11252">
            <w:pPr>
              <w:rPr>
                <w:rFonts w:asciiTheme="minorHAnsi" w:hAnsiTheme="minorHAnsi"/>
                <w:sz w:val="20"/>
              </w:rPr>
            </w:pPr>
          </w:p>
          <w:p w:rsidR="000261BF" w:rsidRPr="00D60559" w:rsidRDefault="000261BF" w:rsidP="00E11252">
            <w:pPr>
              <w:rPr>
                <w:rFonts w:asciiTheme="minorHAnsi" w:hAnsiTheme="minorHAnsi"/>
                <w:sz w:val="20"/>
              </w:rPr>
            </w:pPr>
          </w:p>
          <w:bookmarkEnd w:id="3"/>
          <w:p w:rsidR="000261BF" w:rsidRPr="00D60559" w:rsidRDefault="000261BF" w:rsidP="00E11252">
            <w:pPr>
              <w:rPr>
                <w:rFonts w:asciiTheme="minorHAnsi" w:hAnsiTheme="minorHAnsi"/>
                <w:sz w:val="20"/>
              </w:rPr>
            </w:pPr>
          </w:p>
          <w:p w:rsidR="000261BF" w:rsidRPr="00D60559" w:rsidRDefault="000261BF" w:rsidP="00E11252">
            <w:pPr>
              <w:rPr>
                <w:rFonts w:asciiTheme="minorHAnsi" w:hAnsiTheme="minorHAnsi"/>
                <w:sz w:val="20"/>
              </w:rPr>
            </w:pPr>
          </w:p>
          <w:p w:rsidR="000261BF" w:rsidRPr="00D60559" w:rsidRDefault="000261BF" w:rsidP="00E11252">
            <w:pPr>
              <w:rPr>
                <w:rFonts w:asciiTheme="minorHAnsi" w:hAnsiTheme="minorHAnsi"/>
                <w:sz w:val="20"/>
              </w:rPr>
            </w:pPr>
          </w:p>
        </w:tc>
      </w:tr>
      <w:tr w:rsidR="000261BF" w:rsidRPr="00D60559" w:rsidTr="00DE0486">
        <w:trPr>
          <w:trHeight w:val="1728"/>
        </w:trPr>
        <w:tc>
          <w:tcPr>
            <w:tcW w:w="6228" w:type="dxa"/>
          </w:tcPr>
          <w:p w:rsidR="000261BF" w:rsidRPr="00D60559" w:rsidRDefault="000261BF" w:rsidP="00E11252">
            <w:pPr>
              <w:pStyle w:val="Default"/>
              <w:widowControl/>
              <w:ind w:left="360"/>
              <w:rPr>
                <w:rFonts w:asciiTheme="minorHAnsi" w:hAnsiTheme="minorHAnsi"/>
                <w:sz w:val="20"/>
                <w:szCs w:val="20"/>
              </w:rPr>
            </w:pPr>
          </w:p>
          <w:p w:rsidR="000261BF" w:rsidRPr="00417C5D" w:rsidRDefault="000261BF" w:rsidP="00455F4C">
            <w:pPr>
              <w:pStyle w:val="Default"/>
              <w:widowControl/>
              <w:numPr>
                <w:ilvl w:val="0"/>
                <w:numId w:val="144"/>
              </w:numPr>
              <w:ind w:left="360"/>
              <w:rPr>
                <w:rFonts w:asciiTheme="minorHAnsi" w:hAnsiTheme="minorHAnsi"/>
                <w:b/>
                <w:color w:val="FF0000"/>
              </w:rPr>
            </w:pPr>
            <w:r w:rsidRPr="00417C5D">
              <w:rPr>
                <w:rFonts w:asciiTheme="minorHAnsi" w:hAnsiTheme="minorHAnsi"/>
                <w:b/>
                <w:color w:val="FF0000"/>
              </w:rPr>
              <w:t xml:space="preserve">Draws on results of formal and informal assessments as well as knowledge of human development to identify teaching strategies and learning activities appropriate to the specific discipline, age, level of English language proficiency, and range of cognitive levels being taught. </w:t>
            </w:r>
          </w:p>
          <w:p w:rsidR="000261BF" w:rsidRPr="00D60559" w:rsidRDefault="000261BF" w:rsidP="00E11252">
            <w:pPr>
              <w:pStyle w:val="Default"/>
              <w:widowControl/>
              <w:ind w:left="360"/>
              <w:rPr>
                <w:rFonts w:asciiTheme="minorHAnsi" w:hAnsiTheme="minorHAnsi"/>
                <w:sz w:val="20"/>
                <w:szCs w:val="20"/>
              </w:rPr>
            </w:pPr>
          </w:p>
        </w:tc>
        <w:tc>
          <w:tcPr>
            <w:tcW w:w="4680" w:type="dxa"/>
          </w:tcPr>
          <w:p w:rsidR="000261BF" w:rsidRPr="00D60559" w:rsidRDefault="001F6003" w:rsidP="00E11252">
            <w:pPr>
              <w:rPr>
                <w:rFonts w:asciiTheme="minorHAnsi" w:hAnsiTheme="minorHAnsi"/>
                <w:sz w:val="20"/>
              </w:rPr>
            </w:pPr>
            <w:r w:rsidRPr="00D60559">
              <w:rPr>
                <w:rFonts w:asciiTheme="minorHAnsi" w:hAnsiTheme="minorHAnsi"/>
                <w:sz w:val="20"/>
              </w:rPr>
              <w:fldChar w:fldCharType="begin">
                <w:ffData>
                  <w:name w:val="Text37"/>
                  <w:enabled/>
                  <w:calcOnExit w:val="0"/>
                  <w:helpText w:type="text" w:val="Enter the evidence that meets the Indicator to the left.  Character space is limited."/>
                  <w:statusText w:type="text" w:val="Press F1 for help"/>
                  <w:textInput>
                    <w:maxLength w:val="250"/>
                  </w:textInput>
                </w:ffData>
              </w:fldChar>
            </w:r>
            <w:r w:rsidR="000261BF" w:rsidRPr="00D60559">
              <w:rPr>
                <w:rFonts w:asciiTheme="minorHAnsi" w:hAnsiTheme="minorHAnsi"/>
                <w:sz w:val="20"/>
              </w:rPr>
              <w:instrText xml:space="preserve"> FORMTEXT </w:instrText>
            </w:r>
            <w:r w:rsidRPr="00D60559">
              <w:rPr>
                <w:rFonts w:asciiTheme="minorHAnsi" w:hAnsiTheme="minorHAnsi"/>
                <w:sz w:val="20"/>
              </w:rPr>
            </w:r>
            <w:r w:rsidRPr="00D60559">
              <w:rPr>
                <w:rFonts w:asciiTheme="minorHAnsi" w:hAnsiTheme="minorHAnsi"/>
                <w:sz w:val="20"/>
              </w:rPr>
              <w:fldChar w:fldCharType="separate"/>
            </w:r>
            <w:r w:rsidR="000261BF" w:rsidRPr="00D60559">
              <w:rPr>
                <w:rFonts w:asciiTheme="minorHAnsi" w:hAnsiTheme="minorHAnsi"/>
                <w:noProof/>
                <w:sz w:val="20"/>
              </w:rPr>
              <w:t> </w:t>
            </w:r>
            <w:r w:rsidR="000261BF" w:rsidRPr="00D60559">
              <w:rPr>
                <w:rFonts w:asciiTheme="minorHAnsi" w:hAnsiTheme="minorHAnsi"/>
                <w:noProof/>
                <w:sz w:val="20"/>
              </w:rPr>
              <w:t> </w:t>
            </w:r>
            <w:r w:rsidR="000261BF" w:rsidRPr="00D60559">
              <w:rPr>
                <w:rFonts w:asciiTheme="minorHAnsi" w:hAnsiTheme="minorHAnsi"/>
                <w:noProof/>
                <w:sz w:val="20"/>
              </w:rPr>
              <w:t> </w:t>
            </w:r>
            <w:r w:rsidR="000261BF" w:rsidRPr="00D60559">
              <w:rPr>
                <w:rFonts w:asciiTheme="minorHAnsi" w:hAnsiTheme="minorHAnsi"/>
                <w:noProof/>
                <w:sz w:val="20"/>
              </w:rPr>
              <w:t> </w:t>
            </w:r>
            <w:r w:rsidR="000261BF" w:rsidRPr="00D60559">
              <w:rPr>
                <w:rFonts w:asciiTheme="minorHAnsi" w:hAnsiTheme="minorHAnsi"/>
                <w:noProof/>
                <w:sz w:val="20"/>
              </w:rPr>
              <w:t> </w:t>
            </w:r>
            <w:r w:rsidRPr="00D60559">
              <w:rPr>
                <w:rFonts w:asciiTheme="minorHAnsi" w:hAnsiTheme="minorHAnsi"/>
                <w:sz w:val="20"/>
              </w:rPr>
              <w:fldChar w:fldCharType="end"/>
            </w:r>
          </w:p>
          <w:p w:rsidR="000261BF" w:rsidRPr="00D60559" w:rsidRDefault="000261BF" w:rsidP="00E11252">
            <w:pPr>
              <w:rPr>
                <w:rFonts w:asciiTheme="minorHAnsi" w:hAnsiTheme="minorHAnsi"/>
                <w:sz w:val="20"/>
              </w:rPr>
            </w:pPr>
          </w:p>
          <w:p w:rsidR="000261BF" w:rsidRPr="00D60559" w:rsidRDefault="000261BF" w:rsidP="00E11252">
            <w:pPr>
              <w:rPr>
                <w:rFonts w:asciiTheme="minorHAnsi" w:hAnsiTheme="minorHAnsi"/>
                <w:sz w:val="20"/>
              </w:rPr>
            </w:pPr>
          </w:p>
          <w:p w:rsidR="000261BF" w:rsidRPr="00D60559" w:rsidRDefault="000261BF" w:rsidP="00E11252">
            <w:pPr>
              <w:rPr>
                <w:rFonts w:asciiTheme="minorHAnsi" w:hAnsiTheme="minorHAnsi"/>
                <w:sz w:val="20"/>
              </w:rPr>
            </w:pPr>
          </w:p>
          <w:p w:rsidR="000261BF" w:rsidRPr="00D60559" w:rsidRDefault="000261BF" w:rsidP="00E11252">
            <w:pPr>
              <w:rPr>
                <w:rFonts w:asciiTheme="minorHAnsi" w:hAnsiTheme="minorHAnsi"/>
                <w:sz w:val="20"/>
              </w:rPr>
            </w:pPr>
          </w:p>
          <w:p w:rsidR="000261BF" w:rsidRPr="00D60559" w:rsidRDefault="000261BF" w:rsidP="00E11252">
            <w:pPr>
              <w:rPr>
                <w:rFonts w:asciiTheme="minorHAnsi" w:hAnsiTheme="minorHAnsi"/>
                <w:sz w:val="20"/>
              </w:rPr>
            </w:pPr>
          </w:p>
        </w:tc>
      </w:tr>
      <w:tr w:rsidR="000261BF" w:rsidRPr="00D60559" w:rsidTr="00DE0486">
        <w:trPr>
          <w:trHeight w:val="1728"/>
        </w:trPr>
        <w:tc>
          <w:tcPr>
            <w:tcW w:w="6228" w:type="dxa"/>
            <w:vAlign w:val="center"/>
          </w:tcPr>
          <w:p w:rsidR="000261BF" w:rsidRPr="00D60559" w:rsidRDefault="000261BF" w:rsidP="00E11252">
            <w:pPr>
              <w:pStyle w:val="Default"/>
              <w:widowControl/>
              <w:ind w:left="360"/>
              <w:rPr>
                <w:rFonts w:asciiTheme="minorHAnsi" w:hAnsiTheme="minorHAnsi"/>
                <w:sz w:val="20"/>
                <w:szCs w:val="20"/>
              </w:rPr>
            </w:pPr>
          </w:p>
          <w:p w:rsidR="000261BF" w:rsidRPr="00417C5D" w:rsidRDefault="000261BF" w:rsidP="00455F4C">
            <w:pPr>
              <w:pStyle w:val="Default"/>
              <w:widowControl/>
              <w:numPr>
                <w:ilvl w:val="0"/>
                <w:numId w:val="144"/>
              </w:numPr>
              <w:ind w:left="360"/>
              <w:rPr>
                <w:rFonts w:asciiTheme="minorHAnsi" w:hAnsiTheme="minorHAnsi"/>
                <w:b/>
                <w:color w:val="FF0000"/>
              </w:rPr>
            </w:pPr>
            <w:r w:rsidRPr="00417C5D">
              <w:rPr>
                <w:rFonts w:asciiTheme="minorHAnsi" w:hAnsiTheme="minorHAnsi"/>
                <w:b/>
                <w:color w:val="FF0000"/>
              </w:rPr>
              <w:t>Identifies appropriate reading materials, other resources, and writing activities for promoting further learning by the full range of students within the classroom.</w:t>
            </w:r>
          </w:p>
          <w:p w:rsidR="000261BF" w:rsidRPr="00D60559" w:rsidRDefault="000261BF" w:rsidP="00E11252">
            <w:pPr>
              <w:pStyle w:val="Default"/>
              <w:rPr>
                <w:rFonts w:asciiTheme="minorHAnsi" w:hAnsiTheme="minorHAnsi"/>
                <w:sz w:val="20"/>
                <w:szCs w:val="20"/>
              </w:rPr>
            </w:pPr>
          </w:p>
        </w:tc>
        <w:tc>
          <w:tcPr>
            <w:tcW w:w="4680" w:type="dxa"/>
          </w:tcPr>
          <w:p w:rsidR="000261BF" w:rsidRPr="00D60559" w:rsidRDefault="001F6003" w:rsidP="00E11252">
            <w:pPr>
              <w:rPr>
                <w:rFonts w:asciiTheme="minorHAnsi" w:hAnsiTheme="minorHAnsi"/>
                <w:sz w:val="20"/>
              </w:rPr>
            </w:pPr>
            <w:r w:rsidRPr="00D60559">
              <w:rPr>
                <w:rFonts w:asciiTheme="minorHAnsi" w:hAnsiTheme="minorHAnsi"/>
                <w:sz w:val="20"/>
              </w:rPr>
              <w:fldChar w:fldCharType="begin">
                <w:ffData>
                  <w:name w:val="Text37"/>
                  <w:enabled/>
                  <w:calcOnExit w:val="0"/>
                  <w:helpText w:type="text" w:val="Enter the evidence that meets the Indicator to the left.  Character space is limited."/>
                  <w:statusText w:type="text" w:val="Press F1 for help"/>
                  <w:textInput>
                    <w:maxLength w:val="250"/>
                  </w:textInput>
                </w:ffData>
              </w:fldChar>
            </w:r>
            <w:r w:rsidR="000261BF" w:rsidRPr="00D60559">
              <w:rPr>
                <w:rFonts w:asciiTheme="minorHAnsi" w:hAnsiTheme="minorHAnsi"/>
                <w:sz w:val="20"/>
              </w:rPr>
              <w:instrText xml:space="preserve"> FORMTEXT </w:instrText>
            </w:r>
            <w:r w:rsidRPr="00D60559">
              <w:rPr>
                <w:rFonts w:asciiTheme="minorHAnsi" w:hAnsiTheme="minorHAnsi"/>
                <w:sz w:val="20"/>
              </w:rPr>
            </w:r>
            <w:r w:rsidRPr="00D60559">
              <w:rPr>
                <w:rFonts w:asciiTheme="minorHAnsi" w:hAnsiTheme="minorHAnsi"/>
                <w:sz w:val="20"/>
              </w:rPr>
              <w:fldChar w:fldCharType="separate"/>
            </w:r>
            <w:r w:rsidR="000261BF" w:rsidRPr="00D60559">
              <w:rPr>
                <w:rFonts w:asciiTheme="minorHAnsi" w:hAnsiTheme="minorHAnsi"/>
                <w:noProof/>
                <w:sz w:val="20"/>
              </w:rPr>
              <w:t> </w:t>
            </w:r>
            <w:r w:rsidR="000261BF" w:rsidRPr="00D60559">
              <w:rPr>
                <w:rFonts w:asciiTheme="minorHAnsi" w:hAnsiTheme="minorHAnsi"/>
                <w:noProof/>
                <w:sz w:val="20"/>
              </w:rPr>
              <w:t> </w:t>
            </w:r>
            <w:r w:rsidR="000261BF" w:rsidRPr="00D60559">
              <w:rPr>
                <w:rFonts w:asciiTheme="minorHAnsi" w:hAnsiTheme="minorHAnsi"/>
                <w:noProof/>
                <w:sz w:val="20"/>
              </w:rPr>
              <w:t> </w:t>
            </w:r>
            <w:r w:rsidR="000261BF" w:rsidRPr="00D60559">
              <w:rPr>
                <w:rFonts w:asciiTheme="minorHAnsi" w:hAnsiTheme="minorHAnsi"/>
                <w:noProof/>
                <w:sz w:val="20"/>
              </w:rPr>
              <w:t> </w:t>
            </w:r>
            <w:r w:rsidR="000261BF" w:rsidRPr="00D60559">
              <w:rPr>
                <w:rFonts w:asciiTheme="minorHAnsi" w:hAnsiTheme="minorHAnsi"/>
                <w:noProof/>
                <w:sz w:val="20"/>
              </w:rPr>
              <w:t> </w:t>
            </w:r>
            <w:r w:rsidRPr="00D60559">
              <w:rPr>
                <w:rFonts w:asciiTheme="minorHAnsi" w:hAnsiTheme="minorHAnsi"/>
                <w:sz w:val="20"/>
              </w:rPr>
              <w:fldChar w:fldCharType="end"/>
            </w:r>
          </w:p>
        </w:tc>
      </w:tr>
      <w:tr w:rsidR="000261BF" w:rsidRPr="00D60559" w:rsidTr="00DE0486">
        <w:trPr>
          <w:trHeight w:val="1728"/>
        </w:trPr>
        <w:tc>
          <w:tcPr>
            <w:tcW w:w="6228" w:type="dxa"/>
            <w:vAlign w:val="center"/>
          </w:tcPr>
          <w:p w:rsidR="000261BF" w:rsidRPr="00D60559" w:rsidRDefault="000261BF" w:rsidP="00455F4C">
            <w:pPr>
              <w:pStyle w:val="Default"/>
              <w:widowControl/>
              <w:numPr>
                <w:ilvl w:val="0"/>
                <w:numId w:val="144"/>
              </w:numPr>
              <w:ind w:left="360"/>
              <w:rPr>
                <w:rFonts w:asciiTheme="minorHAnsi" w:hAnsiTheme="minorHAnsi"/>
                <w:sz w:val="20"/>
                <w:szCs w:val="20"/>
              </w:rPr>
            </w:pPr>
            <w:r w:rsidRPr="00D60559">
              <w:rPr>
                <w:rFonts w:asciiTheme="minorHAnsi" w:hAnsiTheme="minorHAnsi"/>
                <w:sz w:val="20"/>
                <w:szCs w:val="20"/>
              </w:rPr>
              <w:t>Identifies prerequisite skills, concepts, and vocabulary needed for the learning activities and design lessons that strengthen student reading and writing skills.</w:t>
            </w:r>
          </w:p>
          <w:p w:rsidR="000261BF" w:rsidRPr="00D60559" w:rsidRDefault="000261BF" w:rsidP="00E11252">
            <w:pPr>
              <w:ind w:left="360"/>
              <w:rPr>
                <w:rFonts w:asciiTheme="minorHAnsi" w:hAnsiTheme="minorHAnsi"/>
                <w:sz w:val="20"/>
              </w:rPr>
            </w:pPr>
          </w:p>
        </w:tc>
        <w:tc>
          <w:tcPr>
            <w:tcW w:w="4680" w:type="dxa"/>
          </w:tcPr>
          <w:p w:rsidR="000261BF" w:rsidRPr="00D60559" w:rsidRDefault="001F6003" w:rsidP="00E11252">
            <w:pPr>
              <w:rPr>
                <w:rFonts w:asciiTheme="minorHAnsi" w:hAnsiTheme="minorHAnsi"/>
                <w:sz w:val="20"/>
              </w:rPr>
            </w:pPr>
            <w:r w:rsidRPr="00D60559">
              <w:rPr>
                <w:rFonts w:asciiTheme="minorHAnsi" w:hAnsiTheme="minorHAnsi"/>
                <w:sz w:val="20"/>
              </w:rPr>
              <w:fldChar w:fldCharType="begin">
                <w:ffData>
                  <w:name w:val="Text37"/>
                  <w:enabled/>
                  <w:calcOnExit w:val="0"/>
                  <w:helpText w:type="text" w:val="Enter the evidence that meets the Indicator to the left.  Character space is limited."/>
                  <w:statusText w:type="text" w:val="Press F1 for help"/>
                  <w:textInput>
                    <w:maxLength w:val="250"/>
                  </w:textInput>
                </w:ffData>
              </w:fldChar>
            </w:r>
            <w:r w:rsidR="000261BF" w:rsidRPr="00D60559">
              <w:rPr>
                <w:rFonts w:asciiTheme="minorHAnsi" w:hAnsiTheme="minorHAnsi"/>
                <w:sz w:val="20"/>
              </w:rPr>
              <w:instrText xml:space="preserve"> FORMTEXT </w:instrText>
            </w:r>
            <w:r w:rsidRPr="00D60559">
              <w:rPr>
                <w:rFonts w:asciiTheme="minorHAnsi" w:hAnsiTheme="minorHAnsi"/>
                <w:sz w:val="20"/>
              </w:rPr>
            </w:r>
            <w:r w:rsidRPr="00D60559">
              <w:rPr>
                <w:rFonts w:asciiTheme="minorHAnsi" w:hAnsiTheme="minorHAnsi"/>
                <w:sz w:val="20"/>
              </w:rPr>
              <w:fldChar w:fldCharType="separate"/>
            </w:r>
            <w:r w:rsidR="000261BF" w:rsidRPr="00D60559">
              <w:rPr>
                <w:rFonts w:asciiTheme="minorHAnsi" w:hAnsiTheme="minorHAnsi"/>
                <w:noProof/>
                <w:sz w:val="20"/>
              </w:rPr>
              <w:t> </w:t>
            </w:r>
            <w:r w:rsidR="000261BF" w:rsidRPr="00D60559">
              <w:rPr>
                <w:rFonts w:asciiTheme="minorHAnsi" w:hAnsiTheme="minorHAnsi"/>
                <w:noProof/>
                <w:sz w:val="20"/>
              </w:rPr>
              <w:t> </w:t>
            </w:r>
            <w:r w:rsidR="000261BF" w:rsidRPr="00D60559">
              <w:rPr>
                <w:rFonts w:asciiTheme="minorHAnsi" w:hAnsiTheme="minorHAnsi"/>
                <w:noProof/>
                <w:sz w:val="20"/>
              </w:rPr>
              <w:t> </w:t>
            </w:r>
            <w:r w:rsidR="000261BF" w:rsidRPr="00D60559">
              <w:rPr>
                <w:rFonts w:asciiTheme="minorHAnsi" w:hAnsiTheme="minorHAnsi"/>
                <w:noProof/>
                <w:sz w:val="20"/>
              </w:rPr>
              <w:t> </w:t>
            </w:r>
            <w:r w:rsidR="000261BF" w:rsidRPr="00D60559">
              <w:rPr>
                <w:rFonts w:asciiTheme="minorHAnsi" w:hAnsiTheme="minorHAnsi"/>
                <w:noProof/>
                <w:sz w:val="20"/>
              </w:rPr>
              <w:t> </w:t>
            </w:r>
            <w:r w:rsidRPr="00D60559">
              <w:rPr>
                <w:rFonts w:asciiTheme="minorHAnsi" w:hAnsiTheme="minorHAnsi"/>
                <w:sz w:val="20"/>
              </w:rPr>
              <w:fldChar w:fldCharType="end"/>
            </w:r>
          </w:p>
        </w:tc>
      </w:tr>
      <w:tr w:rsidR="000261BF" w:rsidRPr="00D60559" w:rsidTr="00DE0486">
        <w:trPr>
          <w:trHeight w:val="1728"/>
        </w:trPr>
        <w:tc>
          <w:tcPr>
            <w:tcW w:w="6228" w:type="dxa"/>
            <w:vAlign w:val="center"/>
          </w:tcPr>
          <w:p w:rsidR="000261BF" w:rsidRPr="00D60559" w:rsidRDefault="000261BF" w:rsidP="00E11252">
            <w:pPr>
              <w:pStyle w:val="Default"/>
              <w:widowControl/>
              <w:ind w:left="360"/>
              <w:rPr>
                <w:rFonts w:asciiTheme="minorHAnsi" w:hAnsiTheme="minorHAnsi"/>
                <w:sz w:val="20"/>
                <w:szCs w:val="20"/>
              </w:rPr>
            </w:pPr>
          </w:p>
          <w:p w:rsidR="000261BF" w:rsidRPr="00D60559" w:rsidRDefault="000261BF" w:rsidP="00455F4C">
            <w:pPr>
              <w:pStyle w:val="Default"/>
              <w:widowControl/>
              <w:numPr>
                <w:ilvl w:val="0"/>
                <w:numId w:val="144"/>
              </w:numPr>
              <w:ind w:left="360"/>
              <w:rPr>
                <w:rFonts w:asciiTheme="minorHAnsi" w:hAnsiTheme="minorHAnsi"/>
                <w:sz w:val="20"/>
                <w:szCs w:val="20"/>
              </w:rPr>
            </w:pPr>
            <w:r w:rsidRPr="00D60559">
              <w:rPr>
                <w:rFonts w:asciiTheme="minorHAnsi" w:hAnsiTheme="minorHAnsi"/>
                <w:sz w:val="20"/>
                <w:szCs w:val="20"/>
              </w:rPr>
              <w:t>Plans lessons with clear objectives and relevant measurable outcomes.</w:t>
            </w:r>
          </w:p>
          <w:p w:rsidR="000261BF" w:rsidRPr="00D60559" w:rsidRDefault="000261BF" w:rsidP="00E11252">
            <w:pPr>
              <w:ind w:left="360"/>
              <w:rPr>
                <w:rFonts w:asciiTheme="minorHAnsi" w:hAnsiTheme="minorHAnsi"/>
                <w:sz w:val="20"/>
              </w:rPr>
            </w:pPr>
          </w:p>
          <w:p w:rsidR="000261BF" w:rsidRPr="00D60559" w:rsidRDefault="000261BF" w:rsidP="00E11252">
            <w:pPr>
              <w:rPr>
                <w:rFonts w:asciiTheme="minorHAnsi" w:hAnsiTheme="minorHAnsi"/>
                <w:sz w:val="20"/>
              </w:rPr>
            </w:pPr>
          </w:p>
        </w:tc>
        <w:tc>
          <w:tcPr>
            <w:tcW w:w="4680" w:type="dxa"/>
          </w:tcPr>
          <w:p w:rsidR="000261BF" w:rsidRPr="00D60559" w:rsidRDefault="001F6003" w:rsidP="00E11252">
            <w:pPr>
              <w:rPr>
                <w:rFonts w:asciiTheme="minorHAnsi" w:hAnsiTheme="minorHAnsi"/>
                <w:sz w:val="20"/>
              </w:rPr>
            </w:pPr>
            <w:r w:rsidRPr="00D60559">
              <w:rPr>
                <w:rFonts w:asciiTheme="minorHAnsi" w:hAnsiTheme="minorHAnsi"/>
                <w:sz w:val="20"/>
              </w:rPr>
              <w:fldChar w:fldCharType="begin">
                <w:ffData>
                  <w:name w:val="Text37"/>
                  <w:enabled/>
                  <w:calcOnExit w:val="0"/>
                  <w:helpText w:type="text" w:val="Enter the evidence that meets the Indicator to the left.  Character space is limited."/>
                  <w:statusText w:type="text" w:val="Press F1 for help"/>
                  <w:textInput>
                    <w:maxLength w:val="250"/>
                  </w:textInput>
                </w:ffData>
              </w:fldChar>
            </w:r>
            <w:r w:rsidR="000261BF" w:rsidRPr="00D60559">
              <w:rPr>
                <w:rFonts w:asciiTheme="minorHAnsi" w:hAnsiTheme="minorHAnsi"/>
                <w:sz w:val="20"/>
              </w:rPr>
              <w:instrText xml:space="preserve"> FORMTEXT </w:instrText>
            </w:r>
            <w:r w:rsidRPr="00D60559">
              <w:rPr>
                <w:rFonts w:asciiTheme="minorHAnsi" w:hAnsiTheme="minorHAnsi"/>
                <w:sz w:val="20"/>
              </w:rPr>
            </w:r>
            <w:r w:rsidRPr="00D60559">
              <w:rPr>
                <w:rFonts w:asciiTheme="minorHAnsi" w:hAnsiTheme="minorHAnsi"/>
                <w:sz w:val="20"/>
              </w:rPr>
              <w:fldChar w:fldCharType="separate"/>
            </w:r>
            <w:r w:rsidR="000261BF" w:rsidRPr="00D60559">
              <w:rPr>
                <w:rFonts w:asciiTheme="minorHAnsi" w:hAnsiTheme="minorHAnsi"/>
                <w:noProof/>
                <w:sz w:val="20"/>
              </w:rPr>
              <w:t> </w:t>
            </w:r>
            <w:r w:rsidR="000261BF" w:rsidRPr="00D60559">
              <w:rPr>
                <w:rFonts w:asciiTheme="minorHAnsi" w:hAnsiTheme="minorHAnsi"/>
                <w:noProof/>
                <w:sz w:val="20"/>
              </w:rPr>
              <w:t> </w:t>
            </w:r>
            <w:r w:rsidR="000261BF" w:rsidRPr="00D60559">
              <w:rPr>
                <w:rFonts w:asciiTheme="minorHAnsi" w:hAnsiTheme="minorHAnsi"/>
                <w:noProof/>
                <w:sz w:val="20"/>
              </w:rPr>
              <w:t> </w:t>
            </w:r>
            <w:r w:rsidR="000261BF" w:rsidRPr="00D60559">
              <w:rPr>
                <w:rFonts w:asciiTheme="minorHAnsi" w:hAnsiTheme="minorHAnsi"/>
                <w:noProof/>
                <w:sz w:val="20"/>
              </w:rPr>
              <w:t> </w:t>
            </w:r>
            <w:r w:rsidR="000261BF" w:rsidRPr="00D60559">
              <w:rPr>
                <w:rFonts w:asciiTheme="minorHAnsi" w:hAnsiTheme="minorHAnsi"/>
                <w:noProof/>
                <w:sz w:val="20"/>
              </w:rPr>
              <w:t> </w:t>
            </w:r>
            <w:r w:rsidRPr="00D60559">
              <w:rPr>
                <w:rFonts w:asciiTheme="minorHAnsi" w:hAnsiTheme="minorHAnsi"/>
                <w:sz w:val="20"/>
              </w:rPr>
              <w:fldChar w:fldCharType="end"/>
            </w:r>
          </w:p>
        </w:tc>
      </w:tr>
      <w:tr w:rsidR="000261BF" w:rsidRPr="00D60559" w:rsidTr="00DE0486">
        <w:trPr>
          <w:trHeight w:val="1728"/>
        </w:trPr>
        <w:tc>
          <w:tcPr>
            <w:tcW w:w="6228" w:type="dxa"/>
            <w:vAlign w:val="center"/>
          </w:tcPr>
          <w:p w:rsidR="000261BF" w:rsidRPr="00D60559" w:rsidRDefault="000261BF" w:rsidP="00E11252">
            <w:pPr>
              <w:pStyle w:val="Default"/>
              <w:widowControl/>
              <w:ind w:left="360"/>
              <w:rPr>
                <w:rFonts w:asciiTheme="minorHAnsi" w:hAnsiTheme="minorHAnsi"/>
                <w:sz w:val="20"/>
                <w:szCs w:val="20"/>
              </w:rPr>
            </w:pPr>
          </w:p>
          <w:p w:rsidR="000261BF" w:rsidRPr="00D60559" w:rsidRDefault="000261BF" w:rsidP="00455F4C">
            <w:pPr>
              <w:pStyle w:val="Default"/>
              <w:widowControl/>
              <w:numPr>
                <w:ilvl w:val="0"/>
                <w:numId w:val="144"/>
              </w:numPr>
              <w:ind w:left="360"/>
              <w:rPr>
                <w:rFonts w:asciiTheme="minorHAnsi" w:hAnsiTheme="minorHAnsi"/>
                <w:sz w:val="20"/>
                <w:szCs w:val="20"/>
              </w:rPr>
            </w:pPr>
            <w:r w:rsidRPr="00D60559">
              <w:rPr>
                <w:rFonts w:asciiTheme="minorHAnsi" w:hAnsiTheme="minorHAnsi"/>
                <w:sz w:val="20"/>
                <w:szCs w:val="20"/>
              </w:rPr>
              <w:t>Draws on resources from colleagues, families, and the community to enhance learning.</w:t>
            </w:r>
          </w:p>
          <w:p w:rsidR="000261BF" w:rsidRPr="00D60559" w:rsidRDefault="000261BF" w:rsidP="00E11252">
            <w:pPr>
              <w:rPr>
                <w:rFonts w:asciiTheme="minorHAnsi" w:hAnsiTheme="minorHAnsi"/>
                <w:sz w:val="20"/>
              </w:rPr>
            </w:pPr>
          </w:p>
        </w:tc>
        <w:tc>
          <w:tcPr>
            <w:tcW w:w="4680" w:type="dxa"/>
          </w:tcPr>
          <w:p w:rsidR="000261BF" w:rsidRPr="00D60559" w:rsidRDefault="001F6003" w:rsidP="00E11252">
            <w:pPr>
              <w:rPr>
                <w:rFonts w:asciiTheme="minorHAnsi" w:hAnsiTheme="minorHAnsi"/>
                <w:sz w:val="20"/>
              </w:rPr>
            </w:pPr>
            <w:r w:rsidRPr="00D60559">
              <w:rPr>
                <w:rFonts w:asciiTheme="minorHAnsi" w:hAnsiTheme="minorHAnsi"/>
                <w:sz w:val="20"/>
              </w:rPr>
              <w:fldChar w:fldCharType="begin">
                <w:ffData>
                  <w:name w:val="Text37"/>
                  <w:enabled/>
                  <w:calcOnExit w:val="0"/>
                  <w:helpText w:type="text" w:val="Enter the evidence that meets the Indicator to the left.  Character space is limited."/>
                  <w:statusText w:type="text" w:val="Press F1 for help"/>
                  <w:textInput>
                    <w:maxLength w:val="250"/>
                  </w:textInput>
                </w:ffData>
              </w:fldChar>
            </w:r>
            <w:r w:rsidR="000261BF" w:rsidRPr="00D60559">
              <w:rPr>
                <w:rFonts w:asciiTheme="minorHAnsi" w:hAnsiTheme="minorHAnsi"/>
                <w:sz w:val="20"/>
              </w:rPr>
              <w:instrText xml:space="preserve"> FORMTEXT </w:instrText>
            </w:r>
            <w:r w:rsidRPr="00D60559">
              <w:rPr>
                <w:rFonts w:asciiTheme="minorHAnsi" w:hAnsiTheme="minorHAnsi"/>
                <w:sz w:val="20"/>
              </w:rPr>
            </w:r>
            <w:r w:rsidRPr="00D60559">
              <w:rPr>
                <w:rFonts w:asciiTheme="minorHAnsi" w:hAnsiTheme="minorHAnsi"/>
                <w:sz w:val="20"/>
              </w:rPr>
              <w:fldChar w:fldCharType="separate"/>
            </w:r>
            <w:r w:rsidR="000261BF" w:rsidRPr="00D60559">
              <w:rPr>
                <w:rFonts w:asciiTheme="minorHAnsi" w:hAnsiTheme="minorHAnsi"/>
                <w:noProof/>
                <w:sz w:val="20"/>
              </w:rPr>
              <w:t> </w:t>
            </w:r>
            <w:r w:rsidR="000261BF" w:rsidRPr="00D60559">
              <w:rPr>
                <w:rFonts w:asciiTheme="minorHAnsi" w:hAnsiTheme="minorHAnsi"/>
                <w:noProof/>
                <w:sz w:val="20"/>
              </w:rPr>
              <w:t> </w:t>
            </w:r>
            <w:r w:rsidR="000261BF" w:rsidRPr="00D60559">
              <w:rPr>
                <w:rFonts w:asciiTheme="minorHAnsi" w:hAnsiTheme="minorHAnsi"/>
                <w:noProof/>
                <w:sz w:val="20"/>
              </w:rPr>
              <w:t> </w:t>
            </w:r>
            <w:r w:rsidR="000261BF" w:rsidRPr="00D60559">
              <w:rPr>
                <w:rFonts w:asciiTheme="minorHAnsi" w:hAnsiTheme="minorHAnsi"/>
                <w:noProof/>
                <w:sz w:val="20"/>
              </w:rPr>
              <w:t> </w:t>
            </w:r>
            <w:r w:rsidR="000261BF" w:rsidRPr="00D60559">
              <w:rPr>
                <w:rFonts w:asciiTheme="minorHAnsi" w:hAnsiTheme="minorHAnsi"/>
                <w:noProof/>
                <w:sz w:val="20"/>
              </w:rPr>
              <w:t> </w:t>
            </w:r>
            <w:r w:rsidRPr="00D60559">
              <w:rPr>
                <w:rFonts w:asciiTheme="minorHAnsi" w:hAnsiTheme="minorHAnsi"/>
                <w:sz w:val="20"/>
              </w:rPr>
              <w:fldChar w:fldCharType="end"/>
            </w:r>
          </w:p>
        </w:tc>
      </w:tr>
      <w:tr w:rsidR="000261BF" w:rsidRPr="00D60559" w:rsidTr="00DE0486">
        <w:trPr>
          <w:trHeight w:val="1728"/>
        </w:trPr>
        <w:tc>
          <w:tcPr>
            <w:tcW w:w="6228" w:type="dxa"/>
            <w:vAlign w:val="center"/>
          </w:tcPr>
          <w:p w:rsidR="000261BF" w:rsidRPr="00D60559" w:rsidRDefault="000261BF" w:rsidP="00E11252">
            <w:pPr>
              <w:pStyle w:val="Default"/>
              <w:widowControl/>
              <w:rPr>
                <w:rFonts w:asciiTheme="minorHAnsi" w:hAnsiTheme="minorHAnsi"/>
                <w:sz w:val="20"/>
                <w:szCs w:val="20"/>
              </w:rPr>
            </w:pPr>
          </w:p>
          <w:p w:rsidR="000261BF" w:rsidRPr="00D60559" w:rsidRDefault="000261BF" w:rsidP="00455F4C">
            <w:pPr>
              <w:pStyle w:val="Default"/>
              <w:widowControl/>
              <w:numPr>
                <w:ilvl w:val="0"/>
                <w:numId w:val="144"/>
              </w:numPr>
              <w:ind w:left="360"/>
              <w:rPr>
                <w:rFonts w:asciiTheme="minorHAnsi" w:hAnsiTheme="minorHAnsi"/>
                <w:sz w:val="20"/>
                <w:szCs w:val="20"/>
              </w:rPr>
            </w:pPr>
            <w:r w:rsidRPr="00D60559">
              <w:rPr>
                <w:rFonts w:asciiTheme="minorHAnsi" w:hAnsiTheme="minorHAnsi"/>
                <w:sz w:val="20"/>
                <w:szCs w:val="20"/>
              </w:rPr>
              <w:t>Incorporates appropriate technology and media in lesson planning.</w:t>
            </w:r>
          </w:p>
          <w:p w:rsidR="000261BF" w:rsidRPr="00D60559" w:rsidRDefault="000261BF" w:rsidP="00E11252">
            <w:pPr>
              <w:pStyle w:val="Default"/>
              <w:ind w:left="360"/>
              <w:rPr>
                <w:rFonts w:asciiTheme="minorHAnsi" w:hAnsiTheme="minorHAnsi"/>
                <w:b/>
                <w:bCs/>
                <w:sz w:val="20"/>
                <w:szCs w:val="20"/>
              </w:rPr>
            </w:pPr>
          </w:p>
          <w:p w:rsidR="000261BF" w:rsidRPr="00D60559" w:rsidRDefault="000261BF" w:rsidP="00E11252">
            <w:pPr>
              <w:pStyle w:val="Default"/>
              <w:rPr>
                <w:rFonts w:asciiTheme="minorHAnsi" w:hAnsiTheme="minorHAnsi"/>
                <w:b/>
                <w:bCs/>
                <w:sz w:val="20"/>
                <w:szCs w:val="20"/>
              </w:rPr>
            </w:pPr>
          </w:p>
        </w:tc>
        <w:tc>
          <w:tcPr>
            <w:tcW w:w="4680" w:type="dxa"/>
          </w:tcPr>
          <w:p w:rsidR="000261BF" w:rsidRPr="00D60559" w:rsidRDefault="001F6003" w:rsidP="00E11252">
            <w:pPr>
              <w:rPr>
                <w:rFonts w:asciiTheme="minorHAnsi" w:hAnsiTheme="minorHAnsi"/>
                <w:sz w:val="20"/>
              </w:rPr>
            </w:pPr>
            <w:r w:rsidRPr="00D60559">
              <w:rPr>
                <w:rFonts w:asciiTheme="minorHAnsi" w:hAnsiTheme="minorHAnsi"/>
                <w:sz w:val="20"/>
              </w:rPr>
              <w:fldChar w:fldCharType="begin">
                <w:ffData>
                  <w:name w:val="Text37"/>
                  <w:enabled/>
                  <w:calcOnExit w:val="0"/>
                  <w:helpText w:type="text" w:val="Enter the evidence that meets the Indicator to the left.  Character space is limited."/>
                  <w:statusText w:type="text" w:val="Press F1 for help"/>
                  <w:textInput>
                    <w:maxLength w:val="250"/>
                  </w:textInput>
                </w:ffData>
              </w:fldChar>
            </w:r>
            <w:r w:rsidR="000261BF" w:rsidRPr="00D60559">
              <w:rPr>
                <w:rFonts w:asciiTheme="minorHAnsi" w:hAnsiTheme="minorHAnsi"/>
                <w:sz w:val="20"/>
              </w:rPr>
              <w:instrText xml:space="preserve"> FORMTEXT </w:instrText>
            </w:r>
            <w:r w:rsidRPr="00D60559">
              <w:rPr>
                <w:rFonts w:asciiTheme="minorHAnsi" w:hAnsiTheme="minorHAnsi"/>
                <w:sz w:val="20"/>
              </w:rPr>
            </w:r>
            <w:r w:rsidRPr="00D60559">
              <w:rPr>
                <w:rFonts w:asciiTheme="minorHAnsi" w:hAnsiTheme="minorHAnsi"/>
                <w:sz w:val="20"/>
              </w:rPr>
              <w:fldChar w:fldCharType="separate"/>
            </w:r>
            <w:r w:rsidR="000261BF" w:rsidRPr="00D60559">
              <w:rPr>
                <w:rFonts w:asciiTheme="minorHAnsi" w:hAnsiTheme="minorHAnsi"/>
                <w:noProof/>
                <w:sz w:val="20"/>
              </w:rPr>
              <w:t> </w:t>
            </w:r>
            <w:r w:rsidR="000261BF" w:rsidRPr="00D60559">
              <w:rPr>
                <w:rFonts w:asciiTheme="minorHAnsi" w:hAnsiTheme="minorHAnsi"/>
                <w:noProof/>
                <w:sz w:val="20"/>
              </w:rPr>
              <w:t> </w:t>
            </w:r>
            <w:r w:rsidR="000261BF" w:rsidRPr="00D60559">
              <w:rPr>
                <w:rFonts w:asciiTheme="minorHAnsi" w:hAnsiTheme="minorHAnsi"/>
                <w:noProof/>
                <w:sz w:val="20"/>
              </w:rPr>
              <w:t> </w:t>
            </w:r>
            <w:r w:rsidR="000261BF" w:rsidRPr="00D60559">
              <w:rPr>
                <w:rFonts w:asciiTheme="minorHAnsi" w:hAnsiTheme="minorHAnsi"/>
                <w:noProof/>
                <w:sz w:val="20"/>
              </w:rPr>
              <w:t> </w:t>
            </w:r>
            <w:r w:rsidR="000261BF" w:rsidRPr="00D60559">
              <w:rPr>
                <w:rFonts w:asciiTheme="minorHAnsi" w:hAnsiTheme="minorHAnsi"/>
                <w:noProof/>
                <w:sz w:val="20"/>
              </w:rPr>
              <w:t> </w:t>
            </w:r>
            <w:r w:rsidRPr="00D60559">
              <w:rPr>
                <w:rFonts w:asciiTheme="minorHAnsi" w:hAnsiTheme="minorHAnsi"/>
                <w:sz w:val="20"/>
              </w:rPr>
              <w:fldChar w:fldCharType="end"/>
            </w:r>
          </w:p>
        </w:tc>
      </w:tr>
      <w:tr w:rsidR="000261BF" w:rsidRPr="00D60559" w:rsidTr="00DE0486">
        <w:trPr>
          <w:trHeight w:val="1728"/>
        </w:trPr>
        <w:tc>
          <w:tcPr>
            <w:tcW w:w="6228" w:type="dxa"/>
            <w:vAlign w:val="center"/>
          </w:tcPr>
          <w:p w:rsidR="000261BF" w:rsidRPr="00D60559" w:rsidRDefault="000261BF" w:rsidP="00455F4C">
            <w:pPr>
              <w:pStyle w:val="Default"/>
              <w:widowControl/>
              <w:numPr>
                <w:ilvl w:val="0"/>
                <w:numId w:val="144"/>
              </w:numPr>
              <w:ind w:left="360"/>
              <w:rPr>
                <w:rFonts w:asciiTheme="minorHAnsi" w:hAnsiTheme="minorHAnsi"/>
                <w:sz w:val="20"/>
                <w:szCs w:val="20"/>
              </w:rPr>
            </w:pPr>
            <w:r w:rsidRPr="00D60559">
              <w:rPr>
                <w:rFonts w:asciiTheme="minorHAnsi" w:hAnsiTheme="minorHAnsi"/>
                <w:sz w:val="20"/>
                <w:szCs w:val="20"/>
              </w:rPr>
              <w:t>Uses information in Individualized Education Programs (IEPs) to plan strategies for integrating students with disabilities into general education classrooms.</w:t>
            </w:r>
          </w:p>
          <w:p w:rsidR="000261BF" w:rsidRPr="00D60559" w:rsidRDefault="000261BF" w:rsidP="00E11252">
            <w:pPr>
              <w:pStyle w:val="Default"/>
              <w:widowControl/>
              <w:rPr>
                <w:rFonts w:asciiTheme="minorHAnsi" w:hAnsiTheme="minorHAnsi"/>
                <w:sz w:val="20"/>
                <w:szCs w:val="20"/>
              </w:rPr>
            </w:pPr>
          </w:p>
        </w:tc>
        <w:tc>
          <w:tcPr>
            <w:tcW w:w="4680" w:type="dxa"/>
          </w:tcPr>
          <w:p w:rsidR="000261BF" w:rsidRPr="00D60559" w:rsidRDefault="001F6003" w:rsidP="00E11252">
            <w:pPr>
              <w:rPr>
                <w:rFonts w:asciiTheme="minorHAnsi" w:hAnsiTheme="minorHAnsi"/>
                <w:sz w:val="20"/>
              </w:rPr>
            </w:pPr>
            <w:r w:rsidRPr="00D60559">
              <w:rPr>
                <w:rFonts w:asciiTheme="minorHAnsi" w:hAnsiTheme="minorHAnsi"/>
                <w:sz w:val="20"/>
              </w:rPr>
              <w:fldChar w:fldCharType="begin">
                <w:ffData>
                  <w:name w:val="Text37"/>
                  <w:enabled/>
                  <w:calcOnExit w:val="0"/>
                  <w:helpText w:type="text" w:val="Enter the evidence that meets the Indicator to the left.  Character space is limited."/>
                  <w:statusText w:type="text" w:val="Press F1 for help"/>
                  <w:textInput>
                    <w:maxLength w:val="250"/>
                  </w:textInput>
                </w:ffData>
              </w:fldChar>
            </w:r>
            <w:r w:rsidR="000261BF" w:rsidRPr="00D60559">
              <w:rPr>
                <w:rFonts w:asciiTheme="minorHAnsi" w:hAnsiTheme="minorHAnsi"/>
                <w:sz w:val="20"/>
              </w:rPr>
              <w:instrText xml:space="preserve"> FORMTEXT </w:instrText>
            </w:r>
            <w:r w:rsidRPr="00D60559">
              <w:rPr>
                <w:rFonts w:asciiTheme="minorHAnsi" w:hAnsiTheme="minorHAnsi"/>
                <w:sz w:val="20"/>
              </w:rPr>
            </w:r>
            <w:r w:rsidRPr="00D60559">
              <w:rPr>
                <w:rFonts w:asciiTheme="minorHAnsi" w:hAnsiTheme="minorHAnsi"/>
                <w:sz w:val="20"/>
              </w:rPr>
              <w:fldChar w:fldCharType="separate"/>
            </w:r>
            <w:r w:rsidR="000261BF" w:rsidRPr="00D60559">
              <w:rPr>
                <w:rFonts w:asciiTheme="minorHAnsi" w:hAnsiTheme="minorHAnsi"/>
                <w:noProof/>
                <w:sz w:val="20"/>
              </w:rPr>
              <w:t> </w:t>
            </w:r>
            <w:r w:rsidR="000261BF" w:rsidRPr="00D60559">
              <w:rPr>
                <w:rFonts w:asciiTheme="minorHAnsi" w:hAnsiTheme="minorHAnsi"/>
                <w:noProof/>
                <w:sz w:val="20"/>
              </w:rPr>
              <w:t> </w:t>
            </w:r>
            <w:r w:rsidR="000261BF" w:rsidRPr="00D60559">
              <w:rPr>
                <w:rFonts w:asciiTheme="minorHAnsi" w:hAnsiTheme="minorHAnsi"/>
                <w:noProof/>
                <w:sz w:val="20"/>
              </w:rPr>
              <w:t> </w:t>
            </w:r>
            <w:r w:rsidR="000261BF" w:rsidRPr="00D60559">
              <w:rPr>
                <w:rFonts w:asciiTheme="minorHAnsi" w:hAnsiTheme="minorHAnsi"/>
                <w:noProof/>
                <w:sz w:val="20"/>
              </w:rPr>
              <w:t> </w:t>
            </w:r>
            <w:r w:rsidR="000261BF" w:rsidRPr="00D60559">
              <w:rPr>
                <w:rFonts w:asciiTheme="minorHAnsi" w:hAnsiTheme="minorHAnsi"/>
                <w:noProof/>
                <w:sz w:val="20"/>
              </w:rPr>
              <w:t> </w:t>
            </w:r>
            <w:r w:rsidRPr="00D60559">
              <w:rPr>
                <w:rFonts w:asciiTheme="minorHAnsi" w:hAnsiTheme="minorHAnsi"/>
                <w:sz w:val="20"/>
              </w:rPr>
              <w:fldChar w:fldCharType="end"/>
            </w:r>
          </w:p>
        </w:tc>
      </w:tr>
      <w:tr w:rsidR="000261BF" w:rsidRPr="00D60559" w:rsidTr="00DE0486">
        <w:trPr>
          <w:trHeight w:val="1728"/>
        </w:trPr>
        <w:tc>
          <w:tcPr>
            <w:tcW w:w="6228" w:type="dxa"/>
            <w:vAlign w:val="center"/>
          </w:tcPr>
          <w:p w:rsidR="000261BF" w:rsidRPr="0019417F" w:rsidRDefault="000261BF" w:rsidP="00E11252">
            <w:pPr>
              <w:pStyle w:val="Default"/>
              <w:widowControl/>
              <w:ind w:left="360"/>
              <w:rPr>
                <w:rFonts w:asciiTheme="minorHAnsi" w:hAnsiTheme="minorHAnsi"/>
                <w:bCs/>
                <w:color w:val="FF0000"/>
                <w:sz w:val="20"/>
                <w:szCs w:val="20"/>
              </w:rPr>
            </w:pPr>
          </w:p>
          <w:p w:rsidR="000261BF" w:rsidRPr="00417C5D" w:rsidRDefault="000261BF" w:rsidP="00455F4C">
            <w:pPr>
              <w:pStyle w:val="Default"/>
              <w:widowControl/>
              <w:numPr>
                <w:ilvl w:val="0"/>
                <w:numId w:val="144"/>
              </w:numPr>
              <w:ind w:left="360"/>
              <w:rPr>
                <w:rFonts w:asciiTheme="minorHAnsi" w:hAnsiTheme="minorHAnsi"/>
                <w:b/>
                <w:bCs/>
                <w:color w:val="FF0000"/>
              </w:rPr>
            </w:pPr>
            <w:r w:rsidRPr="00417C5D">
              <w:rPr>
                <w:rFonts w:asciiTheme="minorHAnsi" w:hAnsiTheme="minorHAnsi"/>
                <w:b/>
                <w:bCs/>
                <w:color w:val="FF0000"/>
              </w:rPr>
              <w:t>Uses instructional planning, materials, and student engagement approaches that support students of diverse cultural and linguistic backgrounds, strengths, and challenges.</w:t>
            </w:r>
          </w:p>
          <w:p w:rsidR="000261BF" w:rsidRPr="00D60559" w:rsidRDefault="000261BF" w:rsidP="00E11252">
            <w:pPr>
              <w:pStyle w:val="Default"/>
              <w:rPr>
                <w:rFonts w:asciiTheme="minorHAnsi" w:hAnsiTheme="minorHAnsi"/>
                <w:bCs/>
                <w:sz w:val="20"/>
                <w:szCs w:val="20"/>
              </w:rPr>
            </w:pPr>
          </w:p>
        </w:tc>
        <w:tc>
          <w:tcPr>
            <w:tcW w:w="4680" w:type="dxa"/>
          </w:tcPr>
          <w:p w:rsidR="000261BF" w:rsidRPr="00D60559" w:rsidRDefault="001F6003" w:rsidP="00E11252">
            <w:pPr>
              <w:rPr>
                <w:rFonts w:asciiTheme="minorHAnsi" w:hAnsiTheme="minorHAnsi"/>
                <w:sz w:val="20"/>
              </w:rPr>
            </w:pPr>
            <w:r w:rsidRPr="00D60559">
              <w:rPr>
                <w:rFonts w:asciiTheme="minorHAnsi" w:hAnsiTheme="minorHAnsi"/>
                <w:sz w:val="20"/>
              </w:rPr>
              <w:fldChar w:fldCharType="begin">
                <w:ffData>
                  <w:name w:val="Text37"/>
                  <w:enabled/>
                  <w:calcOnExit w:val="0"/>
                  <w:helpText w:type="text" w:val="Enter the evidence that meets the Indicator to the left.  Character space is limited."/>
                  <w:statusText w:type="text" w:val="Press F1 for help"/>
                  <w:textInput>
                    <w:maxLength w:val="250"/>
                  </w:textInput>
                </w:ffData>
              </w:fldChar>
            </w:r>
            <w:r w:rsidR="000261BF" w:rsidRPr="00D60559">
              <w:rPr>
                <w:rFonts w:asciiTheme="minorHAnsi" w:hAnsiTheme="minorHAnsi"/>
                <w:sz w:val="20"/>
              </w:rPr>
              <w:instrText xml:space="preserve"> FORMTEXT </w:instrText>
            </w:r>
            <w:r w:rsidRPr="00D60559">
              <w:rPr>
                <w:rFonts w:asciiTheme="minorHAnsi" w:hAnsiTheme="minorHAnsi"/>
                <w:sz w:val="20"/>
              </w:rPr>
            </w:r>
            <w:r w:rsidRPr="00D60559">
              <w:rPr>
                <w:rFonts w:asciiTheme="minorHAnsi" w:hAnsiTheme="minorHAnsi"/>
                <w:sz w:val="20"/>
              </w:rPr>
              <w:fldChar w:fldCharType="separate"/>
            </w:r>
            <w:r w:rsidR="000261BF" w:rsidRPr="00D60559">
              <w:rPr>
                <w:rFonts w:asciiTheme="minorHAnsi" w:hAnsiTheme="minorHAnsi"/>
                <w:noProof/>
                <w:sz w:val="20"/>
              </w:rPr>
              <w:t> </w:t>
            </w:r>
            <w:r w:rsidR="000261BF" w:rsidRPr="00D60559">
              <w:rPr>
                <w:rFonts w:asciiTheme="minorHAnsi" w:hAnsiTheme="minorHAnsi"/>
                <w:noProof/>
                <w:sz w:val="20"/>
              </w:rPr>
              <w:t> </w:t>
            </w:r>
            <w:r w:rsidR="000261BF" w:rsidRPr="00D60559">
              <w:rPr>
                <w:rFonts w:asciiTheme="minorHAnsi" w:hAnsiTheme="minorHAnsi"/>
                <w:noProof/>
                <w:sz w:val="20"/>
              </w:rPr>
              <w:t> </w:t>
            </w:r>
            <w:r w:rsidR="000261BF" w:rsidRPr="00D60559">
              <w:rPr>
                <w:rFonts w:asciiTheme="minorHAnsi" w:hAnsiTheme="minorHAnsi"/>
                <w:noProof/>
                <w:sz w:val="20"/>
              </w:rPr>
              <w:t> </w:t>
            </w:r>
            <w:r w:rsidR="000261BF" w:rsidRPr="00D60559">
              <w:rPr>
                <w:rFonts w:asciiTheme="minorHAnsi" w:hAnsiTheme="minorHAnsi"/>
                <w:noProof/>
                <w:sz w:val="20"/>
              </w:rPr>
              <w:t> </w:t>
            </w:r>
            <w:r w:rsidRPr="00D60559">
              <w:rPr>
                <w:rFonts w:asciiTheme="minorHAnsi" w:hAnsiTheme="minorHAnsi"/>
                <w:sz w:val="20"/>
              </w:rPr>
              <w:fldChar w:fldCharType="end"/>
            </w:r>
          </w:p>
        </w:tc>
      </w:tr>
    </w:tbl>
    <w:p w:rsidR="000261BF" w:rsidRPr="00474992" w:rsidRDefault="000261BF" w:rsidP="000261BF">
      <w:pPr>
        <w:rPr>
          <w:sz w:val="20"/>
        </w:rPr>
      </w:pPr>
    </w:p>
    <w:tbl>
      <w:tblPr>
        <w:tblW w:w="10890" w:type="dxa"/>
        <w:tblBorders>
          <w:top w:val="nil"/>
          <w:left w:val="nil"/>
          <w:bottom w:val="nil"/>
          <w:right w:val="nil"/>
        </w:tblBorders>
        <w:tblLayout w:type="fixed"/>
        <w:tblCellMar>
          <w:left w:w="115" w:type="dxa"/>
          <w:right w:w="115" w:type="dxa"/>
        </w:tblCellMar>
        <w:tblLook w:val="0000" w:firstRow="0" w:lastRow="0" w:firstColumn="0" w:lastColumn="0" w:noHBand="0" w:noVBand="0"/>
      </w:tblPr>
      <w:tblGrid>
        <w:gridCol w:w="1800"/>
        <w:gridCol w:w="9090"/>
      </w:tblGrid>
      <w:tr w:rsidR="000261BF" w:rsidRPr="00D60559" w:rsidTr="00DE0486">
        <w:trPr>
          <w:trHeight w:val="1728"/>
        </w:trPr>
        <w:tc>
          <w:tcPr>
            <w:tcW w:w="1800" w:type="dxa"/>
            <w:tcBorders>
              <w:top w:val="single" w:sz="8" w:space="0" w:color="000000"/>
              <w:left w:val="single" w:sz="8" w:space="0" w:color="000000"/>
              <w:bottom w:val="single" w:sz="8" w:space="0" w:color="000000"/>
              <w:right w:val="single" w:sz="8" w:space="0" w:color="000000"/>
            </w:tcBorders>
          </w:tcPr>
          <w:p w:rsidR="000261BF" w:rsidRPr="00D60559" w:rsidRDefault="000261BF" w:rsidP="00E11252">
            <w:pPr>
              <w:pStyle w:val="Default"/>
              <w:rPr>
                <w:rFonts w:asciiTheme="minorHAnsi" w:hAnsiTheme="minorHAnsi"/>
              </w:rPr>
            </w:pPr>
            <w:r w:rsidRPr="00D60559">
              <w:rPr>
                <w:rFonts w:asciiTheme="minorHAnsi" w:hAnsiTheme="minorHAnsi"/>
                <w:b/>
                <w:bCs/>
              </w:rPr>
              <w:t xml:space="preserve">Rating: </w:t>
            </w:r>
          </w:p>
          <w:p w:rsidR="000261BF" w:rsidRPr="00D60559" w:rsidRDefault="001F6003" w:rsidP="00E11252">
            <w:pPr>
              <w:rPr>
                <w:rFonts w:asciiTheme="minorHAnsi" w:hAnsiTheme="minorHAnsi"/>
              </w:rPr>
            </w:pPr>
            <w:r w:rsidRPr="00D60559">
              <w:rPr>
                <w:rFonts w:asciiTheme="minorHAnsi" w:hAnsiTheme="minorHAnsi"/>
              </w:rPr>
              <w:fldChar w:fldCharType="begin">
                <w:ffData>
                  <w:name w:val=""/>
                  <w:enabled/>
                  <w:calcOnExit w:val="0"/>
                  <w:helpText w:type="text" w:val="Enter rating, see The Guidelines for the Pre-service Performance Assessment for rating scale information."/>
                  <w:statusText w:type="text" w:val="Press F1 for help"/>
                  <w:textInput>
                    <w:maxLength w:val="40"/>
                  </w:textInput>
                </w:ffData>
              </w:fldChar>
            </w:r>
            <w:r w:rsidR="000261BF" w:rsidRPr="00D60559">
              <w:rPr>
                <w:rFonts w:asciiTheme="minorHAnsi" w:hAnsiTheme="minorHAnsi"/>
              </w:rPr>
              <w:instrText xml:space="preserve"> FORMTEXT </w:instrText>
            </w:r>
            <w:r w:rsidRPr="00D60559">
              <w:rPr>
                <w:rFonts w:asciiTheme="minorHAnsi" w:hAnsiTheme="minorHAnsi"/>
              </w:rPr>
            </w:r>
            <w:r w:rsidRPr="00D60559">
              <w:rPr>
                <w:rFonts w:asciiTheme="minorHAnsi" w:hAnsiTheme="minorHAnsi"/>
              </w:rPr>
              <w:fldChar w:fldCharType="separate"/>
            </w:r>
            <w:r w:rsidR="000261BF" w:rsidRPr="00D60559">
              <w:rPr>
                <w:rFonts w:asciiTheme="minorHAnsi" w:hAnsiTheme="minorHAnsi"/>
                <w:noProof/>
              </w:rPr>
              <w:t> </w:t>
            </w:r>
            <w:r w:rsidR="000261BF" w:rsidRPr="00D60559">
              <w:rPr>
                <w:rFonts w:asciiTheme="minorHAnsi" w:hAnsiTheme="minorHAnsi"/>
                <w:noProof/>
              </w:rPr>
              <w:t> </w:t>
            </w:r>
            <w:r w:rsidR="000261BF" w:rsidRPr="00D60559">
              <w:rPr>
                <w:rFonts w:asciiTheme="minorHAnsi" w:hAnsiTheme="minorHAnsi"/>
                <w:noProof/>
              </w:rPr>
              <w:t> </w:t>
            </w:r>
            <w:r w:rsidR="000261BF" w:rsidRPr="00D60559">
              <w:rPr>
                <w:rFonts w:asciiTheme="minorHAnsi" w:hAnsiTheme="minorHAnsi"/>
                <w:noProof/>
              </w:rPr>
              <w:t> </w:t>
            </w:r>
            <w:r w:rsidR="000261BF" w:rsidRPr="00D60559">
              <w:rPr>
                <w:rFonts w:asciiTheme="minorHAnsi" w:hAnsiTheme="minorHAnsi"/>
                <w:noProof/>
              </w:rPr>
              <w:t> </w:t>
            </w:r>
            <w:r w:rsidRPr="00D60559">
              <w:rPr>
                <w:rFonts w:asciiTheme="minorHAnsi" w:hAnsiTheme="minorHAnsi"/>
              </w:rPr>
              <w:fldChar w:fldCharType="end"/>
            </w:r>
          </w:p>
        </w:tc>
        <w:tc>
          <w:tcPr>
            <w:tcW w:w="9090" w:type="dxa"/>
            <w:tcBorders>
              <w:top w:val="single" w:sz="8" w:space="0" w:color="000000"/>
              <w:left w:val="single" w:sz="8" w:space="0" w:color="000000"/>
              <w:bottom w:val="single" w:sz="8" w:space="0" w:color="000000"/>
              <w:right w:val="single" w:sz="8" w:space="0" w:color="000000"/>
            </w:tcBorders>
          </w:tcPr>
          <w:p w:rsidR="000261BF" w:rsidRPr="00D60559" w:rsidRDefault="000261BF" w:rsidP="00E11252">
            <w:pPr>
              <w:pStyle w:val="Default"/>
              <w:rPr>
                <w:rFonts w:asciiTheme="minorHAnsi" w:hAnsiTheme="minorHAnsi"/>
                <w:b/>
                <w:bCs/>
              </w:rPr>
            </w:pPr>
            <w:r w:rsidRPr="00D60559">
              <w:rPr>
                <w:rFonts w:asciiTheme="minorHAnsi" w:hAnsiTheme="minorHAnsi"/>
                <w:b/>
                <w:bCs/>
              </w:rPr>
              <w:t xml:space="preserve">Explanation of Rating for Standard A - Plans Curriculum and Instruction: </w:t>
            </w:r>
          </w:p>
          <w:p w:rsidR="000261BF" w:rsidRPr="00D60559" w:rsidRDefault="001F6003" w:rsidP="00E11252">
            <w:pPr>
              <w:pStyle w:val="Default"/>
              <w:rPr>
                <w:rFonts w:asciiTheme="minorHAnsi" w:hAnsiTheme="minorHAnsi"/>
                <w:b/>
                <w:bCs/>
              </w:rPr>
            </w:pPr>
            <w:r w:rsidRPr="00D60559">
              <w:rPr>
                <w:rFonts w:asciiTheme="minorHAnsi" w:hAnsiTheme="minorHAnsi"/>
                <w:b/>
                <w:bCs/>
              </w:rPr>
              <w:fldChar w:fldCharType="begin">
                <w:ffData>
                  <w:name w:val=""/>
                  <w:enabled/>
                  <w:calcOnExit w:val="0"/>
                  <w:helpText w:type="text" w:val="Enter the explanation for the rating.  See The Guidelines for the Pre-service Performance Assessment for additional information."/>
                  <w:statusText w:type="text" w:val="Press F1 for help"/>
                  <w:textInput>
                    <w:maxLength w:val="400"/>
                  </w:textInput>
                </w:ffData>
              </w:fldChar>
            </w:r>
            <w:r w:rsidR="000261BF" w:rsidRPr="00D60559">
              <w:rPr>
                <w:rFonts w:asciiTheme="minorHAnsi" w:hAnsiTheme="minorHAnsi"/>
                <w:b/>
                <w:bCs/>
              </w:rPr>
              <w:instrText xml:space="preserve"> FORMTEXT </w:instrText>
            </w:r>
            <w:r w:rsidRPr="00D60559">
              <w:rPr>
                <w:rFonts w:asciiTheme="minorHAnsi" w:hAnsiTheme="minorHAnsi"/>
                <w:b/>
                <w:bCs/>
              </w:rPr>
            </w:r>
            <w:r w:rsidRPr="00D60559">
              <w:rPr>
                <w:rFonts w:asciiTheme="minorHAnsi" w:hAnsiTheme="minorHAnsi"/>
                <w:b/>
                <w:bCs/>
              </w:rPr>
              <w:fldChar w:fldCharType="separate"/>
            </w:r>
            <w:r w:rsidR="000261BF" w:rsidRPr="00D60559">
              <w:rPr>
                <w:rFonts w:asciiTheme="minorHAnsi" w:hAnsiTheme="minorHAnsi"/>
                <w:b/>
                <w:bCs/>
                <w:noProof/>
              </w:rPr>
              <w:t> </w:t>
            </w:r>
            <w:r w:rsidR="000261BF" w:rsidRPr="00D60559">
              <w:rPr>
                <w:rFonts w:asciiTheme="minorHAnsi" w:hAnsiTheme="minorHAnsi"/>
                <w:b/>
                <w:bCs/>
                <w:noProof/>
              </w:rPr>
              <w:t> </w:t>
            </w:r>
            <w:r w:rsidR="000261BF" w:rsidRPr="00D60559">
              <w:rPr>
                <w:rFonts w:asciiTheme="minorHAnsi" w:hAnsiTheme="minorHAnsi"/>
                <w:b/>
                <w:bCs/>
                <w:noProof/>
              </w:rPr>
              <w:t> </w:t>
            </w:r>
            <w:r w:rsidR="000261BF" w:rsidRPr="00D60559">
              <w:rPr>
                <w:rFonts w:asciiTheme="minorHAnsi" w:hAnsiTheme="minorHAnsi"/>
                <w:b/>
                <w:bCs/>
                <w:noProof/>
              </w:rPr>
              <w:t> </w:t>
            </w:r>
            <w:r w:rsidR="000261BF" w:rsidRPr="00D60559">
              <w:rPr>
                <w:rFonts w:asciiTheme="minorHAnsi" w:hAnsiTheme="minorHAnsi"/>
                <w:b/>
                <w:bCs/>
                <w:noProof/>
              </w:rPr>
              <w:t> </w:t>
            </w:r>
            <w:r w:rsidRPr="00D60559">
              <w:rPr>
                <w:rFonts w:asciiTheme="minorHAnsi" w:hAnsiTheme="minorHAnsi"/>
                <w:b/>
                <w:bCs/>
              </w:rPr>
              <w:fldChar w:fldCharType="end"/>
            </w:r>
          </w:p>
          <w:p w:rsidR="000261BF" w:rsidRPr="00D60559" w:rsidRDefault="000261BF" w:rsidP="00E11252">
            <w:pPr>
              <w:pStyle w:val="Default"/>
              <w:rPr>
                <w:rFonts w:asciiTheme="minorHAnsi" w:hAnsiTheme="minorHAnsi"/>
                <w:b/>
                <w:bCs/>
              </w:rPr>
            </w:pPr>
          </w:p>
          <w:p w:rsidR="000261BF" w:rsidRPr="00D60559" w:rsidRDefault="000261BF" w:rsidP="00E11252">
            <w:pPr>
              <w:pStyle w:val="Default"/>
              <w:rPr>
                <w:rFonts w:asciiTheme="minorHAnsi" w:hAnsiTheme="minorHAnsi"/>
              </w:rPr>
            </w:pPr>
          </w:p>
        </w:tc>
      </w:tr>
    </w:tbl>
    <w:p w:rsidR="000261BF" w:rsidRPr="00474992" w:rsidRDefault="000261BF" w:rsidP="000261BF">
      <w:pPr>
        <w:jc w:val="center"/>
        <w:rPr>
          <w:bCs/>
          <w:sz w:val="16"/>
          <w:szCs w:val="16"/>
        </w:rPr>
      </w:pPr>
      <w:r w:rsidRPr="00474992">
        <w:rPr>
          <w:bCs/>
          <w:sz w:val="16"/>
          <w:szCs w:val="16"/>
        </w:rPr>
        <w:t>Rating Scale: 1=Does Not Meet the Standard; 2=Meets the Standard, 3=Exceeds the Standard; NA=Not Applicable.</w:t>
      </w:r>
    </w:p>
    <w:tbl>
      <w:tblPr>
        <w:tblStyle w:val="TableGrid"/>
        <w:tblpPr w:leftFromText="180" w:rightFromText="180" w:vertAnchor="text" w:horzAnchor="page" w:tblpX="701" w:tblpY="132"/>
        <w:tblW w:w="10890" w:type="dxa"/>
        <w:tblLook w:val="04A0" w:firstRow="1" w:lastRow="0" w:firstColumn="1" w:lastColumn="0" w:noHBand="0" w:noVBand="1"/>
      </w:tblPr>
      <w:tblGrid>
        <w:gridCol w:w="5219"/>
        <w:gridCol w:w="5671"/>
      </w:tblGrid>
      <w:tr w:rsidR="00DE0486" w:rsidRPr="00D60559" w:rsidTr="00DE0486">
        <w:tc>
          <w:tcPr>
            <w:tcW w:w="5219" w:type="dxa"/>
          </w:tcPr>
          <w:p w:rsidR="00DE0486" w:rsidRPr="00D60559" w:rsidRDefault="00DE0486" w:rsidP="00DE0486">
            <w:pPr>
              <w:pStyle w:val="Default"/>
              <w:rPr>
                <w:rFonts w:asciiTheme="minorHAnsi" w:hAnsiTheme="minorHAnsi"/>
                <w:b/>
                <w:bCs/>
                <w:sz w:val="20"/>
                <w:szCs w:val="20"/>
              </w:rPr>
            </w:pPr>
            <w:r w:rsidRPr="00D60559">
              <w:rPr>
                <w:rFonts w:asciiTheme="minorHAnsi" w:hAnsiTheme="minorHAnsi"/>
                <w:b/>
                <w:bCs/>
                <w:sz w:val="20"/>
                <w:szCs w:val="20"/>
              </w:rPr>
              <w:t xml:space="preserve">Candidate’s Name:     </w:t>
            </w:r>
            <w:r w:rsidR="001F6003" w:rsidRPr="00D60559">
              <w:rPr>
                <w:rFonts w:asciiTheme="minorHAnsi" w:hAnsiTheme="minorHAnsi"/>
                <w:b/>
                <w:bCs/>
                <w:sz w:val="20"/>
                <w:szCs w:val="20"/>
              </w:rPr>
              <w:fldChar w:fldCharType="begin">
                <w:ffData>
                  <w:name w:val="Text31"/>
                  <w:enabled/>
                  <w:calcOnExit w:val="0"/>
                  <w:helpText w:type="text" w:val="Enter the Candidate's full name.  Character space is limited."/>
                  <w:statusText w:type="text" w:val="Press F1 for help"/>
                  <w:textInput>
                    <w:maxLength w:val="40"/>
                  </w:textInput>
                </w:ffData>
              </w:fldChar>
            </w:r>
            <w:r w:rsidRPr="00D60559">
              <w:rPr>
                <w:rFonts w:asciiTheme="minorHAnsi" w:hAnsiTheme="minorHAnsi"/>
                <w:b/>
                <w:bCs/>
                <w:sz w:val="20"/>
                <w:szCs w:val="20"/>
              </w:rPr>
              <w:instrText xml:space="preserve"> FORMTEXT </w:instrText>
            </w:r>
            <w:r w:rsidR="001F6003" w:rsidRPr="00D60559">
              <w:rPr>
                <w:rFonts w:asciiTheme="minorHAnsi" w:hAnsiTheme="minorHAnsi"/>
                <w:b/>
                <w:bCs/>
                <w:sz w:val="20"/>
                <w:szCs w:val="20"/>
              </w:rPr>
            </w:r>
            <w:r w:rsidR="001F6003" w:rsidRPr="00D60559">
              <w:rPr>
                <w:rFonts w:asciiTheme="minorHAnsi" w:hAnsiTheme="minorHAnsi"/>
                <w:b/>
                <w:bCs/>
                <w:sz w:val="20"/>
                <w:szCs w:val="20"/>
              </w:rPr>
              <w:fldChar w:fldCharType="separate"/>
            </w:r>
            <w:r w:rsidRPr="00D60559">
              <w:rPr>
                <w:rFonts w:asciiTheme="minorHAnsi" w:hAnsiTheme="minorHAnsi"/>
                <w:b/>
                <w:bCs/>
                <w:noProof/>
                <w:sz w:val="20"/>
                <w:szCs w:val="20"/>
              </w:rPr>
              <w:t> </w:t>
            </w:r>
            <w:r w:rsidRPr="00D60559">
              <w:rPr>
                <w:rFonts w:asciiTheme="minorHAnsi" w:hAnsiTheme="minorHAnsi"/>
                <w:b/>
                <w:bCs/>
                <w:noProof/>
                <w:sz w:val="20"/>
                <w:szCs w:val="20"/>
              </w:rPr>
              <w:t> </w:t>
            </w:r>
            <w:r w:rsidRPr="00D60559">
              <w:rPr>
                <w:rFonts w:asciiTheme="minorHAnsi" w:hAnsiTheme="minorHAnsi"/>
                <w:b/>
                <w:bCs/>
                <w:noProof/>
                <w:sz w:val="20"/>
                <w:szCs w:val="20"/>
              </w:rPr>
              <w:t> </w:t>
            </w:r>
            <w:r w:rsidRPr="00D60559">
              <w:rPr>
                <w:rFonts w:asciiTheme="minorHAnsi" w:hAnsiTheme="minorHAnsi"/>
                <w:b/>
                <w:bCs/>
                <w:noProof/>
                <w:sz w:val="20"/>
                <w:szCs w:val="20"/>
              </w:rPr>
              <w:t> </w:t>
            </w:r>
            <w:r w:rsidRPr="00D60559">
              <w:rPr>
                <w:rFonts w:asciiTheme="minorHAnsi" w:hAnsiTheme="minorHAnsi"/>
                <w:b/>
                <w:bCs/>
                <w:noProof/>
                <w:sz w:val="20"/>
                <w:szCs w:val="20"/>
              </w:rPr>
              <w:t> </w:t>
            </w:r>
            <w:r w:rsidR="001F6003" w:rsidRPr="00D60559">
              <w:rPr>
                <w:rFonts w:asciiTheme="minorHAnsi" w:hAnsiTheme="minorHAnsi"/>
                <w:b/>
                <w:bCs/>
                <w:sz w:val="20"/>
                <w:szCs w:val="20"/>
              </w:rPr>
              <w:fldChar w:fldCharType="end"/>
            </w:r>
            <w:r w:rsidRPr="00D60559">
              <w:rPr>
                <w:rFonts w:asciiTheme="minorHAnsi" w:hAnsiTheme="minorHAnsi"/>
                <w:b/>
                <w:bCs/>
                <w:sz w:val="20"/>
                <w:szCs w:val="20"/>
              </w:rPr>
              <w:tab/>
            </w:r>
            <w:r w:rsidRPr="00D60559">
              <w:rPr>
                <w:rFonts w:asciiTheme="minorHAnsi" w:hAnsiTheme="minorHAnsi"/>
                <w:b/>
                <w:bCs/>
                <w:sz w:val="20"/>
                <w:szCs w:val="20"/>
              </w:rPr>
              <w:tab/>
            </w:r>
            <w:r w:rsidRPr="00D60559">
              <w:rPr>
                <w:rFonts w:asciiTheme="minorHAnsi" w:hAnsiTheme="minorHAnsi"/>
                <w:b/>
                <w:bCs/>
                <w:sz w:val="20"/>
                <w:szCs w:val="20"/>
              </w:rPr>
              <w:tab/>
            </w:r>
            <w:r w:rsidRPr="00D60559">
              <w:rPr>
                <w:rFonts w:asciiTheme="minorHAnsi" w:hAnsiTheme="minorHAnsi"/>
                <w:b/>
                <w:bCs/>
                <w:sz w:val="20"/>
                <w:szCs w:val="20"/>
              </w:rPr>
              <w:tab/>
            </w:r>
          </w:p>
        </w:tc>
        <w:tc>
          <w:tcPr>
            <w:tcW w:w="5671" w:type="dxa"/>
          </w:tcPr>
          <w:p w:rsidR="00DE0486" w:rsidRPr="00D60559" w:rsidRDefault="00DE0486" w:rsidP="00DE0486">
            <w:pPr>
              <w:pStyle w:val="Default"/>
              <w:rPr>
                <w:rFonts w:asciiTheme="minorHAnsi" w:hAnsiTheme="minorHAnsi"/>
                <w:sz w:val="20"/>
                <w:szCs w:val="20"/>
              </w:rPr>
            </w:pPr>
            <w:r w:rsidRPr="00D60559">
              <w:rPr>
                <w:rFonts w:asciiTheme="minorHAnsi" w:hAnsiTheme="minorHAnsi"/>
                <w:b/>
                <w:bCs/>
                <w:sz w:val="20"/>
                <w:szCs w:val="20"/>
              </w:rPr>
              <w:t xml:space="preserve">License:   </w:t>
            </w:r>
            <w:r w:rsidR="001F6003" w:rsidRPr="00D60559">
              <w:rPr>
                <w:rFonts w:asciiTheme="minorHAnsi" w:hAnsiTheme="minorHAnsi"/>
                <w:b/>
                <w:bCs/>
                <w:sz w:val="20"/>
                <w:szCs w:val="20"/>
              </w:rPr>
              <w:fldChar w:fldCharType="begin">
                <w:ffData>
                  <w:name w:val=""/>
                  <w:enabled/>
                  <w:calcOnExit w:val="0"/>
                  <w:helpText w:type="text" w:val="Enter the License sought, e.g. - Elementary 1-6.  Character space is limited."/>
                  <w:statusText w:type="text" w:val="Press F1 for help"/>
                  <w:textInput>
                    <w:maxLength w:val="60"/>
                  </w:textInput>
                </w:ffData>
              </w:fldChar>
            </w:r>
            <w:r w:rsidRPr="00D60559">
              <w:rPr>
                <w:rFonts w:asciiTheme="minorHAnsi" w:hAnsiTheme="minorHAnsi"/>
                <w:b/>
                <w:bCs/>
                <w:sz w:val="20"/>
                <w:szCs w:val="20"/>
              </w:rPr>
              <w:instrText xml:space="preserve"> FORMTEXT </w:instrText>
            </w:r>
            <w:r w:rsidR="001F6003" w:rsidRPr="00D60559">
              <w:rPr>
                <w:rFonts w:asciiTheme="minorHAnsi" w:hAnsiTheme="minorHAnsi"/>
                <w:b/>
                <w:bCs/>
                <w:sz w:val="20"/>
                <w:szCs w:val="20"/>
              </w:rPr>
            </w:r>
            <w:r w:rsidR="001F6003" w:rsidRPr="00D60559">
              <w:rPr>
                <w:rFonts w:asciiTheme="minorHAnsi" w:hAnsiTheme="minorHAnsi"/>
                <w:b/>
                <w:bCs/>
                <w:sz w:val="20"/>
                <w:szCs w:val="20"/>
              </w:rPr>
              <w:fldChar w:fldCharType="separate"/>
            </w:r>
            <w:r w:rsidRPr="00D60559">
              <w:rPr>
                <w:rFonts w:asciiTheme="minorHAnsi" w:hAnsiTheme="minorHAnsi"/>
                <w:b/>
                <w:bCs/>
                <w:noProof/>
                <w:sz w:val="20"/>
                <w:szCs w:val="20"/>
              </w:rPr>
              <w:t> </w:t>
            </w:r>
            <w:r w:rsidRPr="00D60559">
              <w:rPr>
                <w:rFonts w:asciiTheme="minorHAnsi" w:hAnsiTheme="minorHAnsi"/>
                <w:b/>
                <w:bCs/>
                <w:noProof/>
                <w:sz w:val="20"/>
                <w:szCs w:val="20"/>
              </w:rPr>
              <w:t> </w:t>
            </w:r>
            <w:r w:rsidRPr="00D60559">
              <w:rPr>
                <w:rFonts w:asciiTheme="minorHAnsi" w:hAnsiTheme="minorHAnsi"/>
                <w:b/>
                <w:bCs/>
                <w:noProof/>
                <w:sz w:val="20"/>
                <w:szCs w:val="20"/>
              </w:rPr>
              <w:t> </w:t>
            </w:r>
            <w:r w:rsidRPr="00D60559">
              <w:rPr>
                <w:rFonts w:asciiTheme="minorHAnsi" w:hAnsiTheme="minorHAnsi"/>
                <w:b/>
                <w:bCs/>
                <w:noProof/>
                <w:sz w:val="20"/>
                <w:szCs w:val="20"/>
              </w:rPr>
              <w:t> </w:t>
            </w:r>
            <w:r w:rsidRPr="00D60559">
              <w:rPr>
                <w:rFonts w:asciiTheme="minorHAnsi" w:hAnsiTheme="minorHAnsi"/>
                <w:b/>
                <w:bCs/>
                <w:noProof/>
                <w:sz w:val="20"/>
                <w:szCs w:val="20"/>
              </w:rPr>
              <w:t> </w:t>
            </w:r>
            <w:r w:rsidR="001F6003" w:rsidRPr="00D60559">
              <w:rPr>
                <w:rFonts w:asciiTheme="minorHAnsi" w:hAnsiTheme="minorHAnsi"/>
                <w:b/>
                <w:bCs/>
                <w:sz w:val="20"/>
                <w:szCs w:val="20"/>
              </w:rPr>
              <w:fldChar w:fldCharType="end"/>
            </w:r>
          </w:p>
          <w:p w:rsidR="00DE0486" w:rsidRPr="00D60559" w:rsidRDefault="00DE0486" w:rsidP="00DE0486">
            <w:pPr>
              <w:pStyle w:val="Default"/>
              <w:rPr>
                <w:rFonts w:asciiTheme="minorHAnsi" w:hAnsiTheme="minorHAnsi"/>
                <w:b/>
                <w:bCs/>
                <w:sz w:val="20"/>
                <w:szCs w:val="20"/>
              </w:rPr>
            </w:pPr>
          </w:p>
        </w:tc>
      </w:tr>
      <w:tr w:rsidR="00DE0486" w:rsidRPr="00D60559" w:rsidTr="00DE0486">
        <w:tc>
          <w:tcPr>
            <w:tcW w:w="5219" w:type="dxa"/>
          </w:tcPr>
          <w:p w:rsidR="00DE0486" w:rsidRPr="00D60559" w:rsidRDefault="00DE0486" w:rsidP="00DE0486">
            <w:pPr>
              <w:pStyle w:val="Default"/>
              <w:rPr>
                <w:rFonts w:asciiTheme="minorHAnsi" w:hAnsiTheme="minorHAnsi"/>
                <w:b/>
                <w:bCs/>
                <w:sz w:val="20"/>
                <w:szCs w:val="20"/>
              </w:rPr>
            </w:pPr>
            <w:r w:rsidRPr="00D60559">
              <w:rPr>
                <w:rFonts w:asciiTheme="minorHAnsi" w:hAnsiTheme="minorHAnsi"/>
                <w:b/>
                <w:bCs/>
                <w:sz w:val="20"/>
                <w:szCs w:val="20"/>
              </w:rPr>
              <w:t xml:space="preserve">Program Supervisor (initial):   </w:t>
            </w:r>
            <w:r w:rsidR="001F6003" w:rsidRPr="00D60559">
              <w:rPr>
                <w:rFonts w:asciiTheme="minorHAnsi" w:hAnsiTheme="minorHAnsi"/>
                <w:b/>
                <w:bCs/>
                <w:sz w:val="20"/>
                <w:szCs w:val="20"/>
              </w:rPr>
              <w:fldChar w:fldCharType="begin">
                <w:ffData>
                  <w:name w:val=""/>
                  <w:enabled/>
                  <w:calcOnExit w:val="0"/>
                  <w:helpText w:type="text" w:val="Enter the Program Supervisor's initials.  Character space is limited."/>
                  <w:statusText w:type="text" w:val="Press F1 for help"/>
                  <w:textInput>
                    <w:maxLength w:val="6"/>
                  </w:textInput>
                </w:ffData>
              </w:fldChar>
            </w:r>
            <w:r w:rsidRPr="00D60559">
              <w:rPr>
                <w:rFonts w:asciiTheme="minorHAnsi" w:hAnsiTheme="minorHAnsi"/>
                <w:b/>
                <w:bCs/>
                <w:sz w:val="20"/>
                <w:szCs w:val="20"/>
              </w:rPr>
              <w:instrText xml:space="preserve"> FORMTEXT </w:instrText>
            </w:r>
            <w:r w:rsidR="001F6003" w:rsidRPr="00D60559">
              <w:rPr>
                <w:rFonts w:asciiTheme="minorHAnsi" w:hAnsiTheme="minorHAnsi"/>
                <w:b/>
                <w:bCs/>
                <w:sz w:val="20"/>
                <w:szCs w:val="20"/>
              </w:rPr>
            </w:r>
            <w:r w:rsidR="001F6003" w:rsidRPr="00D60559">
              <w:rPr>
                <w:rFonts w:asciiTheme="minorHAnsi" w:hAnsiTheme="minorHAnsi"/>
                <w:b/>
                <w:bCs/>
                <w:sz w:val="20"/>
                <w:szCs w:val="20"/>
              </w:rPr>
              <w:fldChar w:fldCharType="separate"/>
            </w:r>
            <w:r w:rsidRPr="00D60559">
              <w:rPr>
                <w:rFonts w:asciiTheme="minorHAnsi" w:hAnsiTheme="minorHAnsi"/>
                <w:b/>
                <w:bCs/>
                <w:noProof/>
                <w:sz w:val="20"/>
                <w:szCs w:val="20"/>
              </w:rPr>
              <w:t> </w:t>
            </w:r>
            <w:r w:rsidRPr="00D60559">
              <w:rPr>
                <w:rFonts w:asciiTheme="minorHAnsi" w:hAnsiTheme="minorHAnsi"/>
                <w:b/>
                <w:bCs/>
                <w:noProof/>
                <w:sz w:val="20"/>
                <w:szCs w:val="20"/>
              </w:rPr>
              <w:t> </w:t>
            </w:r>
            <w:r w:rsidRPr="00D60559">
              <w:rPr>
                <w:rFonts w:asciiTheme="minorHAnsi" w:hAnsiTheme="minorHAnsi"/>
                <w:b/>
                <w:bCs/>
                <w:noProof/>
                <w:sz w:val="20"/>
                <w:szCs w:val="20"/>
              </w:rPr>
              <w:t> </w:t>
            </w:r>
            <w:r w:rsidRPr="00D60559">
              <w:rPr>
                <w:rFonts w:asciiTheme="minorHAnsi" w:hAnsiTheme="minorHAnsi"/>
                <w:b/>
                <w:bCs/>
                <w:noProof/>
                <w:sz w:val="20"/>
                <w:szCs w:val="20"/>
              </w:rPr>
              <w:t> </w:t>
            </w:r>
            <w:r w:rsidRPr="00D60559">
              <w:rPr>
                <w:rFonts w:asciiTheme="minorHAnsi" w:hAnsiTheme="minorHAnsi"/>
                <w:b/>
                <w:bCs/>
                <w:noProof/>
                <w:sz w:val="20"/>
                <w:szCs w:val="20"/>
              </w:rPr>
              <w:t> </w:t>
            </w:r>
            <w:r w:rsidR="001F6003" w:rsidRPr="00D60559">
              <w:rPr>
                <w:rFonts w:asciiTheme="minorHAnsi" w:hAnsiTheme="minorHAnsi"/>
                <w:b/>
                <w:bCs/>
                <w:sz w:val="20"/>
                <w:szCs w:val="20"/>
              </w:rPr>
              <w:fldChar w:fldCharType="end"/>
            </w:r>
          </w:p>
        </w:tc>
        <w:tc>
          <w:tcPr>
            <w:tcW w:w="5671" w:type="dxa"/>
          </w:tcPr>
          <w:p w:rsidR="00DE0486" w:rsidRPr="00D60559" w:rsidRDefault="00DE0486" w:rsidP="00DE0486">
            <w:pPr>
              <w:pStyle w:val="Default"/>
              <w:rPr>
                <w:rFonts w:asciiTheme="minorHAnsi" w:hAnsiTheme="minorHAnsi"/>
                <w:sz w:val="20"/>
                <w:szCs w:val="20"/>
              </w:rPr>
            </w:pPr>
            <w:r w:rsidRPr="00D60559">
              <w:rPr>
                <w:rFonts w:asciiTheme="minorHAnsi" w:hAnsiTheme="minorHAnsi"/>
                <w:b/>
                <w:bCs/>
                <w:sz w:val="20"/>
                <w:szCs w:val="20"/>
              </w:rPr>
              <w:t xml:space="preserve">Date:    </w:t>
            </w:r>
            <w:r w:rsidR="001F6003" w:rsidRPr="00D60559">
              <w:rPr>
                <w:rFonts w:asciiTheme="minorHAnsi" w:hAnsiTheme="minorHAnsi"/>
                <w:b/>
                <w:bCs/>
                <w:sz w:val="20"/>
                <w:szCs w:val="20"/>
              </w:rPr>
              <w:fldChar w:fldCharType="begin">
                <w:ffData>
                  <w:name w:val="Text34"/>
                  <w:enabled/>
                  <w:calcOnExit w:val="0"/>
                  <w:helpText w:type="text" w:val="Enter the date, e.g. - 6/4/13.  Character space is limited."/>
                  <w:statusText w:type="text" w:val="Press F1 for help"/>
                  <w:textInput>
                    <w:maxLength w:val="12"/>
                  </w:textInput>
                </w:ffData>
              </w:fldChar>
            </w:r>
            <w:r w:rsidRPr="00D60559">
              <w:rPr>
                <w:rFonts w:asciiTheme="minorHAnsi" w:hAnsiTheme="minorHAnsi"/>
                <w:b/>
                <w:bCs/>
                <w:sz w:val="20"/>
                <w:szCs w:val="20"/>
              </w:rPr>
              <w:instrText xml:space="preserve"> FORMTEXT </w:instrText>
            </w:r>
            <w:r w:rsidR="001F6003" w:rsidRPr="00D60559">
              <w:rPr>
                <w:rFonts w:asciiTheme="minorHAnsi" w:hAnsiTheme="minorHAnsi"/>
                <w:b/>
                <w:bCs/>
                <w:sz w:val="20"/>
                <w:szCs w:val="20"/>
              </w:rPr>
            </w:r>
            <w:r w:rsidR="001F6003" w:rsidRPr="00D60559">
              <w:rPr>
                <w:rFonts w:asciiTheme="minorHAnsi" w:hAnsiTheme="minorHAnsi"/>
                <w:b/>
                <w:bCs/>
                <w:sz w:val="20"/>
                <w:szCs w:val="20"/>
              </w:rPr>
              <w:fldChar w:fldCharType="separate"/>
            </w:r>
            <w:r w:rsidRPr="00D60559">
              <w:rPr>
                <w:rFonts w:asciiTheme="minorHAnsi" w:hAnsiTheme="minorHAnsi"/>
                <w:b/>
                <w:bCs/>
                <w:noProof/>
                <w:sz w:val="20"/>
                <w:szCs w:val="20"/>
              </w:rPr>
              <w:t> </w:t>
            </w:r>
            <w:r w:rsidRPr="00D60559">
              <w:rPr>
                <w:rFonts w:asciiTheme="minorHAnsi" w:hAnsiTheme="minorHAnsi"/>
                <w:b/>
                <w:bCs/>
                <w:noProof/>
                <w:sz w:val="20"/>
                <w:szCs w:val="20"/>
              </w:rPr>
              <w:t> </w:t>
            </w:r>
            <w:r w:rsidRPr="00D60559">
              <w:rPr>
                <w:rFonts w:asciiTheme="minorHAnsi" w:hAnsiTheme="minorHAnsi"/>
                <w:b/>
                <w:bCs/>
                <w:noProof/>
                <w:sz w:val="20"/>
                <w:szCs w:val="20"/>
              </w:rPr>
              <w:t> </w:t>
            </w:r>
            <w:r w:rsidRPr="00D60559">
              <w:rPr>
                <w:rFonts w:asciiTheme="minorHAnsi" w:hAnsiTheme="minorHAnsi"/>
                <w:b/>
                <w:bCs/>
                <w:noProof/>
                <w:sz w:val="20"/>
                <w:szCs w:val="20"/>
              </w:rPr>
              <w:t> </w:t>
            </w:r>
            <w:r w:rsidRPr="00D60559">
              <w:rPr>
                <w:rFonts w:asciiTheme="minorHAnsi" w:hAnsiTheme="minorHAnsi"/>
                <w:b/>
                <w:bCs/>
                <w:noProof/>
                <w:sz w:val="20"/>
                <w:szCs w:val="20"/>
              </w:rPr>
              <w:t> </w:t>
            </w:r>
            <w:r w:rsidR="001F6003" w:rsidRPr="00D60559">
              <w:rPr>
                <w:rFonts w:asciiTheme="minorHAnsi" w:hAnsiTheme="minorHAnsi"/>
                <w:b/>
                <w:bCs/>
                <w:sz w:val="20"/>
                <w:szCs w:val="20"/>
              </w:rPr>
              <w:fldChar w:fldCharType="end"/>
            </w:r>
          </w:p>
          <w:p w:rsidR="00DE0486" w:rsidRPr="00D60559" w:rsidRDefault="00DE0486" w:rsidP="00DE0486">
            <w:pPr>
              <w:pStyle w:val="Default"/>
              <w:rPr>
                <w:rFonts w:asciiTheme="minorHAnsi" w:hAnsiTheme="minorHAnsi"/>
                <w:b/>
                <w:bCs/>
                <w:sz w:val="20"/>
                <w:szCs w:val="20"/>
              </w:rPr>
            </w:pPr>
          </w:p>
        </w:tc>
      </w:tr>
      <w:tr w:rsidR="00DE0486" w:rsidRPr="00D60559" w:rsidTr="00DE0486">
        <w:tc>
          <w:tcPr>
            <w:tcW w:w="5219" w:type="dxa"/>
          </w:tcPr>
          <w:p w:rsidR="00DE0486" w:rsidRPr="00D60559" w:rsidRDefault="00DE0486" w:rsidP="00DE0486">
            <w:pPr>
              <w:pStyle w:val="Default"/>
              <w:rPr>
                <w:rFonts w:asciiTheme="minorHAnsi" w:hAnsiTheme="minorHAnsi"/>
                <w:b/>
                <w:bCs/>
                <w:sz w:val="20"/>
              </w:rPr>
            </w:pPr>
            <w:r w:rsidRPr="00D60559">
              <w:rPr>
                <w:rFonts w:asciiTheme="minorHAnsi" w:hAnsiTheme="minorHAnsi"/>
                <w:b/>
                <w:bCs/>
                <w:sz w:val="20"/>
              </w:rPr>
              <w:t xml:space="preserve">Supervising Practitioner (initial):   </w:t>
            </w:r>
            <w:r w:rsidR="001F6003" w:rsidRPr="00D60559">
              <w:rPr>
                <w:rFonts w:asciiTheme="minorHAnsi" w:hAnsiTheme="minorHAnsi"/>
                <w:b/>
                <w:bCs/>
                <w:sz w:val="20"/>
              </w:rPr>
              <w:fldChar w:fldCharType="begin">
                <w:ffData>
                  <w:name w:val="Text32"/>
                  <w:enabled/>
                  <w:calcOnExit w:val="0"/>
                  <w:helpText w:type="text" w:val="Enter the Supervising Practitioner's initials.  Character space is limited."/>
                  <w:statusText w:type="text" w:val="Press F1 for help"/>
                  <w:textInput>
                    <w:maxLength w:val="6"/>
                  </w:textInput>
                </w:ffData>
              </w:fldChar>
            </w:r>
            <w:r w:rsidRPr="00D60559">
              <w:rPr>
                <w:rFonts w:asciiTheme="minorHAnsi" w:hAnsiTheme="minorHAnsi"/>
                <w:b/>
                <w:bCs/>
                <w:sz w:val="20"/>
              </w:rPr>
              <w:instrText xml:space="preserve"> FORMTEXT </w:instrText>
            </w:r>
            <w:r w:rsidR="001F6003" w:rsidRPr="00D60559">
              <w:rPr>
                <w:rFonts w:asciiTheme="minorHAnsi" w:hAnsiTheme="minorHAnsi"/>
                <w:b/>
                <w:bCs/>
                <w:sz w:val="20"/>
              </w:rPr>
            </w:r>
            <w:r w:rsidR="001F6003" w:rsidRPr="00D60559">
              <w:rPr>
                <w:rFonts w:asciiTheme="minorHAnsi" w:hAnsiTheme="minorHAnsi"/>
                <w:b/>
                <w:bCs/>
                <w:sz w:val="20"/>
              </w:rPr>
              <w:fldChar w:fldCharType="separate"/>
            </w:r>
            <w:r w:rsidRPr="00D60559">
              <w:rPr>
                <w:rFonts w:asciiTheme="minorHAnsi" w:hAnsiTheme="minorHAnsi"/>
                <w:b/>
                <w:bCs/>
                <w:noProof/>
                <w:sz w:val="20"/>
              </w:rPr>
              <w:t> </w:t>
            </w:r>
            <w:r w:rsidRPr="00D60559">
              <w:rPr>
                <w:rFonts w:asciiTheme="minorHAnsi" w:hAnsiTheme="minorHAnsi"/>
                <w:b/>
                <w:bCs/>
                <w:noProof/>
                <w:sz w:val="20"/>
              </w:rPr>
              <w:t> </w:t>
            </w:r>
            <w:r w:rsidRPr="00D60559">
              <w:rPr>
                <w:rFonts w:asciiTheme="minorHAnsi" w:hAnsiTheme="minorHAnsi"/>
                <w:b/>
                <w:bCs/>
                <w:noProof/>
                <w:sz w:val="20"/>
              </w:rPr>
              <w:t> </w:t>
            </w:r>
            <w:r w:rsidRPr="00D60559">
              <w:rPr>
                <w:rFonts w:asciiTheme="minorHAnsi" w:hAnsiTheme="minorHAnsi"/>
                <w:b/>
                <w:bCs/>
                <w:noProof/>
                <w:sz w:val="20"/>
              </w:rPr>
              <w:t> </w:t>
            </w:r>
            <w:r w:rsidRPr="00D60559">
              <w:rPr>
                <w:rFonts w:asciiTheme="minorHAnsi" w:hAnsiTheme="minorHAnsi"/>
                <w:b/>
                <w:bCs/>
                <w:noProof/>
                <w:sz w:val="20"/>
              </w:rPr>
              <w:t> </w:t>
            </w:r>
            <w:r w:rsidR="001F6003" w:rsidRPr="00D60559">
              <w:rPr>
                <w:rFonts w:asciiTheme="minorHAnsi" w:hAnsiTheme="minorHAnsi"/>
                <w:b/>
                <w:bCs/>
                <w:sz w:val="20"/>
              </w:rPr>
              <w:fldChar w:fldCharType="end"/>
            </w:r>
          </w:p>
          <w:p w:rsidR="00DE0486" w:rsidRPr="00D60559" w:rsidRDefault="00DE0486" w:rsidP="00DE0486">
            <w:pPr>
              <w:pStyle w:val="Default"/>
              <w:rPr>
                <w:rFonts w:asciiTheme="minorHAnsi" w:hAnsiTheme="minorHAnsi"/>
                <w:b/>
                <w:bCs/>
                <w:sz w:val="20"/>
                <w:szCs w:val="20"/>
              </w:rPr>
            </w:pPr>
          </w:p>
        </w:tc>
        <w:tc>
          <w:tcPr>
            <w:tcW w:w="5671" w:type="dxa"/>
          </w:tcPr>
          <w:p w:rsidR="00DE0486" w:rsidRPr="00D60559" w:rsidRDefault="00DE0486" w:rsidP="00DE0486">
            <w:pPr>
              <w:rPr>
                <w:rFonts w:asciiTheme="minorHAnsi" w:hAnsiTheme="minorHAnsi"/>
                <w:b/>
                <w:bCs/>
                <w:sz w:val="20"/>
              </w:rPr>
            </w:pPr>
            <w:r w:rsidRPr="00D60559">
              <w:rPr>
                <w:rFonts w:asciiTheme="minorHAnsi" w:hAnsiTheme="minorHAnsi"/>
                <w:b/>
                <w:bCs/>
                <w:sz w:val="20"/>
              </w:rPr>
              <w:t xml:space="preserve">Date:   </w:t>
            </w:r>
            <w:r w:rsidR="001F6003" w:rsidRPr="00D60559">
              <w:rPr>
                <w:rFonts w:asciiTheme="minorHAnsi" w:hAnsiTheme="minorHAnsi"/>
                <w:b/>
                <w:bCs/>
                <w:sz w:val="20"/>
              </w:rPr>
              <w:fldChar w:fldCharType="begin">
                <w:ffData>
                  <w:name w:val=""/>
                  <w:enabled/>
                  <w:calcOnExit w:val="0"/>
                  <w:helpText w:type="text" w:val="Enter the date, e.g. - 6/4/13.  Character space is limited."/>
                  <w:statusText w:type="text" w:val="Press F1 for help"/>
                  <w:textInput>
                    <w:maxLength w:val="12"/>
                  </w:textInput>
                </w:ffData>
              </w:fldChar>
            </w:r>
            <w:r w:rsidRPr="00D60559">
              <w:rPr>
                <w:rFonts w:asciiTheme="minorHAnsi" w:hAnsiTheme="minorHAnsi"/>
                <w:b/>
                <w:bCs/>
                <w:sz w:val="20"/>
              </w:rPr>
              <w:instrText xml:space="preserve"> FORMTEXT </w:instrText>
            </w:r>
            <w:r w:rsidR="001F6003" w:rsidRPr="00D60559">
              <w:rPr>
                <w:rFonts w:asciiTheme="minorHAnsi" w:hAnsiTheme="minorHAnsi"/>
                <w:b/>
                <w:bCs/>
                <w:sz w:val="20"/>
              </w:rPr>
            </w:r>
            <w:r w:rsidR="001F6003" w:rsidRPr="00D60559">
              <w:rPr>
                <w:rFonts w:asciiTheme="minorHAnsi" w:hAnsiTheme="minorHAnsi"/>
                <w:b/>
                <w:bCs/>
                <w:sz w:val="20"/>
              </w:rPr>
              <w:fldChar w:fldCharType="separate"/>
            </w:r>
            <w:r w:rsidRPr="00D60559">
              <w:rPr>
                <w:rFonts w:asciiTheme="minorHAnsi" w:hAnsiTheme="minorHAnsi"/>
                <w:b/>
                <w:bCs/>
                <w:noProof/>
                <w:sz w:val="20"/>
              </w:rPr>
              <w:t> </w:t>
            </w:r>
            <w:r w:rsidRPr="00D60559">
              <w:rPr>
                <w:rFonts w:asciiTheme="minorHAnsi" w:hAnsiTheme="minorHAnsi"/>
                <w:b/>
                <w:bCs/>
                <w:noProof/>
                <w:sz w:val="20"/>
              </w:rPr>
              <w:t> </w:t>
            </w:r>
            <w:r w:rsidRPr="00D60559">
              <w:rPr>
                <w:rFonts w:asciiTheme="minorHAnsi" w:hAnsiTheme="minorHAnsi"/>
                <w:b/>
                <w:bCs/>
                <w:noProof/>
                <w:sz w:val="20"/>
              </w:rPr>
              <w:t> </w:t>
            </w:r>
            <w:r w:rsidRPr="00D60559">
              <w:rPr>
                <w:rFonts w:asciiTheme="minorHAnsi" w:hAnsiTheme="minorHAnsi"/>
                <w:b/>
                <w:bCs/>
                <w:noProof/>
                <w:sz w:val="20"/>
              </w:rPr>
              <w:t> </w:t>
            </w:r>
            <w:r w:rsidRPr="00D60559">
              <w:rPr>
                <w:rFonts w:asciiTheme="minorHAnsi" w:hAnsiTheme="minorHAnsi"/>
                <w:b/>
                <w:bCs/>
                <w:noProof/>
                <w:sz w:val="20"/>
              </w:rPr>
              <w:t> </w:t>
            </w:r>
            <w:r w:rsidR="001F6003" w:rsidRPr="00D60559">
              <w:rPr>
                <w:rFonts w:asciiTheme="minorHAnsi" w:hAnsiTheme="minorHAnsi"/>
                <w:b/>
                <w:bCs/>
                <w:sz w:val="20"/>
              </w:rPr>
              <w:fldChar w:fldCharType="end"/>
            </w:r>
          </w:p>
          <w:p w:rsidR="00DE0486" w:rsidRPr="00D60559" w:rsidRDefault="00DE0486" w:rsidP="00DE0486">
            <w:pPr>
              <w:pStyle w:val="Default"/>
              <w:rPr>
                <w:rFonts w:asciiTheme="minorHAnsi" w:hAnsiTheme="minorHAnsi"/>
                <w:b/>
                <w:bCs/>
                <w:sz w:val="20"/>
                <w:szCs w:val="20"/>
              </w:rPr>
            </w:pPr>
          </w:p>
        </w:tc>
      </w:tr>
    </w:tbl>
    <w:p w:rsidR="000261BF" w:rsidRPr="00474992" w:rsidRDefault="000261BF" w:rsidP="000261BF">
      <w:pPr>
        <w:pStyle w:val="Default"/>
        <w:rPr>
          <w:b/>
          <w:bCs/>
          <w:sz w:val="18"/>
          <w:szCs w:val="18"/>
        </w:rPr>
      </w:pPr>
    </w:p>
    <w:p w:rsidR="000261BF" w:rsidRDefault="000261BF" w:rsidP="000261BF">
      <w:pPr>
        <w:jc w:val="center"/>
        <w:rPr>
          <w:b/>
          <w:bCs/>
          <w:sz w:val="28"/>
          <w:szCs w:val="28"/>
        </w:rPr>
      </w:pPr>
    </w:p>
    <w:p w:rsidR="000261BF" w:rsidRDefault="000261BF" w:rsidP="000261BF">
      <w:pPr>
        <w:rPr>
          <w:b/>
          <w:bCs/>
          <w:sz w:val="28"/>
          <w:szCs w:val="28"/>
        </w:rPr>
      </w:pPr>
      <w:r>
        <w:rPr>
          <w:b/>
          <w:bCs/>
          <w:sz w:val="28"/>
          <w:szCs w:val="28"/>
        </w:rPr>
        <w:br w:type="page"/>
      </w:r>
    </w:p>
    <w:p w:rsidR="000261BF" w:rsidRDefault="000261BF" w:rsidP="000261BF">
      <w:pPr>
        <w:jc w:val="center"/>
        <w:rPr>
          <w:b/>
          <w:bCs/>
          <w:sz w:val="28"/>
          <w:szCs w:val="28"/>
        </w:rPr>
      </w:pPr>
    </w:p>
    <w:p w:rsidR="00D07D6D" w:rsidRDefault="000261BF" w:rsidP="000261BF">
      <w:pPr>
        <w:jc w:val="center"/>
        <w:rPr>
          <w:b/>
          <w:bCs/>
          <w:sz w:val="28"/>
          <w:szCs w:val="28"/>
        </w:rPr>
      </w:pPr>
      <w:r w:rsidRPr="00474992">
        <w:rPr>
          <w:b/>
          <w:bCs/>
          <w:sz w:val="28"/>
          <w:szCs w:val="28"/>
        </w:rPr>
        <w:t xml:space="preserve">Pre-service Performance Assessment for Practicum or Practicum Equivalent </w:t>
      </w:r>
    </w:p>
    <w:p w:rsidR="000261BF" w:rsidRPr="00474992" w:rsidRDefault="000261BF" w:rsidP="000261BF">
      <w:pPr>
        <w:jc w:val="center"/>
        <w:rPr>
          <w:b/>
          <w:bCs/>
          <w:sz w:val="28"/>
          <w:szCs w:val="28"/>
        </w:rPr>
      </w:pPr>
      <w:r w:rsidRPr="00474992">
        <w:rPr>
          <w:b/>
          <w:bCs/>
          <w:sz w:val="28"/>
          <w:szCs w:val="28"/>
        </w:rPr>
        <w:t xml:space="preserve">Professional Standards for Teachers: See </w:t>
      </w:r>
      <w:r w:rsidRPr="00474992">
        <w:rPr>
          <w:b/>
          <w:bCs/>
          <w:i/>
          <w:iCs/>
          <w:sz w:val="28"/>
          <w:szCs w:val="28"/>
        </w:rPr>
        <w:t>603 CMR 7.08</w:t>
      </w:r>
    </w:p>
    <w:p w:rsidR="000261BF" w:rsidRPr="00474992" w:rsidRDefault="000261BF" w:rsidP="000261BF">
      <w:pPr>
        <w:jc w:val="center"/>
        <w:rPr>
          <w:b/>
          <w:bCs/>
        </w:rPr>
      </w:pPr>
    </w:p>
    <w:tbl>
      <w:tblPr>
        <w:tblStyle w:val="TableGrid"/>
        <w:tblW w:w="0" w:type="auto"/>
        <w:tblLayout w:type="fixed"/>
        <w:tblCellMar>
          <w:left w:w="115" w:type="dxa"/>
          <w:right w:w="115" w:type="dxa"/>
        </w:tblCellMar>
        <w:tblLook w:val="04A0" w:firstRow="1" w:lastRow="0" w:firstColumn="1" w:lastColumn="0" w:noHBand="0" w:noVBand="1"/>
      </w:tblPr>
      <w:tblGrid>
        <w:gridCol w:w="6228"/>
        <w:gridCol w:w="4687"/>
      </w:tblGrid>
      <w:tr w:rsidR="000261BF" w:rsidRPr="00F92053" w:rsidTr="00E11252">
        <w:tc>
          <w:tcPr>
            <w:tcW w:w="10915" w:type="dxa"/>
            <w:gridSpan w:val="2"/>
          </w:tcPr>
          <w:p w:rsidR="000261BF" w:rsidRPr="00F92053" w:rsidRDefault="000261BF" w:rsidP="00E11252">
            <w:pPr>
              <w:pStyle w:val="Default"/>
              <w:jc w:val="center"/>
              <w:rPr>
                <w:rFonts w:asciiTheme="minorHAnsi" w:hAnsiTheme="minorHAnsi"/>
                <w:b/>
                <w:bCs/>
              </w:rPr>
            </w:pPr>
          </w:p>
          <w:p w:rsidR="000261BF" w:rsidRPr="00F92053" w:rsidRDefault="000261BF" w:rsidP="00E11252">
            <w:pPr>
              <w:pStyle w:val="Default"/>
              <w:jc w:val="center"/>
              <w:rPr>
                <w:rFonts w:asciiTheme="minorHAnsi" w:hAnsiTheme="minorHAnsi"/>
                <w:b/>
                <w:bCs/>
              </w:rPr>
            </w:pPr>
            <w:r w:rsidRPr="00F92053">
              <w:rPr>
                <w:rFonts w:asciiTheme="minorHAnsi" w:hAnsiTheme="minorHAnsi"/>
                <w:b/>
                <w:bCs/>
              </w:rPr>
              <w:t xml:space="preserve">Standard B – Delivers Effective Instruction </w:t>
            </w:r>
          </w:p>
          <w:p w:rsidR="000261BF" w:rsidRPr="00F92053" w:rsidRDefault="000261BF" w:rsidP="00E11252">
            <w:pPr>
              <w:pStyle w:val="Default"/>
              <w:jc w:val="center"/>
              <w:rPr>
                <w:rFonts w:asciiTheme="minorHAnsi" w:hAnsiTheme="minorHAnsi"/>
                <w:sz w:val="23"/>
                <w:szCs w:val="23"/>
              </w:rPr>
            </w:pPr>
          </w:p>
        </w:tc>
      </w:tr>
      <w:tr w:rsidR="000261BF" w:rsidRPr="00F92053" w:rsidTr="00E11252">
        <w:tc>
          <w:tcPr>
            <w:tcW w:w="6228" w:type="dxa"/>
          </w:tcPr>
          <w:p w:rsidR="000261BF" w:rsidRPr="00A21B2D" w:rsidRDefault="000261BF" w:rsidP="00E11252">
            <w:pPr>
              <w:jc w:val="center"/>
              <w:rPr>
                <w:rFonts w:asciiTheme="minorHAnsi" w:hAnsiTheme="minorHAnsi"/>
                <w:b/>
                <w:sz w:val="22"/>
                <w:szCs w:val="22"/>
              </w:rPr>
            </w:pPr>
            <w:r w:rsidRPr="00A21B2D">
              <w:rPr>
                <w:rFonts w:asciiTheme="minorHAnsi" w:hAnsiTheme="minorHAnsi"/>
                <w:b/>
                <w:sz w:val="22"/>
                <w:szCs w:val="22"/>
              </w:rPr>
              <w:t>Indicators</w:t>
            </w:r>
          </w:p>
        </w:tc>
        <w:tc>
          <w:tcPr>
            <w:tcW w:w="4687" w:type="dxa"/>
          </w:tcPr>
          <w:p w:rsidR="000261BF" w:rsidRPr="00A21B2D" w:rsidRDefault="000261BF" w:rsidP="00E11252">
            <w:pPr>
              <w:jc w:val="center"/>
              <w:rPr>
                <w:rFonts w:asciiTheme="minorHAnsi" w:hAnsiTheme="minorHAnsi"/>
                <w:b/>
                <w:sz w:val="22"/>
                <w:szCs w:val="22"/>
              </w:rPr>
            </w:pPr>
            <w:r w:rsidRPr="00A21B2D">
              <w:rPr>
                <w:rFonts w:asciiTheme="minorHAnsi" w:hAnsiTheme="minorHAnsi"/>
                <w:b/>
                <w:sz w:val="22"/>
                <w:szCs w:val="22"/>
              </w:rPr>
              <w:t>Evidence</w:t>
            </w:r>
          </w:p>
        </w:tc>
      </w:tr>
      <w:tr w:rsidR="000261BF" w:rsidRPr="00F92053" w:rsidTr="00E11252">
        <w:trPr>
          <w:trHeight w:val="1728"/>
        </w:trPr>
        <w:tc>
          <w:tcPr>
            <w:tcW w:w="6228" w:type="dxa"/>
            <w:vAlign w:val="center"/>
          </w:tcPr>
          <w:p w:rsidR="000261BF" w:rsidRPr="00F92053" w:rsidRDefault="000261BF" w:rsidP="00E11252">
            <w:pPr>
              <w:pStyle w:val="Default"/>
              <w:rPr>
                <w:rFonts w:asciiTheme="minorHAnsi" w:hAnsiTheme="minorHAnsi"/>
                <w:sz w:val="20"/>
                <w:szCs w:val="20"/>
              </w:rPr>
            </w:pPr>
            <w:r w:rsidRPr="009356D9">
              <w:rPr>
                <w:rFonts w:asciiTheme="minorHAnsi" w:hAnsiTheme="minorHAnsi"/>
                <w:bCs/>
                <w:sz w:val="18"/>
                <w:szCs w:val="18"/>
              </w:rPr>
              <w:t>1</w:t>
            </w:r>
            <w:r w:rsidRPr="00F92053">
              <w:rPr>
                <w:rFonts w:asciiTheme="minorHAnsi" w:hAnsiTheme="minorHAnsi"/>
                <w:b/>
                <w:bCs/>
                <w:sz w:val="18"/>
                <w:szCs w:val="18"/>
              </w:rPr>
              <w:t>.</w:t>
            </w:r>
            <w:r w:rsidRPr="00F92053">
              <w:rPr>
                <w:rFonts w:asciiTheme="minorHAnsi" w:hAnsiTheme="minorHAnsi"/>
                <w:sz w:val="18"/>
                <w:szCs w:val="18"/>
              </w:rPr>
              <w:t xml:space="preserve"> </w:t>
            </w:r>
            <w:r w:rsidRPr="00F92053">
              <w:rPr>
                <w:rFonts w:asciiTheme="minorHAnsi" w:hAnsiTheme="minorHAnsi"/>
                <w:sz w:val="20"/>
                <w:szCs w:val="20"/>
              </w:rPr>
              <w:t>Communicates high standards and expectations when beginning the lesson.</w:t>
            </w:r>
          </w:p>
          <w:p w:rsidR="000261BF" w:rsidRPr="00F92053" w:rsidRDefault="000261BF" w:rsidP="00E11252">
            <w:pPr>
              <w:pStyle w:val="Default"/>
              <w:rPr>
                <w:rFonts w:asciiTheme="minorHAnsi" w:hAnsiTheme="minorHAnsi"/>
                <w:sz w:val="20"/>
                <w:szCs w:val="20"/>
              </w:rPr>
            </w:pPr>
          </w:p>
          <w:p w:rsidR="000261BF" w:rsidRPr="00F92053" w:rsidRDefault="000261BF" w:rsidP="00455F4C">
            <w:pPr>
              <w:pStyle w:val="Default"/>
              <w:widowControl/>
              <w:numPr>
                <w:ilvl w:val="0"/>
                <w:numId w:val="140"/>
              </w:numPr>
              <w:rPr>
                <w:rFonts w:asciiTheme="minorHAnsi" w:hAnsiTheme="minorHAnsi"/>
                <w:sz w:val="20"/>
                <w:szCs w:val="20"/>
              </w:rPr>
            </w:pPr>
            <w:r w:rsidRPr="00F92053">
              <w:rPr>
                <w:rFonts w:asciiTheme="minorHAnsi" w:hAnsiTheme="minorHAnsi"/>
                <w:sz w:val="20"/>
                <w:szCs w:val="20"/>
              </w:rPr>
              <w:t>Makes learning objectives clear to students.</w:t>
            </w:r>
          </w:p>
          <w:p w:rsidR="000261BF" w:rsidRPr="00F92053" w:rsidRDefault="000261BF" w:rsidP="00E11252">
            <w:pPr>
              <w:pStyle w:val="Default"/>
              <w:ind w:left="720"/>
              <w:rPr>
                <w:rFonts w:asciiTheme="minorHAnsi" w:hAnsiTheme="minorHAnsi"/>
                <w:sz w:val="18"/>
                <w:szCs w:val="18"/>
              </w:rPr>
            </w:pPr>
          </w:p>
        </w:tc>
        <w:tc>
          <w:tcPr>
            <w:tcW w:w="4687" w:type="dxa"/>
          </w:tcPr>
          <w:p w:rsidR="000261BF" w:rsidRPr="00F92053" w:rsidRDefault="001F6003" w:rsidP="00E11252">
            <w:pPr>
              <w:rPr>
                <w:rFonts w:asciiTheme="minorHAnsi" w:hAnsiTheme="minorHAnsi"/>
                <w:sz w:val="20"/>
              </w:rPr>
            </w:pPr>
            <w:r w:rsidRPr="00F92053">
              <w:rPr>
                <w:rFonts w:asciiTheme="minorHAnsi" w:hAnsiTheme="minorHAnsi"/>
                <w:sz w:val="20"/>
              </w:rPr>
              <w:fldChar w:fldCharType="begin">
                <w:ffData>
                  <w:name w:val="Text37"/>
                  <w:enabled/>
                  <w:calcOnExit w:val="0"/>
                  <w:helpText w:type="text" w:val="Enter the evidence that meets the Indicator to the left.  Character space is limited."/>
                  <w:statusText w:type="text" w:val="Press F1 for help"/>
                  <w:textInput>
                    <w:maxLength w:val="250"/>
                  </w:textInput>
                </w:ffData>
              </w:fldChar>
            </w:r>
            <w:r w:rsidR="000261BF" w:rsidRPr="00F92053">
              <w:rPr>
                <w:rFonts w:asciiTheme="minorHAnsi" w:hAnsiTheme="minorHAnsi"/>
                <w:sz w:val="20"/>
              </w:rPr>
              <w:instrText xml:space="preserve"> FORMTEXT </w:instrText>
            </w:r>
            <w:r w:rsidRPr="00F92053">
              <w:rPr>
                <w:rFonts w:asciiTheme="minorHAnsi" w:hAnsiTheme="minorHAnsi"/>
                <w:sz w:val="20"/>
              </w:rPr>
            </w:r>
            <w:r w:rsidRPr="00F92053">
              <w:rPr>
                <w:rFonts w:asciiTheme="minorHAnsi" w:hAnsiTheme="minorHAnsi"/>
                <w:sz w:val="20"/>
              </w:rPr>
              <w:fldChar w:fldCharType="separate"/>
            </w:r>
            <w:r w:rsidR="000261BF" w:rsidRPr="00F92053">
              <w:rPr>
                <w:rFonts w:asciiTheme="minorHAnsi" w:hAnsiTheme="minorHAnsi"/>
                <w:noProof/>
                <w:sz w:val="20"/>
              </w:rPr>
              <w:t> </w:t>
            </w:r>
            <w:r w:rsidR="000261BF" w:rsidRPr="00F92053">
              <w:rPr>
                <w:rFonts w:asciiTheme="minorHAnsi" w:hAnsiTheme="minorHAnsi"/>
                <w:noProof/>
                <w:sz w:val="20"/>
              </w:rPr>
              <w:t> </w:t>
            </w:r>
            <w:r w:rsidR="000261BF" w:rsidRPr="00F92053">
              <w:rPr>
                <w:rFonts w:asciiTheme="minorHAnsi" w:hAnsiTheme="minorHAnsi"/>
                <w:noProof/>
                <w:sz w:val="20"/>
              </w:rPr>
              <w:t> </w:t>
            </w:r>
            <w:r w:rsidR="000261BF" w:rsidRPr="00F92053">
              <w:rPr>
                <w:rFonts w:asciiTheme="minorHAnsi" w:hAnsiTheme="minorHAnsi"/>
                <w:noProof/>
                <w:sz w:val="20"/>
              </w:rPr>
              <w:t> </w:t>
            </w:r>
            <w:r w:rsidR="000261BF" w:rsidRPr="00F92053">
              <w:rPr>
                <w:rFonts w:asciiTheme="minorHAnsi" w:hAnsiTheme="minorHAnsi"/>
                <w:noProof/>
                <w:sz w:val="20"/>
              </w:rPr>
              <w:t> </w:t>
            </w:r>
            <w:r w:rsidRPr="00F92053">
              <w:rPr>
                <w:rFonts w:asciiTheme="minorHAnsi" w:hAnsiTheme="minorHAnsi"/>
                <w:sz w:val="20"/>
              </w:rPr>
              <w:fldChar w:fldCharType="end"/>
            </w:r>
          </w:p>
          <w:p w:rsidR="000261BF" w:rsidRPr="00F92053" w:rsidRDefault="000261BF" w:rsidP="00E11252">
            <w:pPr>
              <w:rPr>
                <w:rFonts w:asciiTheme="minorHAnsi" w:hAnsiTheme="minorHAnsi"/>
                <w:sz w:val="20"/>
              </w:rPr>
            </w:pPr>
          </w:p>
          <w:p w:rsidR="000261BF" w:rsidRPr="00F92053" w:rsidRDefault="000261BF" w:rsidP="00E11252">
            <w:pPr>
              <w:rPr>
                <w:rFonts w:asciiTheme="minorHAnsi" w:hAnsiTheme="minorHAnsi"/>
                <w:sz w:val="20"/>
              </w:rPr>
            </w:pPr>
          </w:p>
          <w:p w:rsidR="000261BF" w:rsidRPr="00F92053" w:rsidRDefault="000261BF" w:rsidP="00E11252">
            <w:pPr>
              <w:rPr>
                <w:rFonts w:asciiTheme="minorHAnsi" w:hAnsiTheme="minorHAnsi"/>
                <w:sz w:val="20"/>
              </w:rPr>
            </w:pPr>
          </w:p>
          <w:p w:rsidR="000261BF" w:rsidRPr="00F92053" w:rsidRDefault="000261BF" w:rsidP="00E11252">
            <w:pPr>
              <w:rPr>
                <w:rFonts w:asciiTheme="minorHAnsi" w:hAnsiTheme="minorHAnsi"/>
                <w:sz w:val="20"/>
              </w:rPr>
            </w:pPr>
          </w:p>
          <w:p w:rsidR="000261BF" w:rsidRPr="00F92053" w:rsidRDefault="000261BF" w:rsidP="00E11252">
            <w:pPr>
              <w:rPr>
                <w:rFonts w:asciiTheme="minorHAnsi" w:hAnsiTheme="minorHAnsi"/>
                <w:sz w:val="20"/>
              </w:rPr>
            </w:pPr>
          </w:p>
          <w:p w:rsidR="000261BF" w:rsidRPr="00F92053" w:rsidRDefault="000261BF" w:rsidP="00E11252">
            <w:pPr>
              <w:rPr>
                <w:rFonts w:asciiTheme="minorHAnsi" w:hAnsiTheme="minorHAnsi"/>
                <w:sz w:val="20"/>
              </w:rPr>
            </w:pPr>
          </w:p>
        </w:tc>
      </w:tr>
      <w:tr w:rsidR="000261BF" w:rsidRPr="00F92053" w:rsidTr="00E11252">
        <w:trPr>
          <w:trHeight w:val="1728"/>
        </w:trPr>
        <w:tc>
          <w:tcPr>
            <w:tcW w:w="6228" w:type="dxa"/>
            <w:vAlign w:val="center"/>
          </w:tcPr>
          <w:p w:rsidR="000261BF" w:rsidRPr="001E5121" w:rsidRDefault="000261BF" w:rsidP="00455F4C">
            <w:pPr>
              <w:pStyle w:val="Default"/>
              <w:widowControl/>
              <w:numPr>
                <w:ilvl w:val="0"/>
                <w:numId w:val="140"/>
              </w:numPr>
              <w:rPr>
                <w:rFonts w:asciiTheme="minorHAnsi" w:hAnsiTheme="minorHAnsi"/>
                <w:color w:val="auto"/>
                <w:sz w:val="20"/>
                <w:szCs w:val="20"/>
              </w:rPr>
            </w:pPr>
            <w:r w:rsidRPr="001E5121">
              <w:rPr>
                <w:rFonts w:asciiTheme="minorHAnsi" w:hAnsiTheme="minorHAnsi"/>
                <w:color w:val="auto"/>
                <w:sz w:val="20"/>
                <w:szCs w:val="20"/>
              </w:rPr>
              <w:t>Communicates clearly in writing, speaking and through the use of</w:t>
            </w:r>
            <w:r w:rsidR="00A04038" w:rsidRPr="001E5121">
              <w:rPr>
                <w:rFonts w:asciiTheme="minorHAnsi" w:hAnsiTheme="minorHAnsi"/>
                <w:color w:val="auto"/>
                <w:sz w:val="20"/>
                <w:szCs w:val="20"/>
              </w:rPr>
              <w:t xml:space="preserve"> appropriately designed visual and contextual aids.</w:t>
            </w:r>
          </w:p>
          <w:p w:rsidR="000261BF" w:rsidRPr="00F92053" w:rsidRDefault="000261BF" w:rsidP="00E11252">
            <w:pPr>
              <w:pStyle w:val="Default"/>
              <w:rPr>
                <w:rFonts w:asciiTheme="minorHAnsi" w:hAnsiTheme="minorHAnsi"/>
                <w:b/>
                <w:bCs/>
                <w:sz w:val="18"/>
                <w:szCs w:val="18"/>
              </w:rPr>
            </w:pPr>
          </w:p>
        </w:tc>
        <w:tc>
          <w:tcPr>
            <w:tcW w:w="4687" w:type="dxa"/>
          </w:tcPr>
          <w:p w:rsidR="000261BF" w:rsidRPr="00F92053" w:rsidRDefault="001F6003" w:rsidP="00E11252">
            <w:pPr>
              <w:rPr>
                <w:rFonts w:asciiTheme="minorHAnsi" w:hAnsiTheme="minorHAnsi"/>
                <w:sz w:val="20"/>
              </w:rPr>
            </w:pPr>
            <w:r w:rsidRPr="00F92053">
              <w:rPr>
                <w:rFonts w:asciiTheme="minorHAnsi" w:hAnsiTheme="minorHAnsi"/>
                <w:sz w:val="20"/>
              </w:rPr>
              <w:fldChar w:fldCharType="begin">
                <w:ffData>
                  <w:name w:val="Text37"/>
                  <w:enabled/>
                  <w:calcOnExit w:val="0"/>
                  <w:helpText w:type="text" w:val="Enter the evidence that meets the Indicator to the left.  Character space is limited."/>
                  <w:statusText w:type="text" w:val="Press F1 for help"/>
                  <w:textInput>
                    <w:maxLength w:val="250"/>
                  </w:textInput>
                </w:ffData>
              </w:fldChar>
            </w:r>
            <w:r w:rsidR="000261BF" w:rsidRPr="00F92053">
              <w:rPr>
                <w:rFonts w:asciiTheme="minorHAnsi" w:hAnsiTheme="minorHAnsi"/>
                <w:sz w:val="20"/>
              </w:rPr>
              <w:instrText xml:space="preserve"> FORMTEXT </w:instrText>
            </w:r>
            <w:r w:rsidRPr="00F92053">
              <w:rPr>
                <w:rFonts w:asciiTheme="minorHAnsi" w:hAnsiTheme="minorHAnsi"/>
                <w:sz w:val="20"/>
              </w:rPr>
            </w:r>
            <w:r w:rsidRPr="00F92053">
              <w:rPr>
                <w:rFonts w:asciiTheme="minorHAnsi" w:hAnsiTheme="minorHAnsi"/>
                <w:sz w:val="20"/>
              </w:rPr>
              <w:fldChar w:fldCharType="separate"/>
            </w:r>
            <w:r w:rsidR="000261BF" w:rsidRPr="00F92053">
              <w:rPr>
                <w:rFonts w:asciiTheme="minorHAnsi" w:hAnsiTheme="minorHAnsi"/>
                <w:noProof/>
                <w:sz w:val="20"/>
              </w:rPr>
              <w:t> </w:t>
            </w:r>
            <w:r w:rsidR="000261BF" w:rsidRPr="00F92053">
              <w:rPr>
                <w:rFonts w:asciiTheme="minorHAnsi" w:hAnsiTheme="minorHAnsi"/>
                <w:noProof/>
                <w:sz w:val="20"/>
              </w:rPr>
              <w:t> </w:t>
            </w:r>
            <w:r w:rsidR="000261BF" w:rsidRPr="00F92053">
              <w:rPr>
                <w:rFonts w:asciiTheme="minorHAnsi" w:hAnsiTheme="minorHAnsi"/>
                <w:noProof/>
                <w:sz w:val="20"/>
              </w:rPr>
              <w:t> </w:t>
            </w:r>
            <w:r w:rsidR="000261BF" w:rsidRPr="00F92053">
              <w:rPr>
                <w:rFonts w:asciiTheme="minorHAnsi" w:hAnsiTheme="minorHAnsi"/>
                <w:noProof/>
                <w:sz w:val="20"/>
              </w:rPr>
              <w:t> </w:t>
            </w:r>
            <w:r w:rsidR="000261BF" w:rsidRPr="00F92053">
              <w:rPr>
                <w:rFonts w:asciiTheme="minorHAnsi" w:hAnsiTheme="minorHAnsi"/>
                <w:noProof/>
                <w:sz w:val="20"/>
              </w:rPr>
              <w:t> </w:t>
            </w:r>
            <w:r w:rsidRPr="00F92053">
              <w:rPr>
                <w:rFonts w:asciiTheme="minorHAnsi" w:hAnsiTheme="minorHAnsi"/>
                <w:sz w:val="20"/>
              </w:rPr>
              <w:fldChar w:fldCharType="end"/>
            </w:r>
          </w:p>
        </w:tc>
      </w:tr>
      <w:tr w:rsidR="000261BF" w:rsidRPr="00F92053" w:rsidTr="00E11252">
        <w:trPr>
          <w:trHeight w:val="1728"/>
        </w:trPr>
        <w:tc>
          <w:tcPr>
            <w:tcW w:w="6228" w:type="dxa"/>
            <w:vAlign w:val="center"/>
          </w:tcPr>
          <w:p w:rsidR="000261BF" w:rsidRPr="00F92053" w:rsidRDefault="000261BF" w:rsidP="00455F4C">
            <w:pPr>
              <w:pStyle w:val="Default"/>
              <w:widowControl/>
              <w:numPr>
                <w:ilvl w:val="0"/>
                <w:numId w:val="140"/>
              </w:numPr>
              <w:rPr>
                <w:rFonts w:asciiTheme="minorHAnsi" w:hAnsiTheme="minorHAnsi"/>
                <w:sz w:val="20"/>
                <w:szCs w:val="20"/>
              </w:rPr>
            </w:pPr>
            <w:r w:rsidRPr="00F92053">
              <w:rPr>
                <w:rFonts w:asciiTheme="minorHAnsi" w:hAnsiTheme="minorHAnsi"/>
                <w:sz w:val="20"/>
                <w:szCs w:val="20"/>
              </w:rPr>
              <w:t>Uses engaging ways to begin a new unit of study or lesson.</w:t>
            </w:r>
          </w:p>
          <w:p w:rsidR="000261BF" w:rsidRPr="00F92053" w:rsidRDefault="000261BF" w:rsidP="00E11252">
            <w:pPr>
              <w:pStyle w:val="Default"/>
              <w:rPr>
                <w:rFonts w:asciiTheme="minorHAnsi" w:hAnsiTheme="minorHAnsi"/>
                <w:b/>
                <w:bCs/>
                <w:sz w:val="18"/>
                <w:szCs w:val="18"/>
              </w:rPr>
            </w:pPr>
          </w:p>
        </w:tc>
        <w:tc>
          <w:tcPr>
            <w:tcW w:w="4687" w:type="dxa"/>
          </w:tcPr>
          <w:p w:rsidR="000261BF" w:rsidRPr="00F92053" w:rsidRDefault="001F6003" w:rsidP="00E11252">
            <w:pPr>
              <w:rPr>
                <w:rFonts w:asciiTheme="minorHAnsi" w:hAnsiTheme="minorHAnsi"/>
                <w:sz w:val="20"/>
              </w:rPr>
            </w:pPr>
            <w:r w:rsidRPr="00F92053">
              <w:rPr>
                <w:rFonts w:asciiTheme="minorHAnsi" w:hAnsiTheme="minorHAnsi"/>
                <w:sz w:val="20"/>
              </w:rPr>
              <w:fldChar w:fldCharType="begin">
                <w:ffData>
                  <w:name w:val="Text37"/>
                  <w:enabled/>
                  <w:calcOnExit w:val="0"/>
                  <w:helpText w:type="text" w:val="Enter the evidence that meets the Indicator to the left.  Character space is limited."/>
                  <w:statusText w:type="text" w:val="Press F1 for help"/>
                  <w:textInput>
                    <w:maxLength w:val="250"/>
                  </w:textInput>
                </w:ffData>
              </w:fldChar>
            </w:r>
            <w:r w:rsidR="000261BF" w:rsidRPr="00F92053">
              <w:rPr>
                <w:rFonts w:asciiTheme="minorHAnsi" w:hAnsiTheme="minorHAnsi"/>
                <w:sz w:val="20"/>
              </w:rPr>
              <w:instrText xml:space="preserve"> FORMTEXT </w:instrText>
            </w:r>
            <w:r w:rsidRPr="00F92053">
              <w:rPr>
                <w:rFonts w:asciiTheme="minorHAnsi" w:hAnsiTheme="minorHAnsi"/>
                <w:sz w:val="20"/>
              </w:rPr>
            </w:r>
            <w:r w:rsidRPr="00F92053">
              <w:rPr>
                <w:rFonts w:asciiTheme="minorHAnsi" w:hAnsiTheme="minorHAnsi"/>
                <w:sz w:val="20"/>
              </w:rPr>
              <w:fldChar w:fldCharType="separate"/>
            </w:r>
            <w:r w:rsidR="000261BF" w:rsidRPr="00F92053">
              <w:rPr>
                <w:rFonts w:asciiTheme="minorHAnsi" w:hAnsiTheme="minorHAnsi"/>
                <w:noProof/>
                <w:sz w:val="20"/>
              </w:rPr>
              <w:t> </w:t>
            </w:r>
            <w:r w:rsidR="000261BF" w:rsidRPr="00F92053">
              <w:rPr>
                <w:rFonts w:asciiTheme="minorHAnsi" w:hAnsiTheme="minorHAnsi"/>
                <w:noProof/>
                <w:sz w:val="20"/>
              </w:rPr>
              <w:t> </w:t>
            </w:r>
            <w:r w:rsidR="000261BF" w:rsidRPr="00F92053">
              <w:rPr>
                <w:rFonts w:asciiTheme="minorHAnsi" w:hAnsiTheme="minorHAnsi"/>
                <w:noProof/>
                <w:sz w:val="20"/>
              </w:rPr>
              <w:t> </w:t>
            </w:r>
            <w:r w:rsidR="000261BF" w:rsidRPr="00F92053">
              <w:rPr>
                <w:rFonts w:asciiTheme="minorHAnsi" w:hAnsiTheme="minorHAnsi"/>
                <w:noProof/>
                <w:sz w:val="20"/>
              </w:rPr>
              <w:t> </w:t>
            </w:r>
            <w:r w:rsidR="000261BF" w:rsidRPr="00F92053">
              <w:rPr>
                <w:rFonts w:asciiTheme="minorHAnsi" w:hAnsiTheme="minorHAnsi"/>
                <w:noProof/>
                <w:sz w:val="20"/>
              </w:rPr>
              <w:t> </w:t>
            </w:r>
            <w:r w:rsidRPr="00F92053">
              <w:rPr>
                <w:rFonts w:asciiTheme="minorHAnsi" w:hAnsiTheme="minorHAnsi"/>
                <w:sz w:val="20"/>
              </w:rPr>
              <w:fldChar w:fldCharType="end"/>
            </w:r>
          </w:p>
        </w:tc>
      </w:tr>
      <w:tr w:rsidR="000261BF" w:rsidRPr="00F92053" w:rsidTr="00E11252">
        <w:trPr>
          <w:trHeight w:val="1728"/>
        </w:trPr>
        <w:tc>
          <w:tcPr>
            <w:tcW w:w="6228" w:type="dxa"/>
            <w:vAlign w:val="center"/>
          </w:tcPr>
          <w:p w:rsidR="000261BF" w:rsidRPr="00F92053" w:rsidRDefault="000261BF" w:rsidP="00455F4C">
            <w:pPr>
              <w:pStyle w:val="Default"/>
              <w:widowControl/>
              <w:numPr>
                <w:ilvl w:val="0"/>
                <w:numId w:val="140"/>
              </w:numPr>
              <w:rPr>
                <w:rFonts w:asciiTheme="minorHAnsi" w:hAnsiTheme="minorHAnsi"/>
                <w:sz w:val="20"/>
                <w:szCs w:val="20"/>
              </w:rPr>
            </w:pPr>
            <w:r w:rsidRPr="00F92053">
              <w:rPr>
                <w:rFonts w:asciiTheme="minorHAnsi" w:hAnsiTheme="minorHAnsi"/>
                <w:sz w:val="20"/>
                <w:szCs w:val="20"/>
              </w:rPr>
              <w:t>Builds on students’ prior knowledge and experience.</w:t>
            </w:r>
          </w:p>
          <w:p w:rsidR="000261BF" w:rsidRPr="00F92053" w:rsidRDefault="000261BF" w:rsidP="00E11252">
            <w:pPr>
              <w:pStyle w:val="Default"/>
              <w:rPr>
                <w:rFonts w:asciiTheme="minorHAnsi" w:hAnsiTheme="minorHAnsi"/>
                <w:b/>
                <w:bCs/>
                <w:sz w:val="18"/>
                <w:szCs w:val="18"/>
              </w:rPr>
            </w:pPr>
          </w:p>
        </w:tc>
        <w:tc>
          <w:tcPr>
            <w:tcW w:w="4687" w:type="dxa"/>
          </w:tcPr>
          <w:p w:rsidR="000261BF" w:rsidRPr="00F92053" w:rsidRDefault="001F6003" w:rsidP="00E11252">
            <w:pPr>
              <w:rPr>
                <w:rFonts w:asciiTheme="minorHAnsi" w:hAnsiTheme="minorHAnsi"/>
                <w:sz w:val="20"/>
              </w:rPr>
            </w:pPr>
            <w:r w:rsidRPr="00F92053">
              <w:rPr>
                <w:rFonts w:asciiTheme="minorHAnsi" w:hAnsiTheme="minorHAnsi"/>
                <w:sz w:val="20"/>
              </w:rPr>
              <w:fldChar w:fldCharType="begin">
                <w:ffData>
                  <w:name w:val="Text37"/>
                  <w:enabled/>
                  <w:calcOnExit w:val="0"/>
                  <w:helpText w:type="text" w:val="Enter the evidence that meets the Indicator to the left.  Character space is limited."/>
                  <w:statusText w:type="text" w:val="Press F1 for help"/>
                  <w:textInput>
                    <w:maxLength w:val="250"/>
                  </w:textInput>
                </w:ffData>
              </w:fldChar>
            </w:r>
            <w:r w:rsidR="000261BF" w:rsidRPr="00F92053">
              <w:rPr>
                <w:rFonts w:asciiTheme="minorHAnsi" w:hAnsiTheme="minorHAnsi"/>
                <w:sz w:val="20"/>
              </w:rPr>
              <w:instrText xml:space="preserve"> FORMTEXT </w:instrText>
            </w:r>
            <w:r w:rsidRPr="00F92053">
              <w:rPr>
                <w:rFonts w:asciiTheme="minorHAnsi" w:hAnsiTheme="minorHAnsi"/>
                <w:sz w:val="20"/>
              </w:rPr>
            </w:r>
            <w:r w:rsidRPr="00F92053">
              <w:rPr>
                <w:rFonts w:asciiTheme="minorHAnsi" w:hAnsiTheme="minorHAnsi"/>
                <w:sz w:val="20"/>
              </w:rPr>
              <w:fldChar w:fldCharType="separate"/>
            </w:r>
            <w:r w:rsidR="000261BF" w:rsidRPr="00F92053">
              <w:rPr>
                <w:rFonts w:asciiTheme="minorHAnsi" w:hAnsiTheme="minorHAnsi"/>
                <w:noProof/>
                <w:sz w:val="20"/>
              </w:rPr>
              <w:t> </w:t>
            </w:r>
            <w:r w:rsidR="000261BF" w:rsidRPr="00F92053">
              <w:rPr>
                <w:rFonts w:asciiTheme="minorHAnsi" w:hAnsiTheme="minorHAnsi"/>
                <w:noProof/>
                <w:sz w:val="20"/>
              </w:rPr>
              <w:t> </w:t>
            </w:r>
            <w:r w:rsidR="000261BF" w:rsidRPr="00F92053">
              <w:rPr>
                <w:rFonts w:asciiTheme="minorHAnsi" w:hAnsiTheme="minorHAnsi"/>
                <w:noProof/>
                <w:sz w:val="20"/>
              </w:rPr>
              <w:t> </w:t>
            </w:r>
            <w:r w:rsidR="000261BF" w:rsidRPr="00F92053">
              <w:rPr>
                <w:rFonts w:asciiTheme="minorHAnsi" w:hAnsiTheme="minorHAnsi"/>
                <w:noProof/>
                <w:sz w:val="20"/>
              </w:rPr>
              <w:t> </w:t>
            </w:r>
            <w:r w:rsidR="000261BF" w:rsidRPr="00F92053">
              <w:rPr>
                <w:rFonts w:asciiTheme="minorHAnsi" w:hAnsiTheme="minorHAnsi"/>
                <w:noProof/>
                <w:sz w:val="20"/>
              </w:rPr>
              <w:t> </w:t>
            </w:r>
            <w:r w:rsidRPr="00F92053">
              <w:rPr>
                <w:rFonts w:asciiTheme="minorHAnsi" w:hAnsiTheme="minorHAnsi"/>
                <w:sz w:val="20"/>
              </w:rPr>
              <w:fldChar w:fldCharType="end"/>
            </w:r>
          </w:p>
        </w:tc>
      </w:tr>
      <w:tr w:rsidR="000261BF" w:rsidRPr="00F92053" w:rsidTr="00E11252">
        <w:trPr>
          <w:trHeight w:val="1728"/>
        </w:trPr>
        <w:tc>
          <w:tcPr>
            <w:tcW w:w="6228" w:type="dxa"/>
            <w:vAlign w:val="center"/>
          </w:tcPr>
          <w:p w:rsidR="000261BF" w:rsidRPr="00F92053" w:rsidRDefault="000261BF" w:rsidP="00E11252">
            <w:pPr>
              <w:pStyle w:val="Default"/>
              <w:rPr>
                <w:rFonts w:asciiTheme="minorHAnsi" w:hAnsiTheme="minorHAnsi"/>
                <w:sz w:val="20"/>
                <w:szCs w:val="20"/>
              </w:rPr>
            </w:pPr>
            <w:r w:rsidRPr="009356D9">
              <w:rPr>
                <w:rFonts w:asciiTheme="minorHAnsi" w:hAnsiTheme="minorHAnsi"/>
                <w:bCs/>
                <w:sz w:val="18"/>
                <w:szCs w:val="18"/>
              </w:rPr>
              <w:t>2</w:t>
            </w:r>
            <w:r w:rsidRPr="00F92053">
              <w:rPr>
                <w:rFonts w:asciiTheme="minorHAnsi" w:hAnsiTheme="minorHAnsi"/>
                <w:b/>
                <w:bCs/>
                <w:sz w:val="18"/>
                <w:szCs w:val="18"/>
              </w:rPr>
              <w:t xml:space="preserve">. </w:t>
            </w:r>
            <w:r w:rsidRPr="00F92053">
              <w:rPr>
                <w:rFonts w:asciiTheme="minorHAnsi" w:hAnsiTheme="minorHAnsi"/>
                <w:sz w:val="20"/>
                <w:szCs w:val="20"/>
              </w:rPr>
              <w:t>Communicates high standards and expectations when carrying out the lesson.</w:t>
            </w:r>
          </w:p>
          <w:p w:rsidR="000261BF" w:rsidRPr="00F92053" w:rsidRDefault="000261BF" w:rsidP="00E11252">
            <w:pPr>
              <w:pStyle w:val="Default"/>
              <w:rPr>
                <w:rFonts w:asciiTheme="minorHAnsi" w:hAnsiTheme="minorHAnsi"/>
                <w:sz w:val="20"/>
                <w:szCs w:val="20"/>
              </w:rPr>
            </w:pPr>
          </w:p>
          <w:p w:rsidR="000261BF" w:rsidRPr="00F92053" w:rsidRDefault="000261BF" w:rsidP="00455F4C">
            <w:pPr>
              <w:pStyle w:val="Default"/>
              <w:widowControl/>
              <w:numPr>
                <w:ilvl w:val="0"/>
                <w:numId w:val="141"/>
              </w:numPr>
              <w:rPr>
                <w:rFonts w:asciiTheme="minorHAnsi" w:hAnsiTheme="minorHAnsi"/>
                <w:sz w:val="20"/>
                <w:szCs w:val="20"/>
              </w:rPr>
            </w:pPr>
            <w:r w:rsidRPr="00F92053">
              <w:rPr>
                <w:rFonts w:asciiTheme="minorHAnsi" w:hAnsiTheme="minorHAnsi"/>
                <w:sz w:val="20"/>
                <w:szCs w:val="20"/>
              </w:rPr>
              <w:t>Uses a balanced approach to teaching skills and concepts of elementary reading and writing.</w:t>
            </w:r>
          </w:p>
          <w:p w:rsidR="000261BF" w:rsidRPr="00F92053" w:rsidRDefault="000261BF" w:rsidP="00E11252">
            <w:pPr>
              <w:pStyle w:val="Default"/>
              <w:ind w:left="720"/>
              <w:rPr>
                <w:rFonts w:asciiTheme="minorHAnsi" w:hAnsiTheme="minorHAnsi"/>
                <w:sz w:val="20"/>
                <w:szCs w:val="20"/>
              </w:rPr>
            </w:pPr>
          </w:p>
        </w:tc>
        <w:tc>
          <w:tcPr>
            <w:tcW w:w="4687" w:type="dxa"/>
          </w:tcPr>
          <w:p w:rsidR="000261BF" w:rsidRPr="00F92053" w:rsidRDefault="001F6003" w:rsidP="00E11252">
            <w:pPr>
              <w:rPr>
                <w:rFonts w:asciiTheme="minorHAnsi" w:hAnsiTheme="minorHAnsi"/>
                <w:sz w:val="20"/>
              </w:rPr>
            </w:pPr>
            <w:r w:rsidRPr="00F92053">
              <w:rPr>
                <w:rFonts w:asciiTheme="minorHAnsi" w:hAnsiTheme="minorHAnsi"/>
                <w:sz w:val="20"/>
              </w:rPr>
              <w:fldChar w:fldCharType="begin">
                <w:ffData>
                  <w:name w:val="Text37"/>
                  <w:enabled/>
                  <w:calcOnExit w:val="0"/>
                  <w:helpText w:type="text" w:val="Enter the evidence that meets the Indicator to the left.  Character space is limited."/>
                  <w:statusText w:type="text" w:val="Press F1 for help"/>
                  <w:textInput>
                    <w:maxLength w:val="250"/>
                  </w:textInput>
                </w:ffData>
              </w:fldChar>
            </w:r>
            <w:r w:rsidR="000261BF" w:rsidRPr="00F92053">
              <w:rPr>
                <w:rFonts w:asciiTheme="minorHAnsi" w:hAnsiTheme="minorHAnsi"/>
                <w:sz w:val="20"/>
              </w:rPr>
              <w:instrText xml:space="preserve"> FORMTEXT </w:instrText>
            </w:r>
            <w:r w:rsidRPr="00F92053">
              <w:rPr>
                <w:rFonts w:asciiTheme="minorHAnsi" w:hAnsiTheme="minorHAnsi"/>
                <w:sz w:val="20"/>
              </w:rPr>
            </w:r>
            <w:r w:rsidRPr="00F92053">
              <w:rPr>
                <w:rFonts w:asciiTheme="minorHAnsi" w:hAnsiTheme="minorHAnsi"/>
                <w:sz w:val="20"/>
              </w:rPr>
              <w:fldChar w:fldCharType="separate"/>
            </w:r>
            <w:r w:rsidR="000261BF" w:rsidRPr="00F92053">
              <w:rPr>
                <w:rFonts w:asciiTheme="minorHAnsi" w:hAnsiTheme="minorHAnsi"/>
                <w:noProof/>
                <w:sz w:val="20"/>
              </w:rPr>
              <w:t> </w:t>
            </w:r>
            <w:r w:rsidR="000261BF" w:rsidRPr="00F92053">
              <w:rPr>
                <w:rFonts w:asciiTheme="minorHAnsi" w:hAnsiTheme="minorHAnsi"/>
                <w:noProof/>
                <w:sz w:val="20"/>
              </w:rPr>
              <w:t> </w:t>
            </w:r>
            <w:r w:rsidR="000261BF" w:rsidRPr="00F92053">
              <w:rPr>
                <w:rFonts w:asciiTheme="minorHAnsi" w:hAnsiTheme="minorHAnsi"/>
                <w:noProof/>
                <w:sz w:val="20"/>
              </w:rPr>
              <w:t> </w:t>
            </w:r>
            <w:r w:rsidR="000261BF" w:rsidRPr="00F92053">
              <w:rPr>
                <w:rFonts w:asciiTheme="minorHAnsi" w:hAnsiTheme="minorHAnsi"/>
                <w:noProof/>
                <w:sz w:val="20"/>
              </w:rPr>
              <w:t> </w:t>
            </w:r>
            <w:r w:rsidR="000261BF" w:rsidRPr="00F92053">
              <w:rPr>
                <w:rFonts w:asciiTheme="minorHAnsi" w:hAnsiTheme="minorHAnsi"/>
                <w:noProof/>
                <w:sz w:val="20"/>
              </w:rPr>
              <w:t> </w:t>
            </w:r>
            <w:r w:rsidRPr="00F92053">
              <w:rPr>
                <w:rFonts w:asciiTheme="minorHAnsi" w:hAnsiTheme="minorHAnsi"/>
                <w:sz w:val="20"/>
              </w:rPr>
              <w:fldChar w:fldCharType="end"/>
            </w:r>
          </w:p>
        </w:tc>
      </w:tr>
      <w:tr w:rsidR="000261BF" w:rsidRPr="00F92053" w:rsidTr="00E11252">
        <w:trPr>
          <w:trHeight w:val="1728"/>
        </w:trPr>
        <w:tc>
          <w:tcPr>
            <w:tcW w:w="6228" w:type="dxa"/>
            <w:vAlign w:val="center"/>
          </w:tcPr>
          <w:p w:rsidR="000261BF" w:rsidRPr="00F92053" w:rsidRDefault="000261BF" w:rsidP="00455F4C">
            <w:pPr>
              <w:pStyle w:val="Default"/>
              <w:widowControl/>
              <w:numPr>
                <w:ilvl w:val="0"/>
                <w:numId w:val="141"/>
              </w:numPr>
              <w:rPr>
                <w:rFonts w:asciiTheme="minorHAnsi" w:hAnsiTheme="minorHAnsi"/>
                <w:sz w:val="20"/>
                <w:szCs w:val="20"/>
              </w:rPr>
            </w:pPr>
            <w:r w:rsidRPr="00F92053">
              <w:rPr>
                <w:rFonts w:asciiTheme="minorHAnsi" w:hAnsiTheme="minorHAnsi"/>
                <w:sz w:val="20"/>
                <w:szCs w:val="20"/>
              </w:rPr>
              <w:t>Employs a variety of content-based and content-oriented teaching techniques from more teacher-directed strategies such as direct instruction, practice, and Socratic dialogue, to less teacher-directed approaches such as discussion, problem solving, cooperative learning, and research projects (among others).</w:t>
            </w:r>
          </w:p>
          <w:p w:rsidR="000261BF" w:rsidRPr="00F92053" w:rsidRDefault="000261BF" w:rsidP="00E11252">
            <w:pPr>
              <w:pStyle w:val="Default"/>
              <w:rPr>
                <w:rFonts w:asciiTheme="minorHAnsi" w:hAnsiTheme="minorHAnsi"/>
                <w:b/>
                <w:bCs/>
                <w:sz w:val="18"/>
                <w:szCs w:val="18"/>
              </w:rPr>
            </w:pPr>
          </w:p>
        </w:tc>
        <w:tc>
          <w:tcPr>
            <w:tcW w:w="4687" w:type="dxa"/>
          </w:tcPr>
          <w:p w:rsidR="000261BF" w:rsidRPr="00F92053" w:rsidRDefault="001F6003" w:rsidP="00E11252">
            <w:pPr>
              <w:rPr>
                <w:rFonts w:asciiTheme="minorHAnsi" w:hAnsiTheme="minorHAnsi"/>
                <w:sz w:val="20"/>
              </w:rPr>
            </w:pPr>
            <w:r w:rsidRPr="00F92053">
              <w:rPr>
                <w:rFonts w:asciiTheme="minorHAnsi" w:hAnsiTheme="minorHAnsi"/>
                <w:sz w:val="20"/>
              </w:rPr>
              <w:fldChar w:fldCharType="begin">
                <w:ffData>
                  <w:name w:val="Text37"/>
                  <w:enabled/>
                  <w:calcOnExit w:val="0"/>
                  <w:helpText w:type="text" w:val="Enter the evidence that meets the Indicator to the left.  Character space is limited."/>
                  <w:statusText w:type="text" w:val="Press F1 for help"/>
                  <w:textInput>
                    <w:maxLength w:val="250"/>
                  </w:textInput>
                </w:ffData>
              </w:fldChar>
            </w:r>
            <w:r w:rsidR="000261BF" w:rsidRPr="00F92053">
              <w:rPr>
                <w:rFonts w:asciiTheme="minorHAnsi" w:hAnsiTheme="minorHAnsi"/>
                <w:sz w:val="20"/>
              </w:rPr>
              <w:instrText xml:space="preserve"> FORMTEXT </w:instrText>
            </w:r>
            <w:r w:rsidRPr="00F92053">
              <w:rPr>
                <w:rFonts w:asciiTheme="minorHAnsi" w:hAnsiTheme="minorHAnsi"/>
                <w:sz w:val="20"/>
              </w:rPr>
            </w:r>
            <w:r w:rsidRPr="00F92053">
              <w:rPr>
                <w:rFonts w:asciiTheme="minorHAnsi" w:hAnsiTheme="minorHAnsi"/>
                <w:sz w:val="20"/>
              </w:rPr>
              <w:fldChar w:fldCharType="separate"/>
            </w:r>
            <w:r w:rsidR="000261BF" w:rsidRPr="00F92053">
              <w:rPr>
                <w:rFonts w:asciiTheme="minorHAnsi" w:hAnsiTheme="minorHAnsi"/>
                <w:noProof/>
                <w:sz w:val="20"/>
              </w:rPr>
              <w:t> </w:t>
            </w:r>
            <w:r w:rsidR="000261BF" w:rsidRPr="00F92053">
              <w:rPr>
                <w:rFonts w:asciiTheme="minorHAnsi" w:hAnsiTheme="minorHAnsi"/>
                <w:noProof/>
                <w:sz w:val="20"/>
              </w:rPr>
              <w:t> </w:t>
            </w:r>
            <w:r w:rsidR="000261BF" w:rsidRPr="00F92053">
              <w:rPr>
                <w:rFonts w:asciiTheme="minorHAnsi" w:hAnsiTheme="minorHAnsi"/>
                <w:noProof/>
                <w:sz w:val="20"/>
              </w:rPr>
              <w:t> </w:t>
            </w:r>
            <w:r w:rsidR="000261BF" w:rsidRPr="00F92053">
              <w:rPr>
                <w:rFonts w:asciiTheme="minorHAnsi" w:hAnsiTheme="minorHAnsi"/>
                <w:noProof/>
                <w:sz w:val="20"/>
              </w:rPr>
              <w:t> </w:t>
            </w:r>
            <w:r w:rsidR="000261BF" w:rsidRPr="00F92053">
              <w:rPr>
                <w:rFonts w:asciiTheme="minorHAnsi" w:hAnsiTheme="minorHAnsi"/>
                <w:noProof/>
                <w:sz w:val="20"/>
              </w:rPr>
              <w:t> </w:t>
            </w:r>
            <w:r w:rsidRPr="00F92053">
              <w:rPr>
                <w:rFonts w:asciiTheme="minorHAnsi" w:hAnsiTheme="minorHAnsi"/>
                <w:sz w:val="20"/>
              </w:rPr>
              <w:fldChar w:fldCharType="end"/>
            </w:r>
          </w:p>
        </w:tc>
      </w:tr>
      <w:tr w:rsidR="000261BF" w:rsidRPr="00F92053" w:rsidTr="00E11252">
        <w:trPr>
          <w:trHeight w:val="1728"/>
        </w:trPr>
        <w:tc>
          <w:tcPr>
            <w:tcW w:w="6228" w:type="dxa"/>
            <w:vAlign w:val="center"/>
          </w:tcPr>
          <w:p w:rsidR="000261BF" w:rsidRPr="00F92053" w:rsidRDefault="000261BF" w:rsidP="00392D48">
            <w:pPr>
              <w:pStyle w:val="Default"/>
              <w:widowControl/>
              <w:numPr>
                <w:ilvl w:val="0"/>
                <w:numId w:val="141"/>
              </w:numPr>
              <w:rPr>
                <w:rFonts w:asciiTheme="minorHAnsi" w:hAnsiTheme="minorHAnsi"/>
                <w:b/>
                <w:bCs/>
                <w:sz w:val="20"/>
                <w:szCs w:val="20"/>
              </w:rPr>
            </w:pPr>
            <w:r w:rsidRPr="00F92053">
              <w:rPr>
                <w:rFonts w:asciiTheme="minorHAnsi" w:hAnsiTheme="minorHAnsi"/>
                <w:bCs/>
                <w:sz w:val="20"/>
                <w:szCs w:val="20"/>
              </w:rPr>
              <w:lastRenderedPageBreak/>
              <w:t>Demonstrates an adequate knowledge of and approach to the academic content of lessons. (</w:t>
            </w:r>
            <w:r w:rsidR="00087584" w:rsidRPr="00F92053">
              <w:rPr>
                <w:rFonts w:asciiTheme="minorHAnsi" w:hAnsiTheme="minorHAnsi"/>
                <w:bCs/>
                <w:i/>
                <w:iCs/>
                <w:sz w:val="20"/>
                <w:szCs w:val="20"/>
              </w:rPr>
              <w:t xml:space="preserve">Please attach documentation that </w:t>
            </w:r>
            <w:r w:rsidR="00392D48" w:rsidRPr="00F92053">
              <w:rPr>
                <w:rFonts w:asciiTheme="minorHAnsi" w:hAnsiTheme="minorHAnsi"/>
                <w:bCs/>
                <w:i/>
                <w:iCs/>
                <w:sz w:val="20"/>
                <w:szCs w:val="20"/>
              </w:rPr>
              <w:t xml:space="preserve">license-specific </w:t>
            </w:r>
            <w:r w:rsidRPr="00F92053">
              <w:rPr>
                <w:rFonts w:asciiTheme="minorHAnsi" w:hAnsiTheme="minorHAnsi"/>
                <w:bCs/>
                <w:i/>
                <w:iCs/>
                <w:sz w:val="20"/>
                <w:szCs w:val="20"/>
              </w:rPr>
              <w:t>question</w:t>
            </w:r>
            <w:r w:rsidR="00087584" w:rsidRPr="00F92053">
              <w:rPr>
                <w:rFonts w:asciiTheme="minorHAnsi" w:hAnsiTheme="minorHAnsi"/>
                <w:bCs/>
                <w:i/>
                <w:iCs/>
                <w:sz w:val="20"/>
                <w:szCs w:val="20"/>
              </w:rPr>
              <w:t>s were used to evaluate candidate knowledge</w:t>
            </w:r>
            <w:r w:rsidR="00392D48" w:rsidRPr="00F92053">
              <w:rPr>
                <w:rFonts w:asciiTheme="minorHAnsi" w:hAnsiTheme="minorHAnsi"/>
                <w:bCs/>
                <w:sz w:val="20"/>
                <w:szCs w:val="20"/>
              </w:rPr>
              <w:t>)</w:t>
            </w:r>
          </w:p>
        </w:tc>
        <w:tc>
          <w:tcPr>
            <w:tcW w:w="4687" w:type="dxa"/>
          </w:tcPr>
          <w:p w:rsidR="000261BF" w:rsidRPr="00F92053" w:rsidRDefault="001F6003" w:rsidP="00E11252">
            <w:pPr>
              <w:rPr>
                <w:rFonts w:asciiTheme="minorHAnsi" w:hAnsiTheme="minorHAnsi"/>
                <w:sz w:val="20"/>
              </w:rPr>
            </w:pPr>
            <w:r w:rsidRPr="00F92053">
              <w:rPr>
                <w:rFonts w:asciiTheme="minorHAnsi" w:hAnsiTheme="minorHAnsi"/>
                <w:sz w:val="20"/>
              </w:rPr>
              <w:fldChar w:fldCharType="begin">
                <w:ffData>
                  <w:name w:val="Text37"/>
                  <w:enabled/>
                  <w:calcOnExit w:val="0"/>
                  <w:helpText w:type="text" w:val="Enter the evidence that meets the Indicator to the left.  Character space is limited."/>
                  <w:statusText w:type="text" w:val="Press F1 for help"/>
                  <w:textInput>
                    <w:maxLength w:val="250"/>
                  </w:textInput>
                </w:ffData>
              </w:fldChar>
            </w:r>
            <w:r w:rsidR="000261BF" w:rsidRPr="00F92053">
              <w:rPr>
                <w:rFonts w:asciiTheme="minorHAnsi" w:hAnsiTheme="minorHAnsi"/>
                <w:sz w:val="20"/>
              </w:rPr>
              <w:instrText xml:space="preserve"> FORMTEXT </w:instrText>
            </w:r>
            <w:r w:rsidRPr="00F92053">
              <w:rPr>
                <w:rFonts w:asciiTheme="minorHAnsi" w:hAnsiTheme="minorHAnsi"/>
                <w:sz w:val="20"/>
              </w:rPr>
            </w:r>
            <w:r w:rsidRPr="00F92053">
              <w:rPr>
                <w:rFonts w:asciiTheme="minorHAnsi" w:hAnsiTheme="minorHAnsi"/>
                <w:sz w:val="20"/>
              </w:rPr>
              <w:fldChar w:fldCharType="separate"/>
            </w:r>
            <w:r w:rsidR="000261BF" w:rsidRPr="00F92053">
              <w:rPr>
                <w:rFonts w:asciiTheme="minorHAnsi" w:hAnsiTheme="minorHAnsi"/>
                <w:noProof/>
                <w:sz w:val="20"/>
              </w:rPr>
              <w:t> </w:t>
            </w:r>
            <w:r w:rsidR="000261BF" w:rsidRPr="00F92053">
              <w:rPr>
                <w:rFonts w:asciiTheme="minorHAnsi" w:hAnsiTheme="minorHAnsi"/>
                <w:noProof/>
                <w:sz w:val="20"/>
              </w:rPr>
              <w:t> </w:t>
            </w:r>
            <w:r w:rsidR="000261BF" w:rsidRPr="00F92053">
              <w:rPr>
                <w:rFonts w:asciiTheme="minorHAnsi" w:hAnsiTheme="minorHAnsi"/>
                <w:noProof/>
                <w:sz w:val="20"/>
              </w:rPr>
              <w:t> </w:t>
            </w:r>
            <w:r w:rsidR="000261BF" w:rsidRPr="00F92053">
              <w:rPr>
                <w:rFonts w:asciiTheme="minorHAnsi" w:hAnsiTheme="minorHAnsi"/>
                <w:noProof/>
                <w:sz w:val="20"/>
              </w:rPr>
              <w:t> </w:t>
            </w:r>
            <w:r w:rsidR="000261BF" w:rsidRPr="00F92053">
              <w:rPr>
                <w:rFonts w:asciiTheme="minorHAnsi" w:hAnsiTheme="minorHAnsi"/>
                <w:noProof/>
                <w:sz w:val="20"/>
              </w:rPr>
              <w:t> </w:t>
            </w:r>
            <w:r w:rsidRPr="00F92053">
              <w:rPr>
                <w:rFonts w:asciiTheme="minorHAnsi" w:hAnsiTheme="minorHAnsi"/>
                <w:sz w:val="20"/>
              </w:rPr>
              <w:fldChar w:fldCharType="end"/>
            </w:r>
          </w:p>
        </w:tc>
      </w:tr>
      <w:tr w:rsidR="000261BF" w:rsidRPr="00F92053" w:rsidTr="00E11252">
        <w:trPr>
          <w:trHeight w:val="1728"/>
        </w:trPr>
        <w:tc>
          <w:tcPr>
            <w:tcW w:w="6228" w:type="dxa"/>
            <w:vAlign w:val="center"/>
          </w:tcPr>
          <w:p w:rsidR="000261BF" w:rsidRPr="00F92053" w:rsidRDefault="000261BF" w:rsidP="00455F4C">
            <w:pPr>
              <w:pStyle w:val="Default"/>
              <w:widowControl/>
              <w:numPr>
                <w:ilvl w:val="0"/>
                <w:numId w:val="141"/>
              </w:numPr>
              <w:rPr>
                <w:rFonts w:asciiTheme="minorHAnsi" w:hAnsiTheme="minorHAnsi"/>
                <w:sz w:val="20"/>
                <w:szCs w:val="20"/>
              </w:rPr>
            </w:pPr>
            <w:r w:rsidRPr="00F92053">
              <w:rPr>
                <w:rFonts w:asciiTheme="minorHAnsi" w:hAnsiTheme="minorHAnsi"/>
                <w:sz w:val="20"/>
                <w:szCs w:val="20"/>
              </w:rPr>
              <w:t>Employs a variety of reading and writing strategies for addressing learning objectives.</w:t>
            </w:r>
          </w:p>
          <w:p w:rsidR="000261BF" w:rsidRPr="00F92053" w:rsidRDefault="000261BF" w:rsidP="00E11252">
            <w:pPr>
              <w:pStyle w:val="Default"/>
              <w:rPr>
                <w:rFonts w:asciiTheme="minorHAnsi" w:hAnsiTheme="minorHAnsi"/>
                <w:b/>
                <w:bCs/>
                <w:sz w:val="20"/>
                <w:szCs w:val="20"/>
              </w:rPr>
            </w:pPr>
          </w:p>
        </w:tc>
        <w:tc>
          <w:tcPr>
            <w:tcW w:w="4687" w:type="dxa"/>
          </w:tcPr>
          <w:p w:rsidR="000261BF" w:rsidRPr="00F92053" w:rsidRDefault="001F6003" w:rsidP="00E11252">
            <w:pPr>
              <w:rPr>
                <w:rFonts w:asciiTheme="minorHAnsi" w:hAnsiTheme="minorHAnsi"/>
                <w:sz w:val="20"/>
              </w:rPr>
            </w:pPr>
            <w:r w:rsidRPr="00F92053">
              <w:rPr>
                <w:rFonts w:asciiTheme="minorHAnsi" w:hAnsiTheme="minorHAnsi"/>
                <w:sz w:val="20"/>
              </w:rPr>
              <w:fldChar w:fldCharType="begin">
                <w:ffData>
                  <w:name w:val="Text37"/>
                  <w:enabled/>
                  <w:calcOnExit w:val="0"/>
                  <w:helpText w:type="text" w:val="Enter the evidence that meets the Indicator to the left.  Character space is limited."/>
                  <w:statusText w:type="text" w:val="Press F1 for help"/>
                  <w:textInput>
                    <w:maxLength w:val="250"/>
                  </w:textInput>
                </w:ffData>
              </w:fldChar>
            </w:r>
            <w:r w:rsidR="000261BF" w:rsidRPr="00F92053">
              <w:rPr>
                <w:rFonts w:asciiTheme="minorHAnsi" w:hAnsiTheme="minorHAnsi"/>
                <w:sz w:val="20"/>
              </w:rPr>
              <w:instrText xml:space="preserve"> FORMTEXT </w:instrText>
            </w:r>
            <w:r w:rsidRPr="00F92053">
              <w:rPr>
                <w:rFonts w:asciiTheme="minorHAnsi" w:hAnsiTheme="minorHAnsi"/>
                <w:sz w:val="20"/>
              </w:rPr>
            </w:r>
            <w:r w:rsidRPr="00F92053">
              <w:rPr>
                <w:rFonts w:asciiTheme="minorHAnsi" w:hAnsiTheme="minorHAnsi"/>
                <w:sz w:val="20"/>
              </w:rPr>
              <w:fldChar w:fldCharType="separate"/>
            </w:r>
            <w:r w:rsidR="000261BF" w:rsidRPr="00F92053">
              <w:rPr>
                <w:rFonts w:asciiTheme="minorHAnsi" w:hAnsiTheme="minorHAnsi"/>
                <w:noProof/>
                <w:sz w:val="20"/>
              </w:rPr>
              <w:t> </w:t>
            </w:r>
            <w:r w:rsidR="000261BF" w:rsidRPr="00F92053">
              <w:rPr>
                <w:rFonts w:asciiTheme="minorHAnsi" w:hAnsiTheme="minorHAnsi"/>
                <w:noProof/>
                <w:sz w:val="20"/>
              </w:rPr>
              <w:t> </w:t>
            </w:r>
            <w:r w:rsidR="000261BF" w:rsidRPr="00F92053">
              <w:rPr>
                <w:rFonts w:asciiTheme="minorHAnsi" w:hAnsiTheme="minorHAnsi"/>
                <w:noProof/>
                <w:sz w:val="20"/>
              </w:rPr>
              <w:t> </w:t>
            </w:r>
            <w:r w:rsidR="000261BF" w:rsidRPr="00F92053">
              <w:rPr>
                <w:rFonts w:asciiTheme="minorHAnsi" w:hAnsiTheme="minorHAnsi"/>
                <w:noProof/>
                <w:sz w:val="20"/>
              </w:rPr>
              <w:t> </w:t>
            </w:r>
            <w:r w:rsidR="000261BF" w:rsidRPr="00F92053">
              <w:rPr>
                <w:rFonts w:asciiTheme="minorHAnsi" w:hAnsiTheme="minorHAnsi"/>
                <w:noProof/>
                <w:sz w:val="20"/>
              </w:rPr>
              <w:t> </w:t>
            </w:r>
            <w:r w:rsidRPr="00F92053">
              <w:rPr>
                <w:rFonts w:asciiTheme="minorHAnsi" w:hAnsiTheme="minorHAnsi"/>
                <w:sz w:val="20"/>
              </w:rPr>
              <w:fldChar w:fldCharType="end"/>
            </w:r>
          </w:p>
        </w:tc>
      </w:tr>
      <w:tr w:rsidR="000261BF" w:rsidRPr="00F92053" w:rsidTr="00E11252">
        <w:trPr>
          <w:trHeight w:val="1728"/>
        </w:trPr>
        <w:tc>
          <w:tcPr>
            <w:tcW w:w="6228" w:type="dxa"/>
            <w:vAlign w:val="center"/>
          </w:tcPr>
          <w:p w:rsidR="000261BF" w:rsidRPr="00F92053" w:rsidRDefault="00A04038" w:rsidP="00A04038">
            <w:pPr>
              <w:pStyle w:val="Default"/>
              <w:numPr>
                <w:ilvl w:val="0"/>
                <w:numId w:val="141"/>
              </w:numPr>
              <w:rPr>
                <w:rFonts w:asciiTheme="minorHAnsi" w:hAnsiTheme="minorHAnsi"/>
                <w:sz w:val="20"/>
                <w:szCs w:val="20"/>
              </w:rPr>
            </w:pPr>
            <w:r w:rsidRPr="00F92053">
              <w:rPr>
                <w:rFonts w:asciiTheme="minorHAnsi" w:hAnsiTheme="minorHAnsi"/>
                <w:sz w:val="20"/>
                <w:szCs w:val="20"/>
              </w:rPr>
              <w:t>Uses questioning to stimulate thinking and encourages all students to respond</w:t>
            </w:r>
            <w:r w:rsidR="004069E3">
              <w:rPr>
                <w:rFonts w:asciiTheme="minorHAnsi" w:hAnsiTheme="minorHAnsi"/>
                <w:sz w:val="20"/>
                <w:szCs w:val="20"/>
              </w:rPr>
              <w:t>.</w:t>
            </w:r>
          </w:p>
        </w:tc>
        <w:tc>
          <w:tcPr>
            <w:tcW w:w="4687" w:type="dxa"/>
          </w:tcPr>
          <w:p w:rsidR="000261BF" w:rsidRPr="00F92053" w:rsidRDefault="001F6003" w:rsidP="00E11252">
            <w:pPr>
              <w:rPr>
                <w:rFonts w:asciiTheme="minorHAnsi" w:hAnsiTheme="minorHAnsi"/>
                <w:sz w:val="20"/>
              </w:rPr>
            </w:pPr>
            <w:r w:rsidRPr="00F92053">
              <w:rPr>
                <w:rFonts w:asciiTheme="minorHAnsi" w:hAnsiTheme="minorHAnsi"/>
                <w:sz w:val="20"/>
              </w:rPr>
              <w:fldChar w:fldCharType="begin">
                <w:ffData>
                  <w:name w:val="Text37"/>
                  <w:enabled/>
                  <w:calcOnExit w:val="0"/>
                  <w:helpText w:type="text" w:val="Enter the evidence that meets the Indicator to the left.  Character space is limited."/>
                  <w:statusText w:type="text" w:val="Press F1 for help"/>
                  <w:textInput>
                    <w:maxLength w:val="250"/>
                  </w:textInput>
                </w:ffData>
              </w:fldChar>
            </w:r>
            <w:r w:rsidR="000261BF" w:rsidRPr="00F92053">
              <w:rPr>
                <w:rFonts w:asciiTheme="minorHAnsi" w:hAnsiTheme="minorHAnsi"/>
                <w:sz w:val="20"/>
              </w:rPr>
              <w:instrText xml:space="preserve"> FORMTEXT </w:instrText>
            </w:r>
            <w:r w:rsidRPr="00F92053">
              <w:rPr>
                <w:rFonts w:asciiTheme="minorHAnsi" w:hAnsiTheme="minorHAnsi"/>
                <w:sz w:val="20"/>
              </w:rPr>
            </w:r>
            <w:r w:rsidRPr="00F92053">
              <w:rPr>
                <w:rFonts w:asciiTheme="minorHAnsi" w:hAnsiTheme="minorHAnsi"/>
                <w:sz w:val="20"/>
              </w:rPr>
              <w:fldChar w:fldCharType="separate"/>
            </w:r>
            <w:r w:rsidR="000261BF" w:rsidRPr="00F92053">
              <w:rPr>
                <w:rFonts w:asciiTheme="minorHAnsi" w:hAnsiTheme="minorHAnsi"/>
                <w:noProof/>
                <w:sz w:val="20"/>
              </w:rPr>
              <w:t> </w:t>
            </w:r>
            <w:r w:rsidR="000261BF" w:rsidRPr="00F92053">
              <w:rPr>
                <w:rFonts w:asciiTheme="minorHAnsi" w:hAnsiTheme="minorHAnsi"/>
                <w:noProof/>
                <w:sz w:val="20"/>
              </w:rPr>
              <w:t> </w:t>
            </w:r>
            <w:r w:rsidR="000261BF" w:rsidRPr="00F92053">
              <w:rPr>
                <w:rFonts w:asciiTheme="minorHAnsi" w:hAnsiTheme="minorHAnsi"/>
                <w:noProof/>
                <w:sz w:val="20"/>
              </w:rPr>
              <w:t> </w:t>
            </w:r>
            <w:r w:rsidR="000261BF" w:rsidRPr="00F92053">
              <w:rPr>
                <w:rFonts w:asciiTheme="minorHAnsi" w:hAnsiTheme="minorHAnsi"/>
                <w:noProof/>
                <w:sz w:val="20"/>
              </w:rPr>
              <w:t> </w:t>
            </w:r>
            <w:r w:rsidR="000261BF" w:rsidRPr="00F92053">
              <w:rPr>
                <w:rFonts w:asciiTheme="minorHAnsi" w:hAnsiTheme="minorHAnsi"/>
                <w:noProof/>
                <w:sz w:val="20"/>
              </w:rPr>
              <w:t> </w:t>
            </w:r>
            <w:r w:rsidRPr="00F92053">
              <w:rPr>
                <w:rFonts w:asciiTheme="minorHAnsi" w:hAnsiTheme="minorHAnsi"/>
                <w:sz w:val="20"/>
              </w:rPr>
              <w:fldChar w:fldCharType="end"/>
            </w:r>
          </w:p>
        </w:tc>
      </w:tr>
      <w:tr w:rsidR="000261BF" w:rsidRPr="00F92053" w:rsidTr="00E11252">
        <w:trPr>
          <w:trHeight w:val="1728"/>
        </w:trPr>
        <w:tc>
          <w:tcPr>
            <w:tcW w:w="6228" w:type="dxa"/>
            <w:vAlign w:val="center"/>
          </w:tcPr>
          <w:p w:rsidR="000261BF" w:rsidRPr="00F92053" w:rsidRDefault="00A04038" w:rsidP="00A04038">
            <w:pPr>
              <w:pStyle w:val="Default"/>
              <w:numPr>
                <w:ilvl w:val="0"/>
                <w:numId w:val="141"/>
              </w:numPr>
              <w:rPr>
                <w:rFonts w:asciiTheme="minorHAnsi" w:hAnsiTheme="minorHAnsi"/>
                <w:bCs/>
                <w:sz w:val="20"/>
                <w:szCs w:val="20"/>
              </w:rPr>
            </w:pPr>
            <w:r w:rsidRPr="00F92053">
              <w:rPr>
                <w:rFonts w:asciiTheme="minorHAnsi" w:hAnsiTheme="minorHAnsi"/>
                <w:bCs/>
                <w:sz w:val="20"/>
                <w:szCs w:val="20"/>
              </w:rPr>
              <w:t>Uses instructional technology appropriately.</w:t>
            </w:r>
          </w:p>
        </w:tc>
        <w:tc>
          <w:tcPr>
            <w:tcW w:w="4687" w:type="dxa"/>
          </w:tcPr>
          <w:p w:rsidR="000261BF" w:rsidRPr="00F92053" w:rsidRDefault="001F6003" w:rsidP="00E11252">
            <w:pPr>
              <w:rPr>
                <w:rFonts w:asciiTheme="minorHAnsi" w:hAnsiTheme="minorHAnsi"/>
                <w:sz w:val="20"/>
              </w:rPr>
            </w:pPr>
            <w:r w:rsidRPr="00F92053">
              <w:rPr>
                <w:rFonts w:asciiTheme="minorHAnsi" w:hAnsiTheme="minorHAnsi"/>
                <w:sz w:val="20"/>
              </w:rPr>
              <w:fldChar w:fldCharType="begin">
                <w:ffData>
                  <w:name w:val="Text37"/>
                  <w:enabled/>
                  <w:calcOnExit w:val="0"/>
                  <w:helpText w:type="text" w:val="Enter the evidence that meets the Indicator to the left.  Character space is limited."/>
                  <w:statusText w:type="text" w:val="Press F1 for help"/>
                  <w:textInput>
                    <w:maxLength w:val="250"/>
                  </w:textInput>
                </w:ffData>
              </w:fldChar>
            </w:r>
            <w:r w:rsidR="000261BF" w:rsidRPr="00F92053">
              <w:rPr>
                <w:rFonts w:asciiTheme="minorHAnsi" w:hAnsiTheme="minorHAnsi"/>
                <w:sz w:val="20"/>
              </w:rPr>
              <w:instrText xml:space="preserve"> FORMTEXT </w:instrText>
            </w:r>
            <w:r w:rsidRPr="00F92053">
              <w:rPr>
                <w:rFonts w:asciiTheme="minorHAnsi" w:hAnsiTheme="minorHAnsi"/>
                <w:sz w:val="20"/>
              </w:rPr>
            </w:r>
            <w:r w:rsidRPr="00F92053">
              <w:rPr>
                <w:rFonts w:asciiTheme="minorHAnsi" w:hAnsiTheme="minorHAnsi"/>
                <w:sz w:val="20"/>
              </w:rPr>
              <w:fldChar w:fldCharType="separate"/>
            </w:r>
            <w:r w:rsidR="000261BF" w:rsidRPr="00F92053">
              <w:rPr>
                <w:rFonts w:asciiTheme="minorHAnsi" w:hAnsiTheme="minorHAnsi"/>
                <w:noProof/>
                <w:sz w:val="20"/>
              </w:rPr>
              <w:t> </w:t>
            </w:r>
            <w:r w:rsidR="000261BF" w:rsidRPr="00F92053">
              <w:rPr>
                <w:rFonts w:asciiTheme="minorHAnsi" w:hAnsiTheme="minorHAnsi"/>
                <w:noProof/>
                <w:sz w:val="20"/>
              </w:rPr>
              <w:t> </w:t>
            </w:r>
            <w:r w:rsidR="000261BF" w:rsidRPr="00F92053">
              <w:rPr>
                <w:rFonts w:asciiTheme="minorHAnsi" w:hAnsiTheme="minorHAnsi"/>
                <w:noProof/>
                <w:sz w:val="20"/>
              </w:rPr>
              <w:t> </w:t>
            </w:r>
            <w:r w:rsidR="000261BF" w:rsidRPr="00F92053">
              <w:rPr>
                <w:rFonts w:asciiTheme="minorHAnsi" w:hAnsiTheme="minorHAnsi"/>
                <w:noProof/>
                <w:sz w:val="20"/>
              </w:rPr>
              <w:t> </w:t>
            </w:r>
            <w:r w:rsidR="000261BF" w:rsidRPr="00F92053">
              <w:rPr>
                <w:rFonts w:asciiTheme="minorHAnsi" w:hAnsiTheme="minorHAnsi"/>
                <w:noProof/>
                <w:sz w:val="20"/>
              </w:rPr>
              <w:t> </w:t>
            </w:r>
            <w:r w:rsidRPr="00F92053">
              <w:rPr>
                <w:rFonts w:asciiTheme="minorHAnsi" w:hAnsiTheme="minorHAnsi"/>
                <w:sz w:val="20"/>
              </w:rPr>
              <w:fldChar w:fldCharType="end"/>
            </w:r>
          </w:p>
        </w:tc>
      </w:tr>
      <w:tr w:rsidR="000261BF" w:rsidRPr="00F92053" w:rsidTr="00E11252">
        <w:trPr>
          <w:trHeight w:val="1728"/>
        </w:trPr>
        <w:tc>
          <w:tcPr>
            <w:tcW w:w="6228" w:type="dxa"/>
            <w:vAlign w:val="center"/>
          </w:tcPr>
          <w:p w:rsidR="000261BF" w:rsidRPr="00417C5D" w:rsidRDefault="000261BF" w:rsidP="00455F4C">
            <w:pPr>
              <w:pStyle w:val="Default"/>
              <w:widowControl/>
              <w:numPr>
                <w:ilvl w:val="0"/>
                <w:numId w:val="141"/>
              </w:numPr>
              <w:rPr>
                <w:rFonts w:asciiTheme="minorHAnsi" w:hAnsiTheme="minorHAnsi"/>
                <w:b/>
                <w:color w:val="FF0000"/>
              </w:rPr>
            </w:pPr>
            <w:r w:rsidRPr="00417C5D">
              <w:rPr>
                <w:rFonts w:asciiTheme="minorHAnsi" w:hAnsiTheme="minorHAnsi"/>
                <w:b/>
                <w:color w:val="FF0000"/>
              </w:rPr>
              <w:t xml:space="preserve">Uses effective strategies and techniques for </w:t>
            </w:r>
            <w:r w:rsidR="00A04038" w:rsidRPr="00417C5D">
              <w:rPr>
                <w:rFonts w:asciiTheme="minorHAnsi" w:hAnsiTheme="minorHAnsi"/>
                <w:b/>
                <w:color w:val="FF0000"/>
              </w:rPr>
              <w:t xml:space="preserve">making content </w:t>
            </w:r>
            <w:r w:rsidRPr="00417C5D">
              <w:rPr>
                <w:rFonts w:asciiTheme="minorHAnsi" w:hAnsiTheme="minorHAnsi"/>
                <w:b/>
                <w:color w:val="FF0000"/>
              </w:rPr>
              <w:t>accessible for English language learners.</w:t>
            </w:r>
          </w:p>
          <w:p w:rsidR="000261BF" w:rsidRPr="001E5121" w:rsidRDefault="000261BF" w:rsidP="00E11252">
            <w:pPr>
              <w:pStyle w:val="Default"/>
              <w:rPr>
                <w:rFonts w:asciiTheme="minorHAnsi" w:hAnsiTheme="minorHAnsi"/>
                <w:b/>
                <w:bCs/>
                <w:color w:val="auto"/>
                <w:sz w:val="20"/>
                <w:szCs w:val="20"/>
              </w:rPr>
            </w:pPr>
          </w:p>
        </w:tc>
        <w:tc>
          <w:tcPr>
            <w:tcW w:w="4687" w:type="dxa"/>
          </w:tcPr>
          <w:p w:rsidR="000261BF" w:rsidRPr="00F92053" w:rsidRDefault="001F6003" w:rsidP="00E11252">
            <w:pPr>
              <w:rPr>
                <w:rFonts w:asciiTheme="minorHAnsi" w:hAnsiTheme="minorHAnsi"/>
                <w:sz w:val="20"/>
              </w:rPr>
            </w:pPr>
            <w:r w:rsidRPr="00F92053">
              <w:rPr>
                <w:rFonts w:asciiTheme="minorHAnsi" w:hAnsiTheme="minorHAnsi"/>
                <w:sz w:val="20"/>
              </w:rPr>
              <w:fldChar w:fldCharType="begin">
                <w:ffData>
                  <w:name w:val="Text37"/>
                  <w:enabled/>
                  <w:calcOnExit w:val="0"/>
                  <w:helpText w:type="text" w:val="Enter the evidence that meets the Indicator to the left.  Character space is limited."/>
                  <w:statusText w:type="text" w:val="Press F1 for help"/>
                  <w:textInput>
                    <w:maxLength w:val="250"/>
                  </w:textInput>
                </w:ffData>
              </w:fldChar>
            </w:r>
            <w:r w:rsidR="000261BF" w:rsidRPr="00F92053">
              <w:rPr>
                <w:rFonts w:asciiTheme="minorHAnsi" w:hAnsiTheme="minorHAnsi"/>
                <w:sz w:val="20"/>
              </w:rPr>
              <w:instrText xml:space="preserve"> FORMTEXT </w:instrText>
            </w:r>
            <w:r w:rsidRPr="00F92053">
              <w:rPr>
                <w:rFonts w:asciiTheme="minorHAnsi" w:hAnsiTheme="minorHAnsi"/>
                <w:sz w:val="20"/>
              </w:rPr>
            </w:r>
            <w:r w:rsidRPr="00F92053">
              <w:rPr>
                <w:rFonts w:asciiTheme="minorHAnsi" w:hAnsiTheme="minorHAnsi"/>
                <w:sz w:val="20"/>
              </w:rPr>
              <w:fldChar w:fldCharType="separate"/>
            </w:r>
            <w:r w:rsidR="000261BF" w:rsidRPr="00F92053">
              <w:rPr>
                <w:rFonts w:asciiTheme="minorHAnsi" w:hAnsiTheme="minorHAnsi"/>
                <w:noProof/>
                <w:sz w:val="20"/>
              </w:rPr>
              <w:t> </w:t>
            </w:r>
            <w:r w:rsidR="000261BF" w:rsidRPr="00F92053">
              <w:rPr>
                <w:rFonts w:asciiTheme="minorHAnsi" w:hAnsiTheme="minorHAnsi"/>
                <w:noProof/>
                <w:sz w:val="20"/>
              </w:rPr>
              <w:t> </w:t>
            </w:r>
            <w:r w:rsidR="000261BF" w:rsidRPr="00F92053">
              <w:rPr>
                <w:rFonts w:asciiTheme="minorHAnsi" w:hAnsiTheme="minorHAnsi"/>
                <w:noProof/>
                <w:sz w:val="20"/>
              </w:rPr>
              <w:t> </w:t>
            </w:r>
            <w:r w:rsidR="000261BF" w:rsidRPr="00F92053">
              <w:rPr>
                <w:rFonts w:asciiTheme="minorHAnsi" w:hAnsiTheme="minorHAnsi"/>
                <w:noProof/>
                <w:sz w:val="20"/>
              </w:rPr>
              <w:t> </w:t>
            </w:r>
            <w:r w:rsidR="000261BF" w:rsidRPr="00F92053">
              <w:rPr>
                <w:rFonts w:asciiTheme="minorHAnsi" w:hAnsiTheme="minorHAnsi"/>
                <w:noProof/>
                <w:sz w:val="20"/>
              </w:rPr>
              <w:t> </w:t>
            </w:r>
            <w:r w:rsidRPr="00F92053">
              <w:rPr>
                <w:rFonts w:asciiTheme="minorHAnsi" w:hAnsiTheme="minorHAnsi"/>
                <w:sz w:val="20"/>
              </w:rPr>
              <w:fldChar w:fldCharType="end"/>
            </w:r>
          </w:p>
        </w:tc>
      </w:tr>
      <w:tr w:rsidR="000261BF" w:rsidRPr="00F92053" w:rsidTr="00E11252">
        <w:trPr>
          <w:trHeight w:val="1728"/>
        </w:trPr>
        <w:tc>
          <w:tcPr>
            <w:tcW w:w="6228" w:type="dxa"/>
            <w:vAlign w:val="center"/>
          </w:tcPr>
          <w:p w:rsidR="000261BF" w:rsidRPr="00417C5D" w:rsidRDefault="00A04038" w:rsidP="00455F4C">
            <w:pPr>
              <w:pStyle w:val="Default"/>
              <w:widowControl/>
              <w:numPr>
                <w:ilvl w:val="0"/>
                <w:numId w:val="141"/>
              </w:numPr>
              <w:rPr>
                <w:rFonts w:asciiTheme="minorHAnsi" w:hAnsiTheme="minorHAnsi"/>
                <w:b/>
                <w:color w:val="FF0000"/>
              </w:rPr>
            </w:pPr>
            <w:r w:rsidRPr="00417C5D">
              <w:rPr>
                <w:rFonts w:asciiTheme="minorHAnsi" w:hAnsiTheme="minorHAnsi"/>
                <w:b/>
                <w:color w:val="FF0000"/>
              </w:rPr>
              <w:t>Demonstrates knowledge of</w:t>
            </w:r>
            <w:r w:rsidR="00A24F7C" w:rsidRPr="00417C5D">
              <w:rPr>
                <w:rFonts w:asciiTheme="minorHAnsi" w:hAnsiTheme="minorHAnsi"/>
                <w:b/>
                <w:color w:val="FF0000"/>
              </w:rPr>
              <w:t xml:space="preserve"> the difference between social and academic language and the importance of this difference in planning, differentiating and delivering effective instruction for English language learners at various levels of English language proficiency and literacy</w:t>
            </w:r>
            <w:r w:rsidR="000261BF" w:rsidRPr="00417C5D">
              <w:rPr>
                <w:rFonts w:asciiTheme="minorHAnsi" w:hAnsiTheme="minorHAnsi"/>
                <w:b/>
                <w:color w:val="FF0000"/>
              </w:rPr>
              <w:t>.</w:t>
            </w:r>
          </w:p>
          <w:p w:rsidR="000261BF" w:rsidRPr="001E5121" w:rsidRDefault="000261BF" w:rsidP="00E11252">
            <w:pPr>
              <w:pStyle w:val="Default"/>
              <w:rPr>
                <w:rFonts w:asciiTheme="minorHAnsi" w:hAnsiTheme="minorHAnsi"/>
                <w:b/>
                <w:bCs/>
                <w:color w:val="auto"/>
                <w:sz w:val="20"/>
                <w:szCs w:val="20"/>
              </w:rPr>
            </w:pPr>
          </w:p>
        </w:tc>
        <w:tc>
          <w:tcPr>
            <w:tcW w:w="4687" w:type="dxa"/>
          </w:tcPr>
          <w:p w:rsidR="000261BF" w:rsidRPr="00F92053" w:rsidRDefault="001F6003" w:rsidP="00E11252">
            <w:pPr>
              <w:rPr>
                <w:rFonts w:asciiTheme="minorHAnsi" w:hAnsiTheme="minorHAnsi"/>
                <w:sz w:val="20"/>
              </w:rPr>
            </w:pPr>
            <w:r w:rsidRPr="00F92053">
              <w:rPr>
                <w:rFonts w:asciiTheme="minorHAnsi" w:hAnsiTheme="minorHAnsi"/>
                <w:sz w:val="20"/>
              </w:rPr>
              <w:fldChar w:fldCharType="begin">
                <w:ffData>
                  <w:name w:val="Text37"/>
                  <w:enabled/>
                  <w:calcOnExit w:val="0"/>
                  <w:helpText w:type="text" w:val="Enter the evidence that meets the Indicator to the left.  Character space is limited."/>
                  <w:statusText w:type="text" w:val="Press F1 for help"/>
                  <w:textInput>
                    <w:maxLength w:val="250"/>
                  </w:textInput>
                </w:ffData>
              </w:fldChar>
            </w:r>
            <w:r w:rsidR="000261BF" w:rsidRPr="00F92053">
              <w:rPr>
                <w:rFonts w:asciiTheme="minorHAnsi" w:hAnsiTheme="minorHAnsi"/>
                <w:sz w:val="20"/>
              </w:rPr>
              <w:instrText xml:space="preserve"> FORMTEXT </w:instrText>
            </w:r>
            <w:r w:rsidRPr="00F92053">
              <w:rPr>
                <w:rFonts w:asciiTheme="minorHAnsi" w:hAnsiTheme="minorHAnsi"/>
                <w:sz w:val="20"/>
              </w:rPr>
            </w:r>
            <w:r w:rsidRPr="00F92053">
              <w:rPr>
                <w:rFonts w:asciiTheme="minorHAnsi" w:hAnsiTheme="minorHAnsi"/>
                <w:sz w:val="20"/>
              </w:rPr>
              <w:fldChar w:fldCharType="separate"/>
            </w:r>
            <w:r w:rsidR="000261BF" w:rsidRPr="00F92053">
              <w:rPr>
                <w:rFonts w:asciiTheme="minorHAnsi" w:hAnsiTheme="minorHAnsi"/>
                <w:noProof/>
                <w:sz w:val="20"/>
              </w:rPr>
              <w:t> </w:t>
            </w:r>
            <w:r w:rsidR="000261BF" w:rsidRPr="00F92053">
              <w:rPr>
                <w:rFonts w:asciiTheme="minorHAnsi" w:hAnsiTheme="minorHAnsi"/>
                <w:noProof/>
                <w:sz w:val="20"/>
              </w:rPr>
              <w:t> </w:t>
            </w:r>
            <w:r w:rsidR="000261BF" w:rsidRPr="00F92053">
              <w:rPr>
                <w:rFonts w:asciiTheme="minorHAnsi" w:hAnsiTheme="minorHAnsi"/>
                <w:noProof/>
                <w:sz w:val="20"/>
              </w:rPr>
              <w:t> </w:t>
            </w:r>
            <w:r w:rsidR="000261BF" w:rsidRPr="00F92053">
              <w:rPr>
                <w:rFonts w:asciiTheme="minorHAnsi" w:hAnsiTheme="minorHAnsi"/>
                <w:noProof/>
                <w:sz w:val="20"/>
              </w:rPr>
              <w:t> </w:t>
            </w:r>
            <w:r w:rsidR="000261BF" w:rsidRPr="00F92053">
              <w:rPr>
                <w:rFonts w:asciiTheme="minorHAnsi" w:hAnsiTheme="minorHAnsi"/>
                <w:noProof/>
                <w:sz w:val="20"/>
              </w:rPr>
              <w:t> </w:t>
            </w:r>
            <w:r w:rsidRPr="00F92053">
              <w:rPr>
                <w:rFonts w:asciiTheme="minorHAnsi" w:hAnsiTheme="minorHAnsi"/>
                <w:sz w:val="20"/>
              </w:rPr>
              <w:fldChar w:fldCharType="end"/>
            </w:r>
          </w:p>
        </w:tc>
      </w:tr>
      <w:tr w:rsidR="000261BF" w:rsidRPr="00F92053" w:rsidTr="00E11252">
        <w:trPr>
          <w:trHeight w:val="1728"/>
        </w:trPr>
        <w:tc>
          <w:tcPr>
            <w:tcW w:w="6228" w:type="dxa"/>
            <w:vAlign w:val="center"/>
          </w:tcPr>
          <w:p w:rsidR="000261BF" w:rsidRPr="00F92053" w:rsidRDefault="000261BF" w:rsidP="00E11252">
            <w:pPr>
              <w:pStyle w:val="Default"/>
              <w:rPr>
                <w:rFonts w:asciiTheme="minorHAnsi" w:hAnsiTheme="minorHAnsi"/>
                <w:sz w:val="20"/>
                <w:szCs w:val="20"/>
              </w:rPr>
            </w:pPr>
            <w:r w:rsidRPr="009356D9">
              <w:rPr>
                <w:rFonts w:asciiTheme="minorHAnsi" w:hAnsiTheme="minorHAnsi"/>
                <w:bCs/>
                <w:sz w:val="18"/>
                <w:szCs w:val="18"/>
              </w:rPr>
              <w:t>3</w:t>
            </w:r>
            <w:r w:rsidRPr="00F92053">
              <w:rPr>
                <w:rFonts w:asciiTheme="minorHAnsi" w:hAnsiTheme="minorHAnsi"/>
                <w:b/>
                <w:bCs/>
                <w:sz w:val="18"/>
                <w:szCs w:val="18"/>
              </w:rPr>
              <w:t xml:space="preserve">. </w:t>
            </w:r>
            <w:r w:rsidRPr="00F92053">
              <w:rPr>
                <w:rFonts w:asciiTheme="minorHAnsi" w:hAnsiTheme="minorHAnsi"/>
                <w:sz w:val="20"/>
                <w:szCs w:val="20"/>
              </w:rPr>
              <w:t>Communicates high standards and expectations when extending and completing the lesson.</w:t>
            </w:r>
          </w:p>
          <w:p w:rsidR="000261BF" w:rsidRPr="00F92053" w:rsidRDefault="000261BF" w:rsidP="00E11252">
            <w:pPr>
              <w:pStyle w:val="Default"/>
              <w:rPr>
                <w:rFonts w:asciiTheme="minorHAnsi" w:hAnsiTheme="minorHAnsi"/>
                <w:sz w:val="20"/>
                <w:szCs w:val="20"/>
              </w:rPr>
            </w:pPr>
          </w:p>
          <w:p w:rsidR="000261BF" w:rsidRPr="00F92053" w:rsidRDefault="000261BF" w:rsidP="00455F4C">
            <w:pPr>
              <w:pStyle w:val="Default"/>
              <w:widowControl/>
              <w:numPr>
                <w:ilvl w:val="0"/>
                <w:numId w:val="142"/>
              </w:numPr>
              <w:rPr>
                <w:rFonts w:asciiTheme="minorHAnsi" w:hAnsiTheme="minorHAnsi"/>
                <w:sz w:val="20"/>
                <w:szCs w:val="20"/>
              </w:rPr>
            </w:pPr>
            <w:r w:rsidRPr="00F92053">
              <w:rPr>
                <w:rFonts w:asciiTheme="minorHAnsi" w:hAnsiTheme="minorHAnsi"/>
                <w:sz w:val="20"/>
                <w:szCs w:val="20"/>
              </w:rPr>
              <w:t>Assigns homework or practice that furthers student learning and checks it.</w:t>
            </w:r>
          </w:p>
          <w:p w:rsidR="000261BF" w:rsidRPr="00F92053" w:rsidRDefault="000261BF" w:rsidP="00E11252">
            <w:pPr>
              <w:pStyle w:val="Default"/>
              <w:ind w:left="720"/>
              <w:rPr>
                <w:rFonts w:asciiTheme="minorHAnsi" w:hAnsiTheme="minorHAnsi"/>
                <w:sz w:val="18"/>
                <w:szCs w:val="18"/>
              </w:rPr>
            </w:pPr>
          </w:p>
        </w:tc>
        <w:tc>
          <w:tcPr>
            <w:tcW w:w="4687" w:type="dxa"/>
          </w:tcPr>
          <w:p w:rsidR="000261BF" w:rsidRPr="00F92053" w:rsidRDefault="001F6003" w:rsidP="00E11252">
            <w:pPr>
              <w:rPr>
                <w:rFonts w:asciiTheme="minorHAnsi" w:hAnsiTheme="minorHAnsi"/>
                <w:sz w:val="20"/>
              </w:rPr>
            </w:pPr>
            <w:r w:rsidRPr="00F92053">
              <w:rPr>
                <w:rFonts w:asciiTheme="minorHAnsi" w:hAnsiTheme="minorHAnsi"/>
                <w:sz w:val="20"/>
              </w:rPr>
              <w:fldChar w:fldCharType="begin">
                <w:ffData>
                  <w:name w:val="Text37"/>
                  <w:enabled/>
                  <w:calcOnExit w:val="0"/>
                  <w:helpText w:type="text" w:val="Enter the evidence that meets the Indicator to the left.  Character space is limited."/>
                  <w:statusText w:type="text" w:val="Press F1 for help"/>
                  <w:textInput>
                    <w:maxLength w:val="250"/>
                  </w:textInput>
                </w:ffData>
              </w:fldChar>
            </w:r>
            <w:r w:rsidR="000261BF" w:rsidRPr="00F92053">
              <w:rPr>
                <w:rFonts w:asciiTheme="minorHAnsi" w:hAnsiTheme="minorHAnsi"/>
                <w:sz w:val="20"/>
              </w:rPr>
              <w:instrText xml:space="preserve"> FORMTEXT </w:instrText>
            </w:r>
            <w:r w:rsidRPr="00F92053">
              <w:rPr>
                <w:rFonts w:asciiTheme="minorHAnsi" w:hAnsiTheme="minorHAnsi"/>
                <w:sz w:val="20"/>
              </w:rPr>
            </w:r>
            <w:r w:rsidRPr="00F92053">
              <w:rPr>
                <w:rFonts w:asciiTheme="minorHAnsi" w:hAnsiTheme="minorHAnsi"/>
                <w:sz w:val="20"/>
              </w:rPr>
              <w:fldChar w:fldCharType="separate"/>
            </w:r>
            <w:r w:rsidR="000261BF" w:rsidRPr="00F92053">
              <w:rPr>
                <w:rFonts w:asciiTheme="minorHAnsi" w:hAnsiTheme="minorHAnsi"/>
                <w:noProof/>
                <w:sz w:val="20"/>
              </w:rPr>
              <w:t> </w:t>
            </w:r>
            <w:r w:rsidR="000261BF" w:rsidRPr="00F92053">
              <w:rPr>
                <w:rFonts w:asciiTheme="minorHAnsi" w:hAnsiTheme="minorHAnsi"/>
                <w:noProof/>
                <w:sz w:val="20"/>
              </w:rPr>
              <w:t> </w:t>
            </w:r>
            <w:r w:rsidR="000261BF" w:rsidRPr="00F92053">
              <w:rPr>
                <w:rFonts w:asciiTheme="minorHAnsi" w:hAnsiTheme="minorHAnsi"/>
                <w:noProof/>
                <w:sz w:val="20"/>
              </w:rPr>
              <w:t> </w:t>
            </w:r>
            <w:r w:rsidR="000261BF" w:rsidRPr="00F92053">
              <w:rPr>
                <w:rFonts w:asciiTheme="minorHAnsi" w:hAnsiTheme="minorHAnsi"/>
                <w:noProof/>
                <w:sz w:val="20"/>
              </w:rPr>
              <w:t> </w:t>
            </w:r>
            <w:r w:rsidR="000261BF" w:rsidRPr="00F92053">
              <w:rPr>
                <w:rFonts w:asciiTheme="minorHAnsi" w:hAnsiTheme="minorHAnsi"/>
                <w:noProof/>
                <w:sz w:val="20"/>
              </w:rPr>
              <w:t> </w:t>
            </w:r>
            <w:r w:rsidRPr="00F92053">
              <w:rPr>
                <w:rFonts w:asciiTheme="minorHAnsi" w:hAnsiTheme="minorHAnsi"/>
                <w:sz w:val="20"/>
              </w:rPr>
              <w:fldChar w:fldCharType="end"/>
            </w:r>
          </w:p>
        </w:tc>
      </w:tr>
      <w:tr w:rsidR="000261BF" w:rsidRPr="00F92053" w:rsidTr="00E11252">
        <w:trPr>
          <w:trHeight w:val="1728"/>
        </w:trPr>
        <w:tc>
          <w:tcPr>
            <w:tcW w:w="6228" w:type="dxa"/>
            <w:vAlign w:val="center"/>
          </w:tcPr>
          <w:p w:rsidR="000261BF" w:rsidRPr="00F92053" w:rsidRDefault="000261BF" w:rsidP="00455F4C">
            <w:pPr>
              <w:pStyle w:val="Default"/>
              <w:widowControl/>
              <w:numPr>
                <w:ilvl w:val="0"/>
                <w:numId w:val="142"/>
              </w:numPr>
              <w:rPr>
                <w:rFonts w:asciiTheme="minorHAnsi" w:hAnsiTheme="minorHAnsi"/>
                <w:sz w:val="20"/>
                <w:szCs w:val="20"/>
              </w:rPr>
            </w:pPr>
            <w:r w:rsidRPr="00F92053">
              <w:rPr>
                <w:rFonts w:asciiTheme="minorHAnsi" w:hAnsiTheme="minorHAnsi"/>
                <w:sz w:val="20"/>
                <w:szCs w:val="20"/>
              </w:rPr>
              <w:lastRenderedPageBreak/>
              <w:t>Provides regular and frequent feedback to students on their progress.</w:t>
            </w:r>
          </w:p>
          <w:p w:rsidR="000261BF" w:rsidRPr="00F92053" w:rsidRDefault="000261BF" w:rsidP="00E11252">
            <w:pPr>
              <w:pStyle w:val="Default"/>
              <w:rPr>
                <w:rFonts w:asciiTheme="minorHAnsi" w:hAnsiTheme="minorHAnsi"/>
                <w:b/>
                <w:bCs/>
                <w:sz w:val="20"/>
                <w:szCs w:val="20"/>
              </w:rPr>
            </w:pPr>
          </w:p>
        </w:tc>
        <w:tc>
          <w:tcPr>
            <w:tcW w:w="4687" w:type="dxa"/>
          </w:tcPr>
          <w:p w:rsidR="000261BF" w:rsidRPr="00F92053" w:rsidRDefault="001F6003" w:rsidP="00E11252">
            <w:pPr>
              <w:rPr>
                <w:rFonts w:asciiTheme="minorHAnsi" w:hAnsiTheme="minorHAnsi"/>
                <w:sz w:val="20"/>
              </w:rPr>
            </w:pPr>
            <w:r w:rsidRPr="00F92053">
              <w:rPr>
                <w:rFonts w:asciiTheme="minorHAnsi" w:hAnsiTheme="minorHAnsi"/>
                <w:sz w:val="20"/>
              </w:rPr>
              <w:fldChar w:fldCharType="begin">
                <w:ffData>
                  <w:name w:val="Text37"/>
                  <w:enabled/>
                  <w:calcOnExit w:val="0"/>
                  <w:helpText w:type="text" w:val="Enter the evidence that meets the Indicator to the left.  Character space is limited."/>
                  <w:statusText w:type="text" w:val="Press F1 for help"/>
                  <w:textInput>
                    <w:maxLength w:val="250"/>
                  </w:textInput>
                </w:ffData>
              </w:fldChar>
            </w:r>
            <w:r w:rsidR="000261BF" w:rsidRPr="00F92053">
              <w:rPr>
                <w:rFonts w:asciiTheme="minorHAnsi" w:hAnsiTheme="minorHAnsi"/>
                <w:sz w:val="20"/>
              </w:rPr>
              <w:instrText xml:space="preserve"> FORMTEXT </w:instrText>
            </w:r>
            <w:r w:rsidRPr="00F92053">
              <w:rPr>
                <w:rFonts w:asciiTheme="minorHAnsi" w:hAnsiTheme="minorHAnsi"/>
                <w:sz w:val="20"/>
              </w:rPr>
            </w:r>
            <w:r w:rsidRPr="00F92053">
              <w:rPr>
                <w:rFonts w:asciiTheme="minorHAnsi" w:hAnsiTheme="minorHAnsi"/>
                <w:sz w:val="20"/>
              </w:rPr>
              <w:fldChar w:fldCharType="separate"/>
            </w:r>
            <w:r w:rsidR="000261BF" w:rsidRPr="00F92053">
              <w:rPr>
                <w:rFonts w:asciiTheme="minorHAnsi" w:hAnsiTheme="minorHAnsi"/>
                <w:noProof/>
                <w:sz w:val="20"/>
              </w:rPr>
              <w:t> </w:t>
            </w:r>
            <w:r w:rsidR="000261BF" w:rsidRPr="00F92053">
              <w:rPr>
                <w:rFonts w:asciiTheme="minorHAnsi" w:hAnsiTheme="minorHAnsi"/>
                <w:noProof/>
                <w:sz w:val="20"/>
              </w:rPr>
              <w:t> </w:t>
            </w:r>
            <w:r w:rsidR="000261BF" w:rsidRPr="00F92053">
              <w:rPr>
                <w:rFonts w:asciiTheme="minorHAnsi" w:hAnsiTheme="minorHAnsi"/>
                <w:noProof/>
                <w:sz w:val="20"/>
              </w:rPr>
              <w:t> </w:t>
            </w:r>
            <w:r w:rsidR="000261BF" w:rsidRPr="00F92053">
              <w:rPr>
                <w:rFonts w:asciiTheme="minorHAnsi" w:hAnsiTheme="minorHAnsi"/>
                <w:noProof/>
                <w:sz w:val="20"/>
              </w:rPr>
              <w:t> </w:t>
            </w:r>
            <w:r w:rsidR="000261BF" w:rsidRPr="00F92053">
              <w:rPr>
                <w:rFonts w:asciiTheme="minorHAnsi" w:hAnsiTheme="minorHAnsi"/>
                <w:noProof/>
                <w:sz w:val="20"/>
              </w:rPr>
              <w:t> </w:t>
            </w:r>
            <w:r w:rsidRPr="00F92053">
              <w:rPr>
                <w:rFonts w:asciiTheme="minorHAnsi" w:hAnsiTheme="minorHAnsi"/>
                <w:sz w:val="20"/>
              </w:rPr>
              <w:fldChar w:fldCharType="end"/>
            </w:r>
          </w:p>
        </w:tc>
      </w:tr>
      <w:tr w:rsidR="000261BF" w:rsidRPr="00F92053" w:rsidTr="00E11252">
        <w:trPr>
          <w:trHeight w:val="1728"/>
        </w:trPr>
        <w:tc>
          <w:tcPr>
            <w:tcW w:w="6228" w:type="dxa"/>
            <w:vAlign w:val="center"/>
          </w:tcPr>
          <w:p w:rsidR="000261BF" w:rsidRPr="00F92053" w:rsidRDefault="000261BF" w:rsidP="00455F4C">
            <w:pPr>
              <w:pStyle w:val="Default"/>
              <w:widowControl/>
              <w:numPr>
                <w:ilvl w:val="0"/>
                <w:numId w:val="142"/>
              </w:numPr>
              <w:rPr>
                <w:rFonts w:asciiTheme="minorHAnsi" w:hAnsiTheme="minorHAnsi"/>
                <w:sz w:val="20"/>
                <w:szCs w:val="20"/>
              </w:rPr>
            </w:pPr>
            <w:r w:rsidRPr="00F92053">
              <w:rPr>
                <w:rFonts w:asciiTheme="minorHAnsi" w:hAnsiTheme="minorHAnsi"/>
                <w:sz w:val="20"/>
                <w:szCs w:val="20"/>
              </w:rPr>
              <w:t>Provides many and varied opportunities for students to achieve competence.</w:t>
            </w:r>
          </w:p>
          <w:p w:rsidR="000261BF" w:rsidRPr="00F92053" w:rsidRDefault="000261BF" w:rsidP="00E11252">
            <w:pPr>
              <w:pStyle w:val="Default"/>
              <w:rPr>
                <w:rFonts w:asciiTheme="minorHAnsi" w:hAnsiTheme="minorHAnsi"/>
                <w:b/>
                <w:bCs/>
                <w:sz w:val="20"/>
                <w:szCs w:val="20"/>
              </w:rPr>
            </w:pPr>
          </w:p>
        </w:tc>
        <w:tc>
          <w:tcPr>
            <w:tcW w:w="4687" w:type="dxa"/>
          </w:tcPr>
          <w:p w:rsidR="000261BF" w:rsidRPr="00F92053" w:rsidRDefault="001F6003" w:rsidP="00E11252">
            <w:pPr>
              <w:rPr>
                <w:rFonts w:asciiTheme="minorHAnsi" w:hAnsiTheme="minorHAnsi"/>
                <w:sz w:val="20"/>
              </w:rPr>
            </w:pPr>
            <w:r w:rsidRPr="00F92053">
              <w:rPr>
                <w:rFonts w:asciiTheme="minorHAnsi" w:hAnsiTheme="minorHAnsi"/>
                <w:sz w:val="20"/>
              </w:rPr>
              <w:fldChar w:fldCharType="begin">
                <w:ffData>
                  <w:name w:val="Text37"/>
                  <w:enabled/>
                  <w:calcOnExit w:val="0"/>
                  <w:helpText w:type="text" w:val="Enter the evidence that meets the Indicator to the left.  Character space is limited."/>
                  <w:statusText w:type="text" w:val="Press F1 for help"/>
                  <w:textInput>
                    <w:maxLength w:val="250"/>
                  </w:textInput>
                </w:ffData>
              </w:fldChar>
            </w:r>
            <w:r w:rsidR="000261BF" w:rsidRPr="00F92053">
              <w:rPr>
                <w:rFonts w:asciiTheme="minorHAnsi" w:hAnsiTheme="minorHAnsi"/>
                <w:sz w:val="20"/>
              </w:rPr>
              <w:instrText xml:space="preserve"> FORMTEXT </w:instrText>
            </w:r>
            <w:r w:rsidRPr="00F92053">
              <w:rPr>
                <w:rFonts w:asciiTheme="minorHAnsi" w:hAnsiTheme="minorHAnsi"/>
                <w:sz w:val="20"/>
              </w:rPr>
            </w:r>
            <w:r w:rsidRPr="00F92053">
              <w:rPr>
                <w:rFonts w:asciiTheme="minorHAnsi" w:hAnsiTheme="minorHAnsi"/>
                <w:sz w:val="20"/>
              </w:rPr>
              <w:fldChar w:fldCharType="separate"/>
            </w:r>
            <w:r w:rsidR="000261BF" w:rsidRPr="00F92053">
              <w:rPr>
                <w:rFonts w:asciiTheme="minorHAnsi" w:hAnsiTheme="minorHAnsi"/>
                <w:noProof/>
                <w:sz w:val="20"/>
              </w:rPr>
              <w:t> </w:t>
            </w:r>
            <w:r w:rsidR="000261BF" w:rsidRPr="00F92053">
              <w:rPr>
                <w:rFonts w:asciiTheme="minorHAnsi" w:hAnsiTheme="minorHAnsi"/>
                <w:noProof/>
                <w:sz w:val="20"/>
              </w:rPr>
              <w:t> </w:t>
            </w:r>
            <w:r w:rsidR="000261BF" w:rsidRPr="00F92053">
              <w:rPr>
                <w:rFonts w:asciiTheme="minorHAnsi" w:hAnsiTheme="minorHAnsi"/>
                <w:noProof/>
                <w:sz w:val="20"/>
              </w:rPr>
              <w:t> </w:t>
            </w:r>
            <w:r w:rsidR="000261BF" w:rsidRPr="00F92053">
              <w:rPr>
                <w:rFonts w:asciiTheme="minorHAnsi" w:hAnsiTheme="minorHAnsi"/>
                <w:noProof/>
                <w:sz w:val="20"/>
              </w:rPr>
              <w:t> </w:t>
            </w:r>
            <w:r w:rsidR="000261BF" w:rsidRPr="00F92053">
              <w:rPr>
                <w:rFonts w:asciiTheme="minorHAnsi" w:hAnsiTheme="minorHAnsi"/>
                <w:noProof/>
                <w:sz w:val="20"/>
              </w:rPr>
              <w:t> </w:t>
            </w:r>
            <w:r w:rsidRPr="00F92053">
              <w:rPr>
                <w:rFonts w:asciiTheme="minorHAnsi" w:hAnsiTheme="minorHAnsi"/>
                <w:sz w:val="20"/>
              </w:rPr>
              <w:fldChar w:fldCharType="end"/>
            </w:r>
          </w:p>
        </w:tc>
      </w:tr>
      <w:tr w:rsidR="000261BF" w:rsidRPr="00F92053" w:rsidTr="00E11252">
        <w:trPr>
          <w:trHeight w:val="1728"/>
        </w:trPr>
        <w:tc>
          <w:tcPr>
            <w:tcW w:w="6228" w:type="dxa"/>
            <w:vAlign w:val="center"/>
          </w:tcPr>
          <w:p w:rsidR="000261BF" w:rsidRPr="00F92053" w:rsidRDefault="000261BF" w:rsidP="00E11252">
            <w:pPr>
              <w:pStyle w:val="Default"/>
              <w:rPr>
                <w:rFonts w:asciiTheme="minorHAnsi" w:hAnsiTheme="minorHAnsi"/>
                <w:sz w:val="20"/>
                <w:szCs w:val="20"/>
              </w:rPr>
            </w:pPr>
            <w:r w:rsidRPr="009356D9">
              <w:rPr>
                <w:rFonts w:asciiTheme="minorHAnsi" w:hAnsiTheme="minorHAnsi"/>
                <w:bCs/>
                <w:sz w:val="20"/>
                <w:szCs w:val="20"/>
              </w:rPr>
              <w:t>4</w:t>
            </w:r>
            <w:r w:rsidRPr="00F92053">
              <w:rPr>
                <w:rFonts w:asciiTheme="minorHAnsi" w:hAnsiTheme="minorHAnsi"/>
                <w:b/>
                <w:bCs/>
                <w:sz w:val="20"/>
                <w:szCs w:val="20"/>
              </w:rPr>
              <w:t xml:space="preserve">. </w:t>
            </w:r>
            <w:r w:rsidRPr="00F92053">
              <w:rPr>
                <w:rFonts w:asciiTheme="minorHAnsi" w:hAnsiTheme="minorHAnsi"/>
                <w:sz w:val="20"/>
                <w:szCs w:val="20"/>
              </w:rPr>
              <w:t>Communicates high standards and expectations when evaluating student learning.</w:t>
            </w:r>
          </w:p>
          <w:p w:rsidR="000261BF" w:rsidRPr="00F92053" w:rsidRDefault="000261BF" w:rsidP="00E11252">
            <w:pPr>
              <w:pStyle w:val="Default"/>
              <w:rPr>
                <w:rFonts w:asciiTheme="minorHAnsi" w:hAnsiTheme="minorHAnsi"/>
                <w:sz w:val="20"/>
                <w:szCs w:val="20"/>
              </w:rPr>
            </w:pPr>
          </w:p>
          <w:p w:rsidR="000261BF" w:rsidRPr="00F92053" w:rsidRDefault="000261BF" w:rsidP="00455F4C">
            <w:pPr>
              <w:pStyle w:val="Default"/>
              <w:widowControl/>
              <w:numPr>
                <w:ilvl w:val="0"/>
                <w:numId w:val="143"/>
              </w:numPr>
              <w:rPr>
                <w:rFonts w:asciiTheme="minorHAnsi" w:hAnsiTheme="minorHAnsi"/>
                <w:sz w:val="20"/>
                <w:szCs w:val="20"/>
              </w:rPr>
            </w:pPr>
            <w:r w:rsidRPr="00F92053">
              <w:rPr>
                <w:rFonts w:asciiTheme="minorHAnsi" w:hAnsiTheme="minorHAnsi"/>
                <w:sz w:val="20"/>
                <w:szCs w:val="20"/>
              </w:rPr>
              <w:t>Accurately measures student achievement of, and progress toward, the learning objectives with a variety of formal and informal assessments, and uses results to plan further instruction.</w:t>
            </w:r>
          </w:p>
          <w:p w:rsidR="000261BF" w:rsidRPr="00F92053" w:rsidRDefault="000261BF" w:rsidP="00E11252">
            <w:pPr>
              <w:pStyle w:val="Default"/>
              <w:ind w:left="720"/>
              <w:rPr>
                <w:rFonts w:asciiTheme="minorHAnsi" w:hAnsiTheme="minorHAnsi"/>
                <w:sz w:val="20"/>
                <w:szCs w:val="20"/>
              </w:rPr>
            </w:pPr>
          </w:p>
        </w:tc>
        <w:tc>
          <w:tcPr>
            <w:tcW w:w="4687" w:type="dxa"/>
          </w:tcPr>
          <w:p w:rsidR="000261BF" w:rsidRPr="00F92053" w:rsidRDefault="001F6003" w:rsidP="00E11252">
            <w:pPr>
              <w:rPr>
                <w:rFonts w:asciiTheme="minorHAnsi" w:hAnsiTheme="minorHAnsi"/>
                <w:sz w:val="20"/>
              </w:rPr>
            </w:pPr>
            <w:r w:rsidRPr="00F92053">
              <w:rPr>
                <w:rFonts w:asciiTheme="minorHAnsi" w:hAnsiTheme="minorHAnsi"/>
                <w:sz w:val="20"/>
              </w:rPr>
              <w:fldChar w:fldCharType="begin">
                <w:ffData>
                  <w:name w:val="Text37"/>
                  <w:enabled/>
                  <w:calcOnExit w:val="0"/>
                  <w:helpText w:type="text" w:val="Enter the evidence that meets the Indicator to the left.  Character space is limited."/>
                  <w:statusText w:type="text" w:val="Press F1 for help"/>
                  <w:textInput>
                    <w:maxLength w:val="250"/>
                  </w:textInput>
                </w:ffData>
              </w:fldChar>
            </w:r>
            <w:r w:rsidR="000261BF" w:rsidRPr="00F92053">
              <w:rPr>
                <w:rFonts w:asciiTheme="minorHAnsi" w:hAnsiTheme="minorHAnsi"/>
                <w:sz w:val="20"/>
              </w:rPr>
              <w:instrText xml:space="preserve"> FORMTEXT </w:instrText>
            </w:r>
            <w:r w:rsidRPr="00F92053">
              <w:rPr>
                <w:rFonts w:asciiTheme="minorHAnsi" w:hAnsiTheme="minorHAnsi"/>
                <w:sz w:val="20"/>
              </w:rPr>
            </w:r>
            <w:r w:rsidRPr="00F92053">
              <w:rPr>
                <w:rFonts w:asciiTheme="minorHAnsi" w:hAnsiTheme="minorHAnsi"/>
                <w:sz w:val="20"/>
              </w:rPr>
              <w:fldChar w:fldCharType="separate"/>
            </w:r>
            <w:r w:rsidR="000261BF" w:rsidRPr="00F92053">
              <w:rPr>
                <w:rFonts w:asciiTheme="minorHAnsi" w:hAnsiTheme="minorHAnsi"/>
                <w:noProof/>
                <w:sz w:val="20"/>
              </w:rPr>
              <w:t> </w:t>
            </w:r>
            <w:r w:rsidR="000261BF" w:rsidRPr="00F92053">
              <w:rPr>
                <w:rFonts w:asciiTheme="minorHAnsi" w:hAnsiTheme="minorHAnsi"/>
                <w:noProof/>
                <w:sz w:val="20"/>
              </w:rPr>
              <w:t> </w:t>
            </w:r>
            <w:r w:rsidR="000261BF" w:rsidRPr="00F92053">
              <w:rPr>
                <w:rFonts w:asciiTheme="minorHAnsi" w:hAnsiTheme="minorHAnsi"/>
                <w:noProof/>
                <w:sz w:val="20"/>
              </w:rPr>
              <w:t> </w:t>
            </w:r>
            <w:r w:rsidR="000261BF" w:rsidRPr="00F92053">
              <w:rPr>
                <w:rFonts w:asciiTheme="minorHAnsi" w:hAnsiTheme="minorHAnsi"/>
                <w:noProof/>
                <w:sz w:val="20"/>
              </w:rPr>
              <w:t> </w:t>
            </w:r>
            <w:r w:rsidR="000261BF" w:rsidRPr="00F92053">
              <w:rPr>
                <w:rFonts w:asciiTheme="minorHAnsi" w:hAnsiTheme="minorHAnsi"/>
                <w:noProof/>
                <w:sz w:val="20"/>
              </w:rPr>
              <w:t> </w:t>
            </w:r>
            <w:r w:rsidRPr="00F92053">
              <w:rPr>
                <w:rFonts w:asciiTheme="minorHAnsi" w:hAnsiTheme="minorHAnsi"/>
                <w:sz w:val="20"/>
              </w:rPr>
              <w:fldChar w:fldCharType="end"/>
            </w:r>
          </w:p>
        </w:tc>
      </w:tr>
      <w:tr w:rsidR="000261BF" w:rsidRPr="00F92053" w:rsidTr="00E11252">
        <w:trPr>
          <w:trHeight w:val="1728"/>
        </w:trPr>
        <w:tc>
          <w:tcPr>
            <w:tcW w:w="6228" w:type="dxa"/>
            <w:vAlign w:val="center"/>
          </w:tcPr>
          <w:p w:rsidR="000261BF" w:rsidRPr="00F92053" w:rsidRDefault="000261BF" w:rsidP="00E11252">
            <w:pPr>
              <w:pStyle w:val="Default"/>
              <w:widowControl/>
              <w:ind w:left="720"/>
              <w:rPr>
                <w:rFonts w:asciiTheme="minorHAnsi" w:hAnsiTheme="minorHAnsi"/>
                <w:sz w:val="20"/>
                <w:szCs w:val="20"/>
              </w:rPr>
            </w:pPr>
          </w:p>
          <w:p w:rsidR="000261BF" w:rsidRPr="00F92053" w:rsidRDefault="000261BF" w:rsidP="00E11252">
            <w:pPr>
              <w:pStyle w:val="Default"/>
              <w:widowControl/>
              <w:ind w:left="720"/>
              <w:rPr>
                <w:rFonts w:asciiTheme="minorHAnsi" w:hAnsiTheme="minorHAnsi"/>
                <w:sz w:val="20"/>
                <w:szCs w:val="20"/>
              </w:rPr>
            </w:pPr>
          </w:p>
          <w:p w:rsidR="000261BF" w:rsidRPr="00F92053" w:rsidRDefault="000261BF" w:rsidP="00455F4C">
            <w:pPr>
              <w:pStyle w:val="Default"/>
              <w:widowControl/>
              <w:numPr>
                <w:ilvl w:val="0"/>
                <w:numId w:val="143"/>
              </w:numPr>
              <w:rPr>
                <w:rFonts w:asciiTheme="minorHAnsi" w:hAnsiTheme="minorHAnsi"/>
                <w:sz w:val="20"/>
                <w:szCs w:val="20"/>
              </w:rPr>
            </w:pPr>
            <w:r w:rsidRPr="00F92053">
              <w:rPr>
                <w:rFonts w:asciiTheme="minorHAnsi" w:hAnsiTheme="minorHAnsi"/>
                <w:sz w:val="20"/>
                <w:szCs w:val="20"/>
              </w:rPr>
              <w:t>Translates evaluations of student work into records that accurately convey the level of student achievement to students, parents or guardians, and school personnel.</w:t>
            </w:r>
          </w:p>
          <w:p w:rsidR="000261BF" w:rsidRPr="00F92053" w:rsidRDefault="000261BF" w:rsidP="00E11252">
            <w:pPr>
              <w:pStyle w:val="Default"/>
              <w:rPr>
                <w:rFonts w:asciiTheme="minorHAnsi" w:hAnsiTheme="minorHAnsi"/>
                <w:b/>
                <w:bCs/>
                <w:sz w:val="20"/>
                <w:szCs w:val="20"/>
              </w:rPr>
            </w:pPr>
          </w:p>
          <w:p w:rsidR="000261BF" w:rsidRPr="00F92053" w:rsidRDefault="000261BF" w:rsidP="00E11252">
            <w:pPr>
              <w:pStyle w:val="Default"/>
              <w:rPr>
                <w:rFonts w:asciiTheme="minorHAnsi" w:hAnsiTheme="minorHAnsi"/>
                <w:b/>
                <w:bCs/>
                <w:sz w:val="20"/>
                <w:szCs w:val="20"/>
              </w:rPr>
            </w:pPr>
          </w:p>
          <w:p w:rsidR="000261BF" w:rsidRPr="00F92053" w:rsidRDefault="000261BF" w:rsidP="00E11252">
            <w:pPr>
              <w:pStyle w:val="Default"/>
              <w:rPr>
                <w:rFonts w:asciiTheme="minorHAnsi" w:hAnsiTheme="minorHAnsi"/>
                <w:b/>
                <w:bCs/>
                <w:sz w:val="20"/>
                <w:szCs w:val="20"/>
              </w:rPr>
            </w:pPr>
          </w:p>
        </w:tc>
        <w:tc>
          <w:tcPr>
            <w:tcW w:w="4687" w:type="dxa"/>
          </w:tcPr>
          <w:p w:rsidR="000261BF" w:rsidRPr="00F92053" w:rsidRDefault="001F6003" w:rsidP="00E11252">
            <w:pPr>
              <w:rPr>
                <w:rFonts w:asciiTheme="minorHAnsi" w:hAnsiTheme="minorHAnsi"/>
                <w:sz w:val="20"/>
              </w:rPr>
            </w:pPr>
            <w:r w:rsidRPr="00F92053">
              <w:rPr>
                <w:rFonts w:asciiTheme="minorHAnsi" w:hAnsiTheme="minorHAnsi"/>
                <w:sz w:val="20"/>
              </w:rPr>
              <w:fldChar w:fldCharType="begin">
                <w:ffData>
                  <w:name w:val="Text37"/>
                  <w:enabled/>
                  <w:calcOnExit w:val="0"/>
                  <w:helpText w:type="text" w:val="Enter the evidence that meets the Indicator to the left.  Character space is limited."/>
                  <w:statusText w:type="text" w:val="Press F1 for help"/>
                  <w:textInput>
                    <w:maxLength w:val="250"/>
                  </w:textInput>
                </w:ffData>
              </w:fldChar>
            </w:r>
            <w:r w:rsidR="000261BF" w:rsidRPr="00F92053">
              <w:rPr>
                <w:rFonts w:asciiTheme="minorHAnsi" w:hAnsiTheme="minorHAnsi"/>
                <w:sz w:val="20"/>
              </w:rPr>
              <w:instrText xml:space="preserve"> FORMTEXT </w:instrText>
            </w:r>
            <w:r w:rsidRPr="00F92053">
              <w:rPr>
                <w:rFonts w:asciiTheme="minorHAnsi" w:hAnsiTheme="minorHAnsi"/>
                <w:sz w:val="20"/>
              </w:rPr>
            </w:r>
            <w:r w:rsidRPr="00F92053">
              <w:rPr>
                <w:rFonts w:asciiTheme="minorHAnsi" w:hAnsiTheme="minorHAnsi"/>
                <w:sz w:val="20"/>
              </w:rPr>
              <w:fldChar w:fldCharType="separate"/>
            </w:r>
            <w:r w:rsidR="000261BF" w:rsidRPr="00F92053">
              <w:rPr>
                <w:rFonts w:asciiTheme="minorHAnsi" w:hAnsiTheme="minorHAnsi"/>
                <w:noProof/>
                <w:sz w:val="20"/>
              </w:rPr>
              <w:t> </w:t>
            </w:r>
            <w:r w:rsidR="000261BF" w:rsidRPr="00F92053">
              <w:rPr>
                <w:rFonts w:asciiTheme="minorHAnsi" w:hAnsiTheme="minorHAnsi"/>
                <w:noProof/>
                <w:sz w:val="20"/>
              </w:rPr>
              <w:t> </w:t>
            </w:r>
            <w:r w:rsidR="000261BF" w:rsidRPr="00F92053">
              <w:rPr>
                <w:rFonts w:asciiTheme="minorHAnsi" w:hAnsiTheme="minorHAnsi"/>
                <w:noProof/>
                <w:sz w:val="20"/>
              </w:rPr>
              <w:t> </w:t>
            </w:r>
            <w:r w:rsidR="000261BF" w:rsidRPr="00F92053">
              <w:rPr>
                <w:rFonts w:asciiTheme="minorHAnsi" w:hAnsiTheme="minorHAnsi"/>
                <w:noProof/>
                <w:sz w:val="20"/>
              </w:rPr>
              <w:t> </w:t>
            </w:r>
            <w:r w:rsidR="000261BF" w:rsidRPr="00F92053">
              <w:rPr>
                <w:rFonts w:asciiTheme="minorHAnsi" w:hAnsiTheme="minorHAnsi"/>
                <w:noProof/>
                <w:sz w:val="20"/>
              </w:rPr>
              <w:t> </w:t>
            </w:r>
            <w:r w:rsidRPr="00F92053">
              <w:rPr>
                <w:rFonts w:asciiTheme="minorHAnsi" w:hAnsiTheme="minorHAnsi"/>
                <w:sz w:val="20"/>
              </w:rPr>
              <w:fldChar w:fldCharType="end"/>
            </w:r>
          </w:p>
        </w:tc>
      </w:tr>
    </w:tbl>
    <w:p w:rsidR="000261BF" w:rsidRPr="00474992" w:rsidRDefault="000261BF" w:rsidP="000261BF">
      <w:pPr>
        <w:jc w:val="center"/>
        <w:rPr>
          <w:sz w:val="20"/>
        </w:rPr>
      </w:pPr>
    </w:p>
    <w:tbl>
      <w:tblPr>
        <w:tblW w:w="0" w:type="auto"/>
        <w:tblInd w:w="18" w:type="dxa"/>
        <w:tblBorders>
          <w:top w:val="nil"/>
          <w:left w:val="nil"/>
          <w:bottom w:val="nil"/>
          <w:right w:val="nil"/>
        </w:tblBorders>
        <w:tblLayout w:type="fixed"/>
        <w:tblCellMar>
          <w:left w:w="115" w:type="dxa"/>
          <w:right w:w="115" w:type="dxa"/>
        </w:tblCellMar>
        <w:tblLook w:val="0000" w:firstRow="0" w:lastRow="0" w:firstColumn="0" w:lastColumn="0" w:noHBand="0" w:noVBand="0"/>
      </w:tblPr>
      <w:tblGrid>
        <w:gridCol w:w="1800"/>
        <w:gridCol w:w="9090"/>
      </w:tblGrid>
      <w:tr w:rsidR="000261BF" w:rsidRPr="00F92053" w:rsidTr="00E11252">
        <w:trPr>
          <w:trHeight w:val="1728"/>
        </w:trPr>
        <w:tc>
          <w:tcPr>
            <w:tcW w:w="1800" w:type="dxa"/>
            <w:tcBorders>
              <w:top w:val="single" w:sz="8" w:space="0" w:color="000000"/>
              <w:left w:val="single" w:sz="8" w:space="0" w:color="000000"/>
              <w:bottom w:val="single" w:sz="8" w:space="0" w:color="000000"/>
              <w:right w:val="single" w:sz="8" w:space="0" w:color="000000"/>
            </w:tcBorders>
          </w:tcPr>
          <w:p w:rsidR="000261BF" w:rsidRPr="00F92053" w:rsidRDefault="000261BF" w:rsidP="00E11252">
            <w:pPr>
              <w:pStyle w:val="Default"/>
              <w:rPr>
                <w:rFonts w:asciiTheme="minorHAnsi" w:hAnsiTheme="minorHAnsi"/>
              </w:rPr>
            </w:pPr>
            <w:r w:rsidRPr="00F92053">
              <w:rPr>
                <w:rFonts w:asciiTheme="minorHAnsi" w:hAnsiTheme="minorHAnsi"/>
                <w:b/>
                <w:bCs/>
              </w:rPr>
              <w:t xml:space="preserve">Rating: </w:t>
            </w:r>
          </w:p>
          <w:p w:rsidR="000261BF" w:rsidRPr="00F92053" w:rsidRDefault="001F6003" w:rsidP="00E11252">
            <w:pPr>
              <w:rPr>
                <w:rFonts w:asciiTheme="minorHAnsi" w:hAnsiTheme="minorHAnsi"/>
              </w:rPr>
            </w:pPr>
            <w:r w:rsidRPr="00F92053">
              <w:rPr>
                <w:rFonts w:asciiTheme="minorHAnsi" w:hAnsiTheme="minorHAnsi"/>
              </w:rPr>
              <w:fldChar w:fldCharType="begin">
                <w:ffData>
                  <w:name w:val=""/>
                  <w:enabled/>
                  <w:calcOnExit w:val="0"/>
                  <w:helpText w:type="text" w:val="Enter rating, see The Guidelines for the Pre-service Performance Assessment for rating scale information."/>
                  <w:statusText w:type="text" w:val="Press F1 for help"/>
                  <w:textInput>
                    <w:maxLength w:val="40"/>
                  </w:textInput>
                </w:ffData>
              </w:fldChar>
            </w:r>
            <w:r w:rsidR="000261BF" w:rsidRPr="00F92053">
              <w:rPr>
                <w:rFonts w:asciiTheme="minorHAnsi" w:hAnsiTheme="minorHAnsi"/>
              </w:rPr>
              <w:instrText xml:space="preserve"> FORMTEXT </w:instrText>
            </w:r>
            <w:r w:rsidRPr="00F92053">
              <w:rPr>
                <w:rFonts w:asciiTheme="minorHAnsi" w:hAnsiTheme="minorHAnsi"/>
              </w:rPr>
            </w:r>
            <w:r w:rsidRPr="00F92053">
              <w:rPr>
                <w:rFonts w:asciiTheme="minorHAnsi" w:hAnsiTheme="minorHAnsi"/>
              </w:rPr>
              <w:fldChar w:fldCharType="separate"/>
            </w:r>
            <w:r w:rsidR="000261BF" w:rsidRPr="00F92053">
              <w:rPr>
                <w:rFonts w:asciiTheme="minorHAnsi" w:hAnsiTheme="minorHAnsi"/>
                <w:noProof/>
              </w:rPr>
              <w:t> </w:t>
            </w:r>
            <w:r w:rsidR="000261BF" w:rsidRPr="00F92053">
              <w:rPr>
                <w:rFonts w:asciiTheme="minorHAnsi" w:hAnsiTheme="minorHAnsi"/>
                <w:noProof/>
              </w:rPr>
              <w:t> </w:t>
            </w:r>
            <w:r w:rsidR="000261BF" w:rsidRPr="00F92053">
              <w:rPr>
                <w:rFonts w:asciiTheme="minorHAnsi" w:hAnsiTheme="minorHAnsi"/>
                <w:noProof/>
              </w:rPr>
              <w:t> </w:t>
            </w:r>
            <w:r w:rsidR="000261BF" w:rsidRPr="00F92053">
              <w:rPr>
                <w:rFonts w:asciiTheme="minorHAnsi" w:hAnsiTheme="minorHAnsi"/>
                <w:noProof/>
              </w:rPr>
              <w:t> </w:t>
            </w:r>
            <w:r w:rsidR="000261BF" w:rsidRPr="00F92053">
              <w:rPr>
                <w:rFonts w:asciiTheme="minorHAnsi" w:hAnsiTheme="minorHAnsi"/>
                <w:noProof/>
              </w:rPr>
              <w:t> </w:t>
            </w:r>
            <w:r w:rsidRPr="00F92053">
              <w:rPr>
                <w:rFonts w:asciiTheme="minorHAnsi" w:hAnsiTheme="minorHAnsi"/>
              </w:rPr>
              <w:fldChar w:fldCharType="end"/>
            </w:r>
          </w:p>
        </w:tc>
        <w:tc>
          <w:tcPr>
            <w:tcW w:w="9090" w:type="dxa"/>
            <w:tcBorders>
              <w:top w:val="single" w:sz="8" w:space="0" w:color="000000"/>
              <w:left w:val="single" w:sz="8" w:space="0" w:color="000000"/>
              <w:bottom w:val="single" w:sz="8" w:space="0" w:color="000000"/>
              <w:right w:val="single" w:sz="8" w:space="0" w:color="000000"/>
            </w:tcBorders>
          </w:tcPr>
          <w:p w:rsidR="000261BF" w:rsidRPr="00C507EF" w:rsidRDefault="000261BF" w:rsidP="00E11252">
            <w:pPr>
              <w:pStyle w:val="Default"/>
              <w:rPr>
                <w:rFonts w:asciiTheme="minorHAnsi" w:hAnsiTheme="minorHAnsi"/>
                <w:b/>
                <w:bCs/>
              </w:rPr>
            </w:pPr>
            <w:r w:rsidRPr="00F92053">
              <w:rPr>
                <w:rFonts w:asciiTheme="minorHAnsi" w:hAnsiTheme="minorHAnsi"/>
                <w:b/>
                <w:bCs/>
              </w:rPr>
              <w:t xml:space="preserve">Explanation of </w:t>
            </w:r>
            <w:r w:rsidRPr="00C507EF">
              <w:rPr>
                <w:rFonts w:asciiTheme="minorHAnsi" w:hAnsiTheme="minorHAnsi"/>
                <w:b/>
                <w:bCs/>
              </w:rPr>
              <w:t>Rating for Standard B – Delivers Effective Instruction:</w:t>
            </w:r>
          </w:p>
          <w:p w:rsidR="000261BF" w:rsidRPr="00F92053" w:rsidRDefault="001F6003" w:rsidP="00E11252">
            <w:pPr>
              <w:pStyle w:val="Default"/>
              <w:rPr>
                <w:rFonts w:asciiTheme="minorHAnsi" w:hAnsiTheme="minorHAnsi"/>
                <w:b/>
                <w:bCs/>
              </w:rPr>
            </w:pPr>
            <w:r w:rsidRPr="00F92053">
              <w:rPr>
                <w:rFonts w:asciiTheme="minorHAnsi" w:hAnsiTheme="minorHAnsi"/>
                <w:b/>
                <w:bCs/>
              </w:rPr>
              <w:fldChar w:fldCharType="begin">
                <w:ffData>
                  <w:name w:val=""/>
                  <w:enabled/>
                  <w:calcOnExit w:val="0"/>
                  <w:helpText w:type="text" w:val="Enter the explanation for the rating.  See The Guidelines for the Pre-service Performance Assessment for additional information."/>
                  <w:statusText w:type="text" w:val="Press F1 for help"/>
                  <w:textInput>
                    <w:maxLength w:val="400"/>
                  </w:textInput>
                </w:ffData>
              </w:fldChar>
            </w:r>
            <w:r w:rsidR="000261BF" w:rsidRPr="00F92053">
              <w:rPr>
                <w:rFonts w:asciiTheme="minorHAnsi" w:hAnsiTheme="minorHAnsi"/>
                <w:b/>
                <w:bCs/>
              </w:rPr>
              <w:instrText xml:space="preserve"> FORMTEXT </w:instrText>
            </w:r>
            <w:r w:rsidRPr="00F92053">
              <w:rPr>
                <w:rFonts w:asciiTheme="minorHAnsi" w:hAnsiTheme="minorHAnsi"/>
                <w:b/>
                <w:bCs/>
              </w:rPr>
            </w:r>
            <w:r w:rsidRPr="00F92053">
              <w:rPr>
                <w:rFonts w:asciiTheme="minorHAnsi" w:hAnsiTheme="minorHAnsi"/>
                <w:b/>
                <w:bCs/>
              </w:rPr>
              <w:fldChar w:fldCharType="separate"/>
            </w:r>
            <w:r w:rsidR="000261BF" w:rsidRPr="00F92053">
              <w:rPr>
                <w:rFonts w:asciiTheme="minorHAnsi" w:hAnsiTheme="minorHAnsi"/>
                <w:b/>
                <w:bCs/>
                <w:noProof/>
              </w:rPr>
              <w:t> </w:t>
            </w:r>
            <w:r w:rsidR="000261BF" w:rsidRPr="00F92053">
              <w:rPr>
                <w:rFonts w:asciiTheme="minorHAnsi" w:hAnsiTheme="minorHAnsi"/>
                <w:b/>
                <w:bCs/>
                <w:noProof/>
              </w:rPr>
              <w:t> </w:t>
            </w:r>
            <w:r w:rsidR="000261BF" w:rsidRPr="00F92053">
              <w:rPr>
                <w:rFonts w:asciiTheme="minorHAnsi" w:hAnsiTheme="minorHAnsi"/>
                <w:b/>
                <w:bCs/>
                <w:noProof/>
              </w:rPr>
              <w:t> </w:t>
            </w:r>
            <w:r w:rsidR="000261BF" w:rsidRPr="00F92053">
              <w:rPr>
                <w:rFonts w:asciiTheme="minorHAnsi" w:hAnsiTheme="minorHAnsi"/>
                <w:b/>
                <w:bCs/>
                <w:noProof/>
              </w:rPr>
              <w:t> </w:t>
            </w:r>
            <w:r w:rsidR="000261BF" w:rsidRPr="00F92053">
              <w:rPr>
                <w:rFonts w:asciiTheme="minorHAnsi" w:hAnsiTheme="minorHAnsi"/>
                <w:b/>
                <w:bCs/>
                <w:noProof/>
              </w:rPr>
              <w:t> </w:t>
            </w:r>
            <w:r w:rsidRPr="00F92053">
              <w:rPr>
                <w:rFonts w:asciiTheme="minorHAnsi" w:hAnsiTheme="minorHAnsi"/>
                <w:b/>
                <w:bCs/>
              </w:rPr>
              <w:fldChar w:fldCharType="end"/>
            </w:r>
          </w:p>
          <w:p w:rsidR="000261BF" w:rsidRPr="00F92053" w:rsidRDefault="000261BF" w:rsidP="00E11252">
            <w:pPr>
              <w:pStyle w:val="Default"/>
              <w:rPr>
                <w:rFonts w:asciiTheme="minorHAnsi" w:hAnsiTheme="minorHAnsi"/>
                <w:b/>
                <w:bCs/>
              </w:rPr>
            </w:pPr>
          </w:p>
          <w:p w:rsidR="000261BF" w:rsidRPr="00F92053" w:rsidRDefault="000261BF" w:rsidP="00E11252">
            <w:pPr>
              <w:pStyle w:val="Default"/>
              <w:rPr>
                <w:rFonts w:asciiTheme="minorHAnsi" w:hAnsiTheme="minorHAnsi"/>
              </w:rPr>
            </w:pPr>
          </w:p>
        </w:tc>
      </w:tr>
    </w:tbl>
    <w:p w:rsidR="000261BF" w:rsidRPr="00474992" w:rsidRDefault="000261BF" w:rsidP="000261BF">
      <w:pPr>
        <w:jc w:val="center"/>
        <w:rPr>
          <w:bCs/>
          <w:sz w:val="16"/>
          <w:szCs w:val="16"/>
        </w:rPr>
      </w:pPr>
      <w:r w:rsidRPr="00474992">
        <w:rPr>
          <w:bCs/>
          <w:sz w:val="16"/>
          <w:szCs w:val="16"/>
        </w:rPr>
        <w:t>Rating Scale: 1=Does Not Meet the Standard; 2=Meets the Standard, 3=Exceeds the Standard; NA=Not Applicable.</w:t>
      </w:r>
    </w:p>
    <w:p w:rsidR="000261BF" w:rsidRPr="00474992" w:rsidRDefault="000261BF" w:rsidP="000261BF">
      <w:pPr>
        <w:pStyle w:val="Default"/>
        <w:rPr>
          <w:b/>
          <w:bCs/>
          <w:sz w:val="20"/>
          <w:szCs w:val="20"/>
        </w:rPr>
      </w:pPr>
    </w:p>
    <w:tbl>
      <w:tblPr>
        <w:tblStyle w:val="TableGrid"/>
        <w:tblW w:w="0" w:type="auto"/>
        <w:tblLook w:val="04A0" w:firstRow="1" w:lastRow="0" w:firstColumn="1" w:lastColumn="0" w:noHBand="0" w:noVBand="1"/>
      </w:tblPr>
      <w:tblGrid>
        <w:gridCol w:w="6228"/>
        <w:gridCol w:w="4788"/>
      </w:tblGrid>
      <w:tr w:rsidR="000261BF" w:rsidRPr="0022357C" w:rsidTr="00E11252">
        <w:tc>
          <w:tcPr>
            <w:tcW w:w="6228" w:type="dxa"/>
          </w:tcPr>
          <w:p w:rsidR="000261BF" w:rsidRPr="0022357C" w:rsidRDefault="000261BF" w:rsidP="00E11252">
            <w:pPr>
              <w:pStyle w:val="Default"/>
              <w:rPr>
                <w:rFonts w:asciiTheme="minorHAnsi" w:hAnsiTheme="minorHAnsi"/>
                <w:b/>
                <w:bCs/>
                <w:sz w:val="20"/>
                <w:szCs w:val="20"/>
              </w:rPr>
            </w:pPr>
            <w:r w:rsidRPr="0022357C">
              <w:rPr>
                <w:rFonts w:asciiTheme="minorHAnsi" w:hAnsiTheme="minorHAnsi"/>
                <w:b/>
                <w:bCs/>
                <w:sz w:val="20"/>
                <w:szCs w:val="20"/>
              </w:rPr>
              <w:t xml:space="preserve">Candidate’s Name:     </w:t>
            </w:r>
            <w:r w:rsidR="001F6003" w:rsidRPr="0022357C">
              <w:rPr>
                <w:rFonts w:asciiTheme="minorHAnsi" w:hAnsiTheme="minorHAnsi"/>
                <w:b/>
                <w:bCs/>
                <w:sz w:val="20"/>
                <w:szCs w:val="20"/>
              </w:rPr>
              <w:fldChar w:fldCharType="begin">
                <w:ffData>
                  <w:name w:val="Text31"/>
                  <w:enabled/>
                  <w:calcOnExit w:val="0"/>
                  <w:helpText w:type="text" w:val="Enter the Candidate's full name.  Character space is limited."/>
                  <w:statusText w:type="text" w:val="Press F1 for help"/>
                  <w:textInput>
                    <w:maxLength w:val="40"/>
                  </w:textInput>
                </w:ffData>
              </w:fldChar>
            </w:r>
            <w:r w:rsidRPr="0022357C">
              <w:rPr>
                <w:rFonts w:asciiTheme="minorHAnsi" w:hAnsiTheme="minorHAnsi"/>
                <w:b/>
                <w:bCs/>
                <w:sz w:val="20"/>
                <w:szCs w:val="20"/>
              </w:rPr>
              <w:instrText xml:space="preserve"> FORMTEXT </w:instrText>
            </w:r>
            <w:r w:rsidR="001F6003" w:rsidRPr="0022357C">
              <w:rPr>
                <w:rFonts w:asciiTheme="minorHAnsi" w:hAnsiTheme="minorHAnsi"/>
                <w:b/>
                <w:bCs/>
                <w:sz w:val="20"/>
                <w:szCs w:val="20"/>
              </w:rPr>
            </w:r>
            <w:r w:rsidR="001F6003" w:rsidRPr="0022357C">
              <w:rPr>
                <w:rFonts w:asciiTheme="minorHAnsi" w:hAnsiTheme="minorHAnsi"/>
                <w:b/>
                <w:bCs/>
                <w:sz w:val="20"/>
                <w:szCs w:val="20"/>
              </w:rPr>
              <w:fldChar w:fldCharType="separate"/>
            </w:r>
            <w:r w:rsidRPr="0022357C">
              <w:rPr>
                <w:rFonts w:asciiTheme="minorHAnsi" w:hAnsiTheme="minorHAnsi"/>
                <w:b/>
                <w:bCs/>
                <w:noProof/>
                <w:sz w:val="20"/>
                <w:szCs w:val="20"/>
              </w:rPr>
              <w:t> </w:t>
            </w:r>
            <w:r w:rsidRPr="0022357C">
              <w:rPr>
                <w:rFonts w:asciiTheme="minorHAnsi" w:hAnsiTheme="minorHAnsi"/>
                <w:b/>
                <w:bCs/>
                <w:noProof/>
                <w:sz w:val="20"/>
                <w:szCs w:val="20"/>
              </w:rPr>
              <w:t> </w:t>
            </w:r>
            <w:r w:rsidRPr="0022357C">
              <w:rPr>
                <w:rFonts w:asciiTheme="minorHAnsi" w:hAnsiTheme="minorHAnsi"/>
                <w:b/>
                <w:bCs/>
                <w:noProof/>
                <w:sz w:val="20"/>
                <w:szCs w:val="20"/>
              </w:rPr>
              <w:t> </w:t>
            </w:r>
            <w:r w:rsidRPr="0022357C">
              <w:rPr>
                <w:rFonts w:asciiTheme="minorHAnsi" w:hAnsiTheme="minorHAnsi"/>
                <w:b/>
                <w:bCs/>
                <w:noProof/>
                <w:sz w:val="20"/>
                <w:szCs w:val="20"/>
              </w:rPr>
              <w:t> </w:t>
            </w:r>
            <w:r w:rsidRPr="0022357C">
              <w:rPr>
                <w:rFonts w:asciiTheme="minorHAnsi" w:hAnsiTheme="minorHAnsi"/>
                <w:b/>
                <w:bCs/>
                <w:noProof/>
                <w:sz w:val="20"/>
                <w:szCs w:val="20"/>
              </w:rPr>
              <w:t> </w:t>
            </w:r>
            <w:r w:rsidR="001F6003" w:rsidRPr="0022357C">
              <w:rPr>
                <w:rFonts w:asciiTheme="minorHAnsi" w:hAnsiTheme="minorHAnsi"/>
                <w:b/>
                <w:bCs/>
                <w:sz w:val="20"/>
                <w:szCs w:val="20"/>
              </w:rPr>
              <w:fldChar w:fldCharType="end"/>
            </w:r>
            <w:r w:rsidRPr="0022357C">
              <w:rPr>
                <w:rFonts w:asciiTheme="minorHAnsi" w:hAnsiTheme="minorHAnsi"/>
                <w:b/>
                <w:bCs/>
                <w:sz w:val="20"/>
                <w:szCs w:val="20"/>
              </w:rPr>
              <w:tab/>
            </w:r>
            <w:r w:rsidRPr="0022357C">
              <w:rPr>
                <w:rFonts w:asciiTheme="minorHAnsi" w:hAnsiTheme="minorHAnsi"/>
                <w:b/>
                <w:bCs/>
                <w:sz w:val="20"/>
                <w:szCs w:val="20"/>
              </w:rPr>
              <w:tab/>
            </w:r>
            <w:r w:rsidRPr="0022357C">
              <w:rPr>
                <w:rFonts w:asciiTheme="minorHAnsi" w:hAnsiTheme="minorHAnsi"/>
                <w:b/>
                <w:bCs/>
                <w:sz w:val="20"/>
                <w:szCs w:val="20"/>
              </w:rPr>
              <w:tab/>
            </w:r>
            <w:r w:rsidRPr="0022357C">
              <w:rPr>
                <w:rFonts w:asciiTheme="minorHAnsi" w:hAnsiTheme="minorHAnsi"/>
                <w:b/>
                <w:bCs/>
                <w:sz w:val="20"/>
                <w:szCs w:val="20"/>
              </w:rPr>
              <w:tab/>
            </w:r>
          </w:p>
        </w:tc>
        <w:tc>
          <w:tcPr>
            <w:tcW w:w="4788" w:type="dxa"/>
          </w:tcPr>
          <w:p w:rsidR="000261BF" w:rsidRPr="0022357C" w:rsidRDefault="000261BF" w:rsidP="00E11252">
            <w:pPr>
              <w:pStyle w:val="Default"/>
              <w:rPr>
                <w:rFonts w:asciiTheme="minorHAnsi" w:hAnsiTheme="minorHAnsi"/>
                <w:sz w:val="20"/>
                <w:szCs w:val="20"/>
              </w:rPr>
            </w:pPr>
            <w:r w:rsidRPr="0022357C">
              <w:rPr>
                <w:rFonts w:asciiTheme="minorHAnsi" w:hAnsiTheme="minorHAnsi"/>
                <w:b/>
                <w:bCs/>
                <w:sz w:val="20"/>
                <w:szCs w:val="20"/>
              </w:rPr>
              <w:t xml:space="preserve">License:   </w:t>
            </w:r>
            <w:r w:rsidR="001F6003" w:rsidRPr="0022357C">
              <w:rPr>
                <w:rFonts w:asciiTheme="minorHAnsi" w:hAnsiTheme="minorHAnsi"/>
                <w:b/>
                <w:bCs/>
                <w:sz w:val="20"/>
                <w:szCs w:val="20"/>
              </w:rPr>
              <w:fldChar w:fldCharType="begin">
                <w:ffData>
                  <w:name w:val=""/>
                  <w:enabled/>
                  <w:calcOnExit w:val="0"/>
                  <w:helpText w:type="text" w:val="Enter the License sought, e.g. - Elementary 1-6.  Character space is limited."/>
                  <w:statusText w:type="text" w:val="Press F1 for help"/>
                  <w:textInput>
                    <w:maxLength w:val="60"/>
                  </w:textInput>
                </w:ffData>
              </w:fldChar>
            </w:r>
            <w:r w:rsidRPr="0022357C">
              <w:rPr>
                <w:rFonts w:asciiTheme="minorHAnsi" w:hAnsiTheme="minorHAnsi"/>
                <w:b/>
                <w:bCs/>
                <w:sz w:val="20"/>
                <w:szCs w:val="20"/>
              </w:rPr>
              <w:instrText xml:space="preserve"> FORMTEXT </w:instrText>
            </w:r>
            <w:r w:rsidR="001F6003" w:rsidRPr="0022357C">
              <w:rPr>
                <w:rFonts w:asciiTheme="minorHAnsi" w:hAnsiTheme="minorHAnsi"/>
                <w:b/>
                <w:bCs/>
                <w:sz w:val="20"/>
                <w:szCs w:val="20"/>
              </w:rPr>
            </w:r>
            <w:r w:rsidR="001F6003" w:rsidRPr="0022357C">
              <w:rPr>
                <w:rFonts w:asciiTheme="minorHAnsi" w:hAnsiTheme="minorHAnsi"/>
                <w:b/>
                <w:bCs/>
                <w:sz w:val="20"/>
                <w:szCs w:val="20"/>
              </w:rPr>
              <w:fldChar w:fldCharType="separate"/>
            </w:r>
            <w:r w:rsidRPr="0022357C">
              <w:rPr>
                <w:rFonts w:asciiTheme="minorHAnsi" w:hAnsiTheme="minorHAnsi"/>
                <w:b/>
                <w:bCs/>
                <w:noProof/>
                <w:sz w:val="20"/>
                <w:szCs w:val="20"/>
              </w:rPr>
              <w:t> </w:t>
            </w:r>
            <w:r w:rsidRPr="0022357C">
              <w:rPr>
                <w:rFonts w:asciiTheme="minorHAnsi" w:hAnsiTheme="minorHAnsi"/>
                <w:b/>
                <w:bCs/>
                <w:noProof/>
                <w:sz w:val="20"/>
                <w:szCs w:val="20"/>
              </w:rPr>
              <w:t> </w:t>
            </w:r>
            <w:r w:rsidRPr="0022357C">
              <w:rPr>
                <w:rFonts w:asciiTheme="minorHAnsi" w:hAnsiTheme="minorHAnsi"/>
                <w:b/>
                <w:bCs/>
                <w:noProof/>
                <w:sz w:val="20"/>
                <w:szCs w:val="20"/>
              </w:rPr>
              <w:t> </w:t>
            </w:r>
            <w:r w:rsidRPr="0022357C">
              <w:rPr>
                <w:rFonts w:asciiTheme="minorHAnsi" w:hAnsiTheme="minorHAnsi"/>
                <w:b/>
                <w:bCs/>
                <w:noProof/>
                <w:sz w:val="20"/>
                <w:szCs w:val="20"/>
              </w:rPr>
              <w:t> </w:t>
            </w:r>
            <w:r w:rsidRPr="0022357C">
              <w:rPr>
                <w:rFonts w:asciiTheme="minorHAnsi" w:hAnsiTheme="minorHAnsi"/>
                <w:b/>
                <w:bCs/>
                <w:noProof/>
                <w:sz w:val="20"/>
                <w:szCs w:val="20"/>
              </w:rPr>
              <w:t> </w:t>
            </w:r>
            <w:r w:rsidR="001F6003" w:rsidRPr="0022357C">
              <w:rPr>
                <w:rFonts w:asciiTheme="minorHAnsi" w:hAnsiTheme="minorHAnsi"/>
                <w:b/>
                <w:bCs/>
                <w:sz w:val="20"/>
                <w:szCs w:val="20"/>
              </w:rPr>
              <w:fldChar w:fldCharType="end"/>
            </w:r>
          </w:p>
          <w:p w:rsidR="000261BF" w:rsidRPr="0022357C" w:rsidRDefault="000261BF" w:rsidP="00E11252">
            <w:pPr>
              <w:pStyle w:val="Default"/>
              <w:rPr>
                <w:rFonts w:asciiTheme="minorHAnsi" w:hAnsiTheme="minorHAnsi"/>
                <w:b/>
                <w:bCs/>
                <w:sz w:val="20"/>
                <w:szCs w:val="20"/>
              </w:rPr>
            </w:pPr>
          </w:p>
        </w:tc>
      </w:tr>
      <w:tr w:rsidR="000261BF" w:rsidRPr="0022357C" w:rsidTr="00E11252">
        <w:tc>
          <w:tcPr>
            <w:tcW w:w="6228" w:type="dxa"/>
          </w:tcPr>
          <w:p w:rsidR="000261BF" w:rsidRPr="0022357C" w:rsidRDefault="000261BF" w:rsidP="00E11252">
            <w:pPr>
              <w:pStyle w:val="Default"/>
              <w:rPr>
                <w:rFonts w:asciiTheme="minorHAnsi" w:hAnsiTheme="minorHAnsi"/>
                <w:b/>
                <w:bCs/>
                <w:sz w:val="20"/>
                <w:szCs w:val="20"/>
              </w:rPr>
            </w:pPr>
            <w:r w:rsidRPr="0022357C">
              <w:rPr>
                <w:rFonts w:asciiTheme="minorHAnsi" w:hAnsiTheme="minorHAnsi"/>
                <w:b/>
                <w:bCs/>
                <w:sz w:val="20"/>
                <w:szCs w:val="20"/>
              </w:rPr>
              <w:t xml:space="preserve">Program Supervisor (initial):   </w:t>
            </w:r>
            <w:r w:rsidR="001F6003" w:rsidRPr="0022357C">
              <w:rPr>
                <w:rFonts w:asciiTheme="minorHAnsi" w:hAnsiTheme="minorHAnsi"/>
                <w:b/>
                <w:bCs/>
                <w:sz w:val="20"/>
                <w:szCs w:val="20"/>
              </w:rPr>
              <w:fldChar w:fldCharType="begin">
                <w:ffData>
                  <w:name w:val=""/>
                  <w:enabled/>
                  <w:calcOnExit w:val="0"/>
                  <w:helpText w:type="text" w:val="Enter the Program Supervisor's initials.  Character space is limited."/>
                  <w:statusText w:type="text" w:val="Press F1 for help"/>
                  <w:textInput>
                    <w:maxLength w:val="6"/>
                  </w:textInput>
                </w:ffData>
              </w:fldChar>
            </w:r>
            <w:r w:rsidRPr="0022357C">
              <w:rPr>
                <w:rFonts w:asciiTheme="minorHAnsi" w:hAnsiTheme="minorHAnsi"/>
                <w:b/>
                <w:bCs/>
                <w:sz w:val="20"/>
                <w:szCs w:val="20"/>
              </w:rPr>
              <w:instrText xml:space="preserve"> FORMTEXT </w:instrText>
            </w:r>
            <w:r w:rsidR="001F6003" w:rsidRPr="0022357C">
              <w:rPr>
                <w:rFonts w:asciiTheme="minorHAnsi" w:hAnsiTheme="minorHAnsi"/>
                <w:b/>
                <w:bCs/>
                <w:sz w:val="20"/>
                <w:szCs w:val="20"/>
              </w:rPr>
            </w:r>
            <w:r w:rsidR="001F6003" w:rsidRPr="0022357C">
              <w:rPr>
                <w:rFonts w:asciiTheme="minorHAnsi" w:hAnsiTheme="minorHAnsi"/>
                <w:b/>
                <w:bCs/>
                <w:sz w:val="20"/>
                <w:szCs w:val="20"/>
              </w:rPr>
              <w:fldChar w:fldCharType="separate"/>
            </w:r>
            <w:r w:rsidRPr="0022357C">
              <w:rPr>
                <w:rFonts w:asciiTheme="minorHAnsi" w:hAnsiTheme="minorHAnsi"/>
                <w:b/>
                <w:bCs/>
                <w:noProof/>
                <w:sz w:val="20"/>
                <w:szCs w:val="20"/>
              </w:rPr>
              <w:t> </w:t>
            </w:r>
            <w:r w:rsidRPr="0022357C">
              <w:rPr>
                <w:rFonts w:asciiTheme="minorHAnsi" w:hAnsiTheme="minorHAnsi"/>
                <w:b/>
                <w:bCs/>
                <w:noProof/>
                <w:sz w:val="20"/>
                <w:szCs w:val="20"/>
              </w:rPr>
              <w:t> </w:t>
            </w:r>
            <w:r w:rsidRPr="0022357C">
              <w:rPr>
                <w:rFonts w:asciiTheme="minorHAnsi" w:hAnsiTheme="minorHAnsi"/>
                <w:b/>
                <w:bCs/>
                <w:noProof/>
                <w:sz w:val="20"/>
                <w:szCs w:val="20"/>
              </w:rPr>
              <w:t> </w:t>
            </w:r>
            <w:r w:rsidRPr="0022357C">
              <w:rPr>
                <w:rFonts w:asciiTheme="minorHAnsi" w:hAnsiTheme="minorHAnsi"/>
                <w:b/>
                <w:bCs/>
                <w:noProof/>
                <w:sz w:val="20"/>
                <w:szCs w:val="20"/>
              </w:rPr>
              <w:t> </w:t>
            </w:r>
            <w:r w:rsidRPr="0022357C">
              <w:rPr>
                <w:rFonts w:asciiTheme="minorHAnsi" w:hAnsiTheme="minorHAnsi"/>
                <w:b/>
                <w:bCs/>
                <w:noProof/>
                <w:sz w:val="20"/>
                <w:szCs w:val="20"/>
              </w:rPr>
              <w:t> </w:t>
            </w:r>
            <w:r w:rsidR="001F6003" w:rsidRPr="0022357C">
              <w:rPr>
                <w:rFonts w:asciiTheme="minorHAnsi" w:hAnsiTheme="minorHAnsi"/>
                <w:b/>
                <w:bCs/>
                <w:sz w:val="20"/>
                <w:szCs w:val="20"/>
              </w:rPr>
              <w:fldChar w:fldCharType="end"/>
            </w:r>
          </w:p>
        </w:tc>
        <w:tc>
          <w:tcPr>
            <w:tcW w:w="4788" w:type="dxa"/>
          </w:tcPr>
          <w:p w:rsidR="000261BF" w:rsidRPr="0022357C" w:rsidRDefault="000261BF" w:rsidP="00E11252">
            <w:pPr>
              <w:pStyle w:val="Default"/>
              <w:rPr>
                <w:rFonts w:asciiTheme="minorHAnsi" w:hAnsiTheme="minorHAnsi"/>
                <w:sz w:val="20"/>
                <w:szCs w:val="20"/>
              </w:rPr>
            </w:pPr>
            <w:r w:rsidRPr="0022357C">
              <w:rPr>
                <w:rFonts w:asciiTheme="minorHAnsi" w:hAnsiTheme="minorHAnsi"/>
                <w:b/>
                <w:bCs/>
                <w:sz w:val="20"/>
                <w:szCs w:val="20"/>
              </w:rPr>
              <w:t xml:space="preserve">Date:    </w:t>
            </w:r>
            <w:r w:rsidR="001F6003" w:rsidRPr="0022357C">
              <w:rPr>
                <w:rFonts w:asciiTheme="minorHAnsi" w:hAnsiTheme="minorHAnsi"/>
                <w:b/>
                <w:bCs/>
                <w:sz w:val="20"/>
                <w:szCs w:val="20"/>
              </w:rPr>
              <w:fldChar w:fldCharType="begin">
                <w:ffData>
                  <w:name w:val="Text34"/>
                  <w:enabled/>
                  <w:calcOnExit w:val="0"/>
                  <w:helpText w:type="text" w:val="Enter the date, e.g. - 6/4/13.  Character space is limited."/>
                  <w:statusText w:type="text" w:val="Press F1 for help"/>
                  <w:textInput>
                    <w:maxLength w:val="12"/>
                  </w:textInput>
                </w:ffData>
              </w:fldChar>
            </w:r>
            <w:r w:rsidRPr="0022357C">
              <w:rPr>
                <w:rFonts w:asciiTheme="minorHAnsi" w:hAnsiTheme="minorHAnsi"/>
                <w:b/>
                <w:bCs/>
                <w:sz w:val="20"/>
                <w:szCs w:val="20"/>
              </w:rPr>
              <w:instrText xml:space="preserve"> FORMTEXT </w:instrText>
            </w:r>
            <w:r w:rsidR="001F6003" w:rsidRPr="0022357C">
              <w:rPr>
                <w:rFonts w:asciiTheme="minorHAnsi" w:hAnsiTheme="minorHAnsi"/>
                <w:b/>
                <w:bCs/>
                <w:sz w:val="20"/>
                <w:szCs w:val="20"/>
              </w:rPr>
            </w:r>
            <w:r w:rsidR="001F6003" w:rsidRPr="0022357C">
              <w:rPr>
                <w:rFonts w:asciiTheme="minorHAnsi" w:hAnsiTheme="minorHAnsi"/>
                <w:b/>
                <w:bCs/>
                <w:sz w:val="20"/>
                <w:szCs w:val="20"/>
              </w:rPr>
              <w:fldChar w:fldCharType="separate"/>
            </w:r>
            <w:r w:rsidRPr="0022357C">
              <w:rPr>
                <w:rFonts w:asciiTheme="minorHAnsi" w:hAnsiTheme="minorHAnsi"/>
                <w:b/>
                <w:bCs/>
                <w:noProof/>
                <w:sz w:val="20"/>
                <w:szCs w:val="20"/>
              </w:rPr>
              <w:t> </w:t>
            </w:r>
            <w:r w:rsidRPr="0022357C">
              <w:rPr>
                <w:rFonts w:asciiTheme="minorHAnsi" w:hAnsiTheme="minorHAnsi"/>
                <w:b/>
                <w:bCs/>
                <w:noProof/>
                <w:sz w:val="20"/>
                <w:szCs w:val="20"/>
              </w:rPr>
              <w:t> </w:t>
            </w:r>
            <w:r w:rsidRPr="0022357C">
              <w:rPr>
                <w:rFonts w:asciiTheme="minorHAnsi" w:hAnsiTheme="minorHAnsi"/>
                <w:b/>
                <w:bCs/>
                <w:noProof/>
                <w:sz w:val="20"/>
                <w:szCs w:val="20"/>
              </w:rPr>
              <w:t> </w:t>
            </w:r>
            <w:r w:rsidRPr="0022357C">
              <w:rPr>
                <w:rFonts w:asciiTheme="minorHAnsi" w:hAnsiTheme="minorHAnsi"/>
                <w:b/>
                <w:bCs/>
                <w:noProof/>
                <w:sz w:val="20"/>
                <w:szCs w:val="20"/>
              </w:rPr>
              <w:t> </w:t>
            </w:r>
            <w:r w:rsidRPr="0022357C">
              <w:rPr>
                <w:rFonts w:asciiTheme="minorHAnsi" w:hAnsiTheme="minorHAnsi"/>
                <w:b/>
                <w:bCs/>
                <w:noProof/>
                <w:sz w:val="20"/>
                <w:szCs w:val="20"/>
              </w:rPr>
              <w:t> </w:t>
            </w:r>
            <w:r w:rsidR="001F6003" w:rsidRPr="0022357C">
              <w:rPr>
                <w:rFonts w:asciiTheme="minorHAnsi" w:hAnsiTheme="minorHAnsi"/>
                <w:b/>
                <w:bCs/>
                <w:sz w:val="20"/>
                <w:szCs w:val="20"/>
              </w:rPr>
              <w:fldChar w:fldCharType="end"/>
            </w:r>
          </w:p>
          <w:p w:rsidR="000261BF" w:rsidRPr="0022357C" w:rsidRDefault="000261BF" w:rsidP="00E11252">
            <w:pPr>
              <w:pStyle w:val="Default"/>
              <w:rPr>
                <w:rFonts w:asciiTheme="minorHAnsi" w:hAnsiTheme="minorHAnsi"/>
                <w:b/>
                <w:bCs/>
                <w:sz w:val="20"/>
                <w:szCs w:val="20"/>
              </w:rPr>
            </w:pPr>
          </w:p>
        </w:tc>
      </w:tr>
      <w:tr w:rsidR="000261BF" w:rsidRPr="0022357C" w:rsidTr="00E11252">
        <w:tc>
          <w:tcPr>
            <w:tcW w:w="6228" w:type="dxa"/>
          </w:tcPr>
          <w:p w:rsidR="000261BF" w:rsidRPr="0022357C" w:rsidRDefault="000261BF" w:rsidP="00E11252">
            <w:pPr>
              <w:pStyle w:val="Default"/>
              <w:rPr>
                <w:rFonts w:asciiTheme="minorHAnsi" w:hAnsiTheme="minorHAnsi"/>
                <w:b/>
                <w:bCs/>
                <w:sz w:val="20"/>
              </w:rPr>
            </w:pPr>
            <w:r w:rsidRPr="0022357C">
              <w:rPr>
                <w:rFonts w:asciiTheme="minorHAnsi" w:hAnsiTheme="minorHAnsi"/>
                <w:b/>
                <w:bCs/>
                <w:sz w:val="20"/>
              </w:rPr>
              <w:t xml:space="preserve">Supervising Practitioner (initial):   </w:t>
            </w:r>
            <w:r w:rsidR="001F6003" w:rsidRPr="0022357C">
              <w:rPr>
                <w:rFonts w:asciiTheme="minorHAnsi" w:hAnsiTheme="minorHAnsi"/>
                <w:b/>
                <w:bCs/>
                <w:sz w:val="20"/>
              </w:rPr>
              <w:fldChar w:fldCharType="begin">
                <w:ffData>
                  <w:name w:val="Text32"/>
                  <w:enabled/>
                  <w:calcOnExit w:val="0"/>
                  <w:helpText w:type="text" w:val="Enter the Supervising Practitioner's initials.  Character space is limited."/>
                  <w:statusText w:type="text" w:val="Press F1 for help"/>
                  <w:textInput>
                    <w:maxLength w:val="6"/>
                  </w:textInput>
                </w:ffData>
              </w:fldChar>
            </w:r>
            <w:r w:rsidRPr="0022357C">
              <w:rPr>
                <w:rFonts w:asciiTheme="minorHAnsi" w:hAnsiTheme="minorHAnsi"/>
                <w:b/>
                <w:bCs/>
                <w:sz w:val="20"/>
              </w:rPr>
              <w:instrText xml:space="preserve"> FORMTEXT </w:instrText>
            </w:r>
            <w:r w:rsidR="001F6003" w:rsidRPr="0022357C">
              <w:rPr>
                <w:rFonts w:asciiTheme="minorHAnsi" w:hAnsiTheme="minorHAnsi"/>
                <w:b/>
                <w:bCs/>
                <w:sz w:val="20"/>
              </w:rPr>
            </w:r>
            <w:r w:rsidR="001F6003" w:rsidRPr="0022357C">
              <w:rPr>
                <w:rFonts w:asciiTheme="minorHAnsi" w:hAnsiTheme="minorHAnsi"/>
                <w:b/>
                <w:bCs/>
                <w:sz w:val="20"/>
              </w:rPr>
              <w:fldChar w:fldCharType="separate"/>
            </w:r>
            <w:r w:rsidRPr="0022357C">
              <w:rPr>
                <w:rFonts w:asciiTheme="minorHAnsi" w:hAnsiTheme="minorHAnsi"/>
                <w:b/>
                <w:bCs/>
                <w:noProof/>
                <w:sz w:val="20"/>
              </w:rPr>
              <w:t> </w:t>
            </w:r>
            <w:r w:rsidRPr="0022357C">
              <w:rPr>
                <w:rFonts w:asciiTheme="minorHAnsi" w:hAnsiTheme="minorHAnsi"/>
                <w:b/>
                <w:bCs/>
                <w:noProof/>
                <w:sz w:val="20"/>
              </w:rPr>
              <w:t> </w:t>
            </w:r>
            <w:r w:rsidRPr="0022357C">
              <w:rPr>
                <w:rFonts w:asciiTheme="minorHAnsi" w:hAnsiTheme="minorHAnsi"/>
                <w:b/>
                <w:bCs/>
                <w:noProof/>
                <w:sz w:val="20"/>
              </w:rPr>
              <w:t> </w:t>
            </w:r>
            <w:r w:rsidRPr="0022357C">
              <w:rPr>
                <w:rFonts w:asciiTheme="minorHAnsi" w:hAnsiTheme="minorHAnsi"/>
                <w:b/>
                <w:bCs/>
                <w:noProof/>
                <w:sz w:val="20"/>
              </w:rPr>
              <w:t> </w:t>
            </w:r>
            <w:r w:rsidRPr="0022357C">
              <w:rPr>
                <w:rFonts w:asciiTheme="minorHAnsi" w:hAnsiTheme="minorHAnsi"/>
                <w:b/>
                <w:bCs/>
                <w:noProof/>
                <w:sz w:val="20"/>
              </w:rPr>
              <w:t> </w:t>
            </w:r>
            <w:r w:rsidR="001F6003" w:rsidRPr="0022357C">
              <w:rPr>
                <w:rFonts w:asciiTheme="minorHAnsi" w:hAnsiTheme="minorHAnsi"/>
                <w:b/>
                <w:bCs/>
                <w:sz w:val="20"/>
              </w:rPr>
              <w:fldChar w:fldCharType="end"/>
            </w:r>
          </w:p>
          <w:p w:rsidR="000261BF" w:rsidRPr="0022357C" w:rsidRDefault="000261BF" w:rsidP="00E11252">
            <w:pPr>
              <w:pStyle w:val="Default"/>
              <w:rPr>
                <w:rFonts w:asciiTheme="minorHAnsi" w:hAnsiTheme="minorHAnsi"/>
                <w:b/>
                <w:bCs/>
                <w:sz w:val="20"/>
                <w:szCs w:val="20"/>
              </w:rPr>
            </w:pPr>
          </w:p>
        </w:tc>
        <w:tc>
          <w:tcPr>
            <w:tcW w:w="4788" w:type="dxa"/>
          </w:tcPr>
          <w:p w:rsidR="000261BF" w:rsidRPr="0022357C" w:rsidRDefault="000261BF" w:rsidP="00E11252">
            <w:pPr>
              <w:rPr>
                <w:rFonts w:asciiTheme="minorHAnsi" w:hAnsiTheme="minorHAnsi"/>
                <w:b/>
                <w:bCs/>
                <w:sz w:val="20"/>
              </w:rPr>
            </w:pPr>
            <w:r w:rsidRPr="0022357C">
              <w:rPr>
                <w:rFonts w:asciiTheme="minorHAnsi" w:hAnsiTheme="minorHAnsi"/>
                <w:b/>
                <w:bCs/>
                <w:sz w:val="20"/>
              </w:rPr>
              <w:t xml:space="preserve">Date:   </w:t>
            </w:r>
            <w:r w:rsidR="001F6003" w:rsidRPr="0022357C">
              <w:rPr>
                <w:rFonts w:asciiTheme="minorHAnsi" w:hAnsiTheme="minorHAnsi"/>
                <w:b/>
                <w:bCs/>
                <w:sz w:val="20"/>
              </w:rPr>
              <w:fldChar w:fldCharType="begin">
                <w:ffData>
                  <w:name w:val=""/>
                  <w:enabled/>
                  <w:calcOnExit w:val="0"/>
                  <w:helpText w:type="text" w:val="Enter the date, e.g. - 6/4/13.  Character space is limited."/>
                  <w:statusText w:type="text" w:val="Press F1 for help"/>
                  <w:textInput>
                    <w:maxLength w:val="12"/>
                  </w:textInput>
                </w:ffData>
              </w:fldChar>
            </w:r>
            <w:r w:rsidRPr="0022357C">
              <w:rPr>
                <w:rFonts w:asciiTheme="minorHAnsi" w:hAnsiTheme="minorHAnsi"/>
                <w:b/>
                <w:bCs/>
                <w:sz w:val="20"/>
              </w:rPr>
              <w:instrText xml:space="preserve"> FORMTEXT </w:instrText>
            </w:r>
            <w:r w:rsidR="001F6003" w:rsidRPr="0022357C">
              <w:rPr>
                <w:rFonts w:asciiTheme="minorHAnsi" w:hAnsiTheme="minorHAnsi"/>
                <w:b/>
                <w:bCs/>
                <w:sz w:val="20"/>
              </w:rPr>
            </w:r>
            <w:r w:rsidR="001F6003" w:rsidRPr="0022357C">
              <w:rPr>
                <w:rFonts w:asciiTheme="minorHAnsi" w:hAnsiTheme="minorHAnsi"/>
                <w:b/>
                <w:bCs/>
                <w:sz w:val="20"/>
              </w:rPr>
              <w:fldChar w:fldCharType="separate"/>
            </w:r>
            <w:r w:rsidRPr="0022357C">
              <w:rPr>
                <w:rFonts w:asciiTheme="minorHAnsi" w:hAnsiTheme="minorHAnsi"/>
                <w:b/>
                <w:bCs/>
                <w:noProof/>
                <w:sz w:val="20"/>
              </w:rPr>
              <w:t> </w:t>
            </w:r>
            <w:r w:rsidRPr="0022357C">
              <w:rPr>
                <w:rFonts w:asciiTheme="minorHAnsi" w:hAnsiTheme="minorHAnsi"/>
                <w:b/>
                <w:bCs/>
                <w:noProof/>
                <w:sz w:val="20"/>
              </w:rPr>
              <w:t> </w:t>
            </w:r>
            <w:r w:rsidRPr="0022357C">
              <w:rPr>
                <w:rFonts w:asciiTheme="minorHAnsi" w:hAnsiTheme="minorHAnsi"/>
                <w:b/>
                <w:bCs/>
                <w:noProof/>
                <w:sz w:val="20"/>
              </w:rPr>
              <w:t> </w:t>
            </w:r>
            <w:r w:rsidRPr="0022357C">
              <w:rPr>
                <w:rFonts w:asciiTheme="minorHAnsi" w:hAnsiTheme="minorHAnsi"/>
                <w:b/>
                <w:bCs/>
                <w:noProof/>
                <w:sz w:val="20"/>
              </w:rPr>
              <w:t> </w:t>
            </w:r>
            <w:r w:rsidRPr="0022357C">
              <w:rPr>
                <w:rFonts w:asciiTheme="minorHAnsi" w:hAnsiTheme="minorHAnsi"/>
                <w:b/>
                <w:bCs/>
                <w:noProof/>
                <w:sz w:val="20"/>
              </w:rPr>
              <w:t> </w:t>
            </w:r>
            <w:r w:rsidR="001F6003" w:rsidRPr="0022357C">
              <w:rPr>
                <w:rFonts w:asciiTheme="minorHAnsi" w:hAnsiTheme="minorHAnsi"/>
                <w:b/>
                <w:bCs/>
                <w:sz w:val="20"/>
              </w:rPr>
              <w:fldChar w:fldCharType="end"/>
            </w:r>
          </w:p>
          <w:p w:rsidR="000261BF" w:rsidRPr="0022357C" w:rsidRDefault="000261BF" w:rsidP="00E11252">
            <w:pPr>
              <w:pStyle w:val="Default"/>
              <w:rPr>
                <w:rFonts w:asciiTheme="minorHAnsi" w:hAnsiTheme="minorHAnsi"/>
                <w:b/>
                <w:bCs/>
                <w:sz w:val="20"/>
                <w:szCs w:val="20"/>
              </w:rPr>
            </w:pPr>
          </w:p>
        </w:tc>
      </w:tr>
    </w:tbl>
    <w:p w:rsidR="000261BF" w:rsidRPr="00474992" w:rsidRDefault="000261BF" w:rsidP="000261BF">
      <w:pPr>
        <w:rPr>
          <w:b/>
          <w:bCs/>
        </w:rPr>
      </w:pPr>
    </w:p>
    <w:p w:rsidR="007B4277" w:rsidRDefault="007B4277" w:rsidP="000261BF">
      <w:pPr>
        <w:jc w:val="center"/>
        <w:rPr>
          <w:b/>
          <w:bCs/>
          <w:sz w:val="28"/>
          <w:szCs w:val="28"/>
        </w:rPr>
      </w:pPr>
    </w:p>
    <w:p w:rsidR="007B4277" w:rsidRDefault="007B4277" w:rsidP="000261BF">
      <w:pPr>
        <w:jc w:val="center"/>
        <w:rPr>
          <w:b/>
          <w:bCs/>
          <w:sz w:val="28"/>
          <w:szCs w:val="28"/>
        </w:rPr>
      </w:pPr>
    </w:p>
    <w:p w:rsidR="007B4277" w:rsidRDefault="007B4277" w:rsidP="000261BF">
      <w:pPr>
        <w:jc w:val="center"/>
        <w:rPr>
          <w:b/>
          <w:bCs/>
          <w:sz w:val="28"/>
          <w:szCs w:val="28"/>
        </w:rPr>
      </w:pPr>
    </w:p>
    <w:p w:rsidR="007B4277" w:rsidRDefault="007B4277" w:rsidP="000261BF">
      <w:pPr>
        <w:jc w:val="center"/>
        <w:rPr>
          <w:b/>
          <w:bCs/>
          <w:sz w:val="28"/>
          <w:szCs w:val="28"/>
        </w:rPr>
      </w:pPr>
    </w:p>
    <w:p w:rsidR="007B4277" w:rsidRDefault="007B4277" w:rsidP="000261BF">
      <w:pPr>
        <w:jc w:val="center"/>
        <w:rPr>
          <w:b/>
          <w:bCs/>
          <w:sz w:val="28"/>
          <w:szCs w:val="28"/>
        </w:rPr>
      </w:pPr>
    </w:p>
    <w:p w:rsidR="007B4277" w:rsidRDefault="007B4277" w:rsidP="000261BF">
      <w:pPr>
        <w:jc w:val="center"/>
        <w:rPr>
          <w:b/>
          <w:bCs/>
          <w:sz w:val="28"/>
          <w:szCs w:val="28"/>
        </w:rPr>
      </w:pPr>
    </w:p>
    <w:p w:rsidR="00D07D6D" w:rsidRDefault="000261BF" w:rsidP="000261BF">
      <w:pPr>
        <w:jc w:val="center"/>
        <w:rPr>
          <w:b/>
          <w:bCs/>
          <w:sz w:val="28"/>
          <w:szCs w:val="28"/>
        </w:rPr>
      </w:pPr>
      <w:r w:rsidRPr="00474992">
        <w:rPr>
          <w:b/>
          <w:bCs/>
          <w:sz w:val="28"/>
          <w:szCs w:val="28"/>
        </w:rPr>
        <w:lastRenderedPageBreak/>
        <w:t xml:space="preserve">Pre-service Performance Assessment for Practicum or Practicum Equivalent </w:t>
      </w:r>
    </w:p>
    <w:p w:rsidR="000261BF" w:rsidRPr="00474992" w:rsidRDefault="000261BF" w:rsidP="000261BF">
      <w:pPr>
        <w:jc w:val="center"/>
        <w:rPr>
          <w:b/>
          <w:bCs/>
          <w:i/>
          <w:iCs/>
          <w:sz w:val="28"/>
          <w:szCs w:val="28"/>
        </w:rPr>
      </w:pPr>
      <w:r w:rsidRPr="00474992">
        <w:rPr>
          <w:b/>
          <w:bCs/>
          <w:sz w:val="28"/>
          <w:szCs w:val="28"/>
        </w:rPr>
        <w:t xml:space="preserve">Professional Standards for Teachers: See </w:t>
      </w:r>
      <w:r w:rsidRPr="00474992">
        <w:rPr>
          <w:b/>
          <w:bCs/>
          <w:i/>
          <w:iCs/>
          <w:sz w:val="28"/>
          <w:szCs w:val="28"/>
        </w:rPr>
        <w:t>603 CMR 7.08</w:t>
      </w:r>
    </w:p>
    <w:p w:rsidR="000261BF" w:rsidRPr="00474992" w:rsidRDefault="000261BF" w:rsidP="000261BF">
      <w:pPr>
        <w:jc w:val="center"/>
      </w:pPr>
    </w:p>
    <w:tbl>
      <w:tblPr>
        <w:tblStyle w:val="TableGrid"/>
        <w:tblW w:w="0" w:type="auto"/>
        <w:tblLayout w:type="fixed"/>
        <w:tblCellMar>
          <w:left w:w="115" w:type="dxa"/>
          <w:right w:w="115" w:type="dxa"/>
        </w:tblCellMar>
        <w:tblLook w:val="04A0" w:firstRow="1" w:lastRow="0" w:firstColumn="1" w:lastColumn="0" w:noHBand="0" w:noVBand="1"/>
      </w:tblPr>
      <w:tblGrid>
        <w:gridCol w:w="6228"/>
        <w:gridCol w:w="4680"/>
      </w:tblGrid>
      <w:tr w:rsidR="000261BF" w:rsidRPr="00D8487A" w:rsidTr="00E11252">
        <w:tc>
          <w:tcPr>
            <w:tcW w:w="10908" w:type="dxa"/>
            <w:gridSpan w:val="2"/>
          </w:tcPr>
          <w:p w:rsidR="000261BF" w:rsidRPr="00D8487A" w:rsidRDefault="000261BF" w:rsidP="00E11252">
            <w:pPr>
              <w:pStyle w:val="Default"/>
              <w:jc w:val="center"/>
              <w:rPr>
                <w:rFonts w:asciiTheme="minorHAnsi" w:hAnsiTheme="minorHAnsi"/>
                <w:b/>
                <w:bCs/>
                <w:sz w:val="23"/>
                <w:szCs w:val="23"/>
              </w:rPr>
            </w:pPr>
          </w:p>
          <w:p w:rsidR="000261BF" w:rsidRPr="00D8487A" w:rsidRDefault="000261BF" w:rsidP="00E11252">
            <w:pPr>
              <w:pStyle w:val="Default"/>
              <w:jc w:val="center"/>
              <w:rPr>
                <w:rFonts w:asciiTheme="minorHAnsi" w:hAnsiTheme="minorHAnsi"/>
                <w:b/>
                <w:bCs/>
              </w:rPr>
            </w:pPr>
            <w:r w:rsidRPr="00D8487A">
              <w:rPr>
                <w:rFonts w:asciiTheme="minorHAnsi" w:hAnsiTheme="minorHAnsi"/>
                <w:b/>
                <w:bCs/>
              </w:rPr>
              <w:t xml:space="preserve">Standard C – Manages Classroom Climate and Operation </w:t>
            </w:r>
          </w:p>
          <w:p w:rsidR="000261BF" w:rsidRPr="00D8487A" w:rsidRDefault="000261BF" w:rsidP="00E11252">
            <w:pPr>
              <w:pStyle w:val="Default"/>
              <w:jc w:val="center"/>
              <w:rPr>
                <w:rFonts w:asciiTheme="minorHAnsi" w:hAnsiTheme="minorHAnsi"/>
                <w:sz w:val="23"/>
                <w:szCs w:val="23"/>
              </w:rPr>
            </w:pPr>
          </w:p>
        </w:tc>
      </w:tr>
      <w:tr w:rsidR="000261BF" w:rsidRPr="00D8487A" w:rsidTr="00E11252">
        <w:tc>
          <w:tcPr>
            <w:tcW w:w="6228" w:type="dxa"/>
          </w:tcPr>
          <w:p w:rsidR="000261BF" w:rsidRPr="00A21B2D" w:rsidRDefault="000261BF" w:rsidP="00E11252">
            <w:pPr>
              <w:jc w:val="center"/>
              <w:rPr>
                <w:rFonts w:asciiTheme="minorHAnsi" w:hAnsiTheme="minorHAnsi"/>
                <w:b/>
                <w:sz w:val="22"/>
                <w:szCs w:val="22"/>
              </w:rPr>
            </w:pPr>
            <w:r w:rsidRPr="00A21B2D">
              <w:rPr>
                <w:rFonts w:asciiTheme="minorHAnsi" w:hAnsiTheme="minorHAnsi"/>
                <w:b/>
                <w:sz w:val="22"/>
                <w:szCs w:val="22"/>
              </w:rPr>
              <w:t>Indicators</w:t>
            </w:r>
          </w:p>
        </w:tc>
        <w:tc>
          <w:tcPr>
            <w:tcW w:w="4680" w:type="dxa"/>
          </w:tcPr>
          <w:p w:rsidR="000261BF" w:rsidRPr="00A21B2D" w:rsidRDefault="000261BF" w:rsidP="00E11252">
            <w:pPr>
              <w:jc w:val="center"/>
              <w:rPr>
                <w:rFonts w:asciiTheme="minorHAnsi" w:hAnsiTheme="minorHAnsi"/>
                <w:b/>
                <w:sz w:val="22"/>
                <w:szCs w:val="22"/>
              </w:rPr>
            </w:pPr>
            <w:r w:rsidRPr="00A21B2D">
              <w:rPr>
                <w:rFonts w:asciiTheme="minorHAnsi" w:hAnsiTheme="minorHAnsi"/>
                <w:b/>
                <w:sz w:val="22"/>
                <w:szCs w:val="22"/>
              </w:rPr>
              <w:t>Evidence</w:t>
            </w:r>
          </w:p>
        </w:tc>
      </w:tr>
      <w:tr w:rsidR="000261BF" w:rsidRPr="00D8487A" w:rsidTr="00E11252">
        <w:trPr>
          <w:trHeight w:val="1728"/>
        </w:trPr>
        <w:tc>
          <w:tcPr>
            <w:tcW w:w="6228" w:type="dxa"/>
            <w:vAlign w:val="center"/>
          </w:tcPr>
          <w:p w:rsidR="000261BF" w:rsidRPr="00D8487A" w:rsidRDefault="000261BF" w:rsidP="00E11252">
            <w:pPr>
              <w:pStyle w:val="Default"/>
              <w:widowControl/>
              <w:ind w:left="450"/>
              <w:rPr>
                <w:rFonts w:asciiTheme="minorHAnsi" w:hAnsiTheme="minorHAnsi"/>
                <w:sz w:val="20"/>
                <w:szCs w:val="20"/>
              </w:rPr>
            </w:pPr>
          </w:p>
          <w:p w:rsidR="000261BF" w:rsidRPr="001E5121" w:rsidRDefault="000261BF" w:rsidP="00455F4C">
            <w:pPr>
              <w:pStyle w:val="Default"/>
              <w:widowControl/>
              <w:numPr>
                <w:ilvl w:val="0"/>
                <w:numId w:val="146"/>
              </w:numPr>
              <w:ind w:left="450"/>
              <w:rPr>
                <w:rFonts w:asciiTheme="minorHAnsi" w:hAnsiTheme="minorHAnsi"/>
                <w:color w:val="auto"/>
                <w:sz w:val="20"/>
                <w:szCs w:val="20"/>
              </w:rPr>
            </w:pPr>
            <w:r w:rsidRPr="001E5121">
              <w:rPr>
                <w:rFonts w:asciiTheme="minorHAnsi" w:hAnsiTheme="minorHAnsi"/>
                <w:color w:val="auto"/>
                <w:sz w:val="20"/>
                <w:szCs w:val="20"/>
              </w:rPr>
              <w:t xml:space="preserve">Creates </w:t>
            </w:r>
            <w:r w:rsidR="00A24F7C" w:rsidRPr="001E5121">
              <w:rPr>
                <w:rFonts w:asciiTheme="minorHAnsi" w:hAnsiTheme="minorHAnsi"/>
                <w:color w:val="auto"/>
                <w:sz w:val="20"/>
                <w:szCs w:val="20"/>
              </w:rPr>
              <w:t xml:space="preserve">and maintains a safe and collaborative learning </w:t>
            </w:r>
            <w:r w:rsidRPr="001E5121">
              <w:rPr>
                <w:rFonts w:asciiTheme="minorHAnsi" w:hAnsiTheme="minorHAnsi"/>
                <w:color w:val="auto"/>
                <w:sz w:val="20"/>
                <w:szCs w:val="20"/>
              </w:rPr>
              <w:t xml:space="preserve">environment that </w:t>
            </w:r>
            <w:r w:rsidR="00A24F7C" w:rsidRPr="001E5121">
              <w:rPr>
                <w:rFonts w:asciiTheme="minorHAnsi" w:hAnsiTheme="minorHAnsi"/>
                <w:color w:val="auto"/>
                <w:sz w:val="20"/>
                <w:szCs w:val="20"/>
              </w:rPr>
              <w:t>values diversity and motivates students to meet high standards of conduct, effort and performance</w:t>
            </w:r>
            <w:r w:rsidRPr="001E5121">
              <w:rPr>
                <w:rFonts w:asciiTheme="minorHAnsi" w:hAnsiTheme="minorHAnsi"/>
                <w:color w:val="auto"/>
                <w:sz w:val="20"/>
                <w:szCs w:val="20"/>
              </w:rPr>
              <w:t xml:space="preserve">. </w:t>
            </w:r>
          </w:p>
          <w:p w:rsidR="000261BF" w:rsidRPr="00D8487A" w:rsidRDefault="000261BF" w:rsidP="00E11252">
            <w:pPr>
              <w:pStyle w:val="Default"/>
              <w:ind w:left="450" w:hanging="360"/>
              <w:rPr>
                <w:rFonts w:asciiTheme="minorHAnsi" w:hAnsiTheme="minorHAnsi"/>
                <w:sz w:val="18"/>
                <w:szCs w:val="18"/>
              </w:rPr>
            </w:pPr>
          </w:p>
          <w:p w:rsidR="000261BF" w:rsidRPr="00D8487A" w:rsidRDefault="000261BF" w:rsidP="00E11252">
            <w:pPr>
              <w:pStyle w:val="Default"/>
              <w:rPr>
                <w:rFonts w:asciiTheme="minorHAnsi" w:hAnsiTheme="minorHAnsi"/>
                <w:sz w:val="18"/>
                <w:szCs w:val="18"/>
              </w:rPr>
            </w:pPr>
          </w:p>
          <w:p w:rsidR="000261BF" w:rsidRPr="00D8487A" w:rsidRDefault="000261BF" w:rsidP="00E11252">
            <w:pPr>
              <w:pStyle w:val="Default"/>
              <w:rPr>
                <w:rFonts w:asciiTheme="minorHAnsi" w:hAnsiTheme="minorHAnsi"/>
                <w:sz w:val="18"/>
                <w:szCs w:val="18"/>
              </w:rPr>
            </w:pPr>
          </w:p>
        </w:tc>
        <w:tc>
          <w:tcPr>
            <w:tcW w:w="4680" w:type="dxa"/>
          </w:tcPr>
          <w:p w:rsidR="000261BF" w:rsidRPr="00D8487A" w:rsidRDefault="001F6003" w:rsidP="00E11252">
            <w:pPr>
              <w:rPr>
                <w:rFonts w:asciiTheme="minorHAnsi" w:hAnsiTheme="minorHAnsi"/>
                <w:sz w:val="20"/>
              </w:rPr>
            </w:pPr>
            <w:r w:rsidRPr="00D8487A">
              <w:rPr>
                <w:rFonts w:asciiTheme="minorHAnsi" w:hAnsiTheme="minorHAnsi"/>
                <w:sz w:val="20"/>
              </w:rPr>
              <w:fldChar w:fldCharType="begin">
                <w:ffData>
                  <w:name w:val="Text37"/>
                  <w:enabled/>
                  <w:calcOnExit w:val="0"/>
                  <w:helpText w:type="text" w:val="Enter the evidence that meets the Indicator to the left.  Character space is limited."/>
                  <w:statusText w:type="text" w:val="Press F1 for help"/>
                  <w:textInput>
                    <w:maxLength w:val="250"/>
                  </w:textInput>
                </w:ffData>
              </w:fldChar>
            </w:r>
            <w:r w:rsidR="000261BF" w:rsidRPr="00D8487A">
              <w:rPr>
                <w:rFonts w:asciiTheme="minorHAnsi" w:hAnsiTheme="minorHAnsi"/>
                <w:sz w:val="20"/>
              </w:rPr>
              <w:instrText xml:space="preserve"> FORMTEXT </w:instrText>
            </w:r>
            <w:r w:rsidRPr="00D8487A">
              <w:rPr>
                <w:rFonts w:asciiTheme="minorHAnsi" w:hAnsiTheme="minorHAnsi"/>
                <w:sz w:val="20"/>
              </w:rPr>
            </w:r>
            <w:r w:rsidRPr="00D8487A">
              <w:rPr>
                <w:rFonts w:asciiTheme="minorHAnsi" w:hAnsiTheme="minorHAnsi"/>
                <w:sz w:val="20"/>
              </w:rPr>
              <w:fldChar w:fldCharType="separate"/>
            </w:r>
            <w:r w:rsidR="000261BF" w:rsidRPr="00D8487A">
              <w:rPr>
                <w:rFonts w:asciiTheme="minorHAnsi" w:hAnsiTheme="minorHAnsi"/>
                <w:noProof/>
                <w:sz w:val="20"/>
              </w:rPr>
              <w:t> </w:t>
            </w:r>
            <w:r w:rsidR="000261BF" w:rsidRPr="00D8487A">
              <w:rPr>
                <w:rFonts w:asciiTheme="minorHAnsi" w:hAnsiTheme="minorHAnsi"/>
                <w:noProof/>
                <w:sz w:val="20"/>
              </w:rPr>
              <w:t> </w:t>
            </w:r>
            <w:r w:rsidR="000261BF" w:rsidRPr="00D8487A">
              <w:rPr>
                <w:rFonts w:asciiTheme="minorHAnsi" w:hAnsiTheme="minorHAnsi"/>
                <w:noProof/>
                <w:sz w:val="20"/>
              </w:rPr>
              <w:t> </w:t>
            </w:r>
            <w:r w:rsidR="000261BF" w:rsidRPr="00D8487A">
              <w:rPr>
                <w:rFonts w:asciiTheme="minorHAnsi" w:hAnsiTheme="minorHAnsi"/>
                <w:noProof/>
                <w:sz w:val="20"/>
              </w:rPr>
              <w:t> </w:t>
            </w:r>
            <w:r w:rsidR="000261BF" w:rsidRPr="00D8487A">
              <w:rPr>
                <w:rFonts w:asciiTheme="minorHAnsi" w:hAnsiTheme="minorHAnsi"/>
                <w:noProof/>
                <w:sz w:val="20"/>
              </w:rPr>
              <w:t> </w:t>
            </w:r>
            <w:r w:rsidRPr="00D8487A">
              <w:rPr>
                <w:rFonts w:asciiTheme="minorHAnsi" w:hAnsiTheme="minorHAnsi"/>
                <w:sz w:val="20"/>
              </w:rPr>
              <w:fldChar w:fldCharType="end"/>
            </w:r>
          </w:p>
        </w:tc>
      </w:tr>
      <w:tr w:rsidR="000261BF" w:rsidRPr="00D8487A" w:rsidTr="00E11252">
        <w:trPr>
          <w:trHeight w:val="1728"/>
        </w:trPr>
        <w:tc>
          <w:tcPr>
            <w:tcW w:w="6228" w:type="dxa"/>
            <w:vAlign w:val="center"/>
          </w:tcPr>
          <w:p w:rsidR="000261BF" w:rsidRPr="00D8487A" w:rsidRDefault="000261BF" w:rsidP="00E11252">
            <w:pPr>
              <w:pStyle w:val="Default"/>
              <w:widowControl/>
              <w:rPr>
                <w:rFonts w:asciiTheme="minorHAnsi" w:hAnsiTheme="minorHAnsi"/>
                <w:sz w:val="20"/>
                <w:szCs w:val="20"/>
              </w:rPr>
            </w:pPr>
          </w:p>
          <w:p w:rsidR="000261BF" w:rsidRPr="00D8487A" w:rsidRDefault="000261BF" w:rsidP="00455F4C">
            <w:pPr>
              <w:pStyle w:val="Default"/>
              <w:widowControl/>
              <w:numPr>
                <w:ilvl w:val="0"/>
                <w:numId w:val="146"/>
              </w:numPr>
              <w:ind w:left="450"/>
              <w:rPr>
                <w:rFonts w:asciiTheme="minorHAnsi" w:hAnsiTheme="minorHAnsi"/>
                <w:sz w:val="20"/>
                <w:szCs w:val="20"/>
              </w:rPr>
            </w:pPr>
            <w:r w:rsidRPr="00D8487A">
              <w:rPr>
                <w:rFonts w:asciiTheme="minorHAnsi" w:hAnsiTheme="minorHAnsi"/>
                <w:sz w:val="20"/>
                <w:szCs w:val="20"/>
              </w:rPr>
              <w:t xml:space="preserve">Creates a physical environment appropriate to a range of learning activities. </w:t>
            </w:r>
          </w:p>
          <w:p w:rsidR="000261BF" w:rsidRPr="00D8487A" w:rsidRDefault="000261BF" w:rsidP="00E11252">
            <w:pPr>
              <w:pStyle w:val="Default"/>
              <w:ind w:left="450" w:hanging="360"/>
              <w:rPr>
                <w:rFonts w:asciiTheme="minorHAnsi" w:hAnsiTheme="minorHAnsi"/>
                <w:sz w:val="18"/>
                <w:szCs w:val="18"/>
              </w:rPr>
            </w:pPr>
          </w:p>
          <w:p w:rsidR="000261BF" w:rsidRPr="00D8487A" w:rsidRDefault="000261BF" w:rsidP="00E11252">
            <w:pPr>
              <w:pStyle w:val="Default"/>
              <w:rPr>
                <w:rFonts w:asciiTheme="minorHAnsi" w:hAnsiTheme="minorHAnsi"/>
                <w:sz w:val="20"/>
                <w:szCs w:val="20"/>
              </w:rPr>
            </w:pPr>
          </w:p>
        </w:tc>
        <w:tc>
          <w:tcPr>
            <w:tcW w:w="4680" w:type="dxa"/>
          </w:tcPr>
          <w:p w:rsidR="000261BF" w:rsidRPr="00D8487A" w:rsidRDefault="001F6003" w:rsidP="00E11252">
            <w:pPr>
              <w:rPr>
                <w:rFonts w:asciiTheme="minorHAnsi" w:hAnsiTheme="minorHAnsi"/>
                <w:sz w:val="20"/>
              </w:rPr>
            </w:pPr>
            <w:r w:rsidRPr="00D8487A">
              <w:rPr>
                <w:rFonts w:asciiTheme="minorHAnsi" w:hAnsiTheme="minorHAnsi"/>
                <w:sz w:val="20"/>
              </w:rPr>
              <w:fldChar w:fldCharType="begin">
                <w:ffData>
                  <w:name w:val="Text37"/>
                  <w:enabled/>
                  <w:calcOnExit w:val="0"/>
                  <w:helpText w:type="text" w:val="Enter the evidence that meets the Indicator to the left.  Character space is limited."/>
                  <w:statusText w:type="text" w:val="Press F1 for help"/>
                  <w:textInput>
                    <w:maxLength w:val="250"/>
                  </w:textInput>
                </w:ffData>
              </w:fldChar>
            </w:r>
            <w:r w:rsidR="000261BF" w:rsidRPr="00D8487A">
              <w:rPr>
                <w:rFonts w:asciiTheme="minorHAnsi" w:hAnsiTheme="minorHAnsi"/>
                <w:sz w:val="20"/>
              </w:rPr>
              <w:instrText xml:space="preserve"> FORMTEXT </w:instrText>
            </w:r>
            <w:r w:rsidRPr="00D8487A">
              <w:rPr>
                <w:rFonts w:asciiTheme="minorHAnsi" w:hAnsiTheme="minorHAnsi"/>
                <w:sz w:val="20"/>
              </w:rPr>
            </w:r>
            <w:r w:rsidRPr="00D8487A">
              <w:rPr>
                <w:rFonts w:asciiTheme="minorHAnsi" w:hAnsiTheme="minorHAnsi"/>
                <w:sz w:val="20"/>
              </w:rPr>
              <w:fldChar w:fldCharType="separate"/>
            </w:r>
            <w:r w:rsidR="000261BF" w:rsidRPr="00D8487A">
              <w:rPr>
                <w:rFonts w:asciiTheme="minorHAnsi" w:hAnsiTheme="minorHAnsi"/>
                <w:noProof/>
                <w:sz w:val="20"/>
              </w:rPr>
              <w:t> </w:t>
            </w:r>
            <w:r w:rsidR="000261BF" w:rsidRPr="00D8487A">
              <w:rPr>
                <w:rFonts w:asciiTheme="minorHAnsi" w:hAnsiTheme="minorHAnsi"/>
                <w:noProof/>
                <w:sz w:val="20"/>
              </w:rPr>
              <w:t> </w:t>
            </w:r>
            <w:r w:rsidR="000261BF" w:rsidRPr="00D8487A">
              <w:rPr>
                <w:rFonts w:asciiTheme="minorHAnsi" w:hAnsiTheme="minorHAnsi"/>
                <w:noProof/>
                <w:sz w:val="20"/>
              </w:rPr>
              <w:t> </w:t>
            </w:r>
            <w:r w:rsidR="000261BF" w:rsidRPr="00D8487A">
              <w:rPr>
                <w:rFonts w:asciiTheme="minorHAnsi" w:hAnsiTheme="minorHAnsi"/>
                <w:noProof/>
                <w:sz w:val="20"/>
              </w:rPr>
              <w:t> </w:t>
            </w:r>
            <w:r w:rsidR="000261BF" w:rsidRPr="00D8487A">
              <w:rPr>
                <w:rFonts w:asciiTheme="minorHAnsi" w:hAnsiTheme="minorHAnsi"/>
                <w:noProof/>
                <w:sz w:val="20"/>
              </w:rPr>
              <w:t> </w:t>
            </w:r>
            <w:r w:rsidRPr="00D8487A">
              <w:rPr>
                <w:rFonts w:asciiTheme="minorHAnsi" w:hAnsiTheme="minorHAnsi"/>
                <w:sz w:val="20"/>
              </w:rPr>
              <w:fldChar w:fldCharType="end"/>
            </w:r>
          </w:p>
        </w:tc>
      </w:tr>
      <w:tr w:rsidR="000261BF" w:rsidRPr="00D8487A" w:rsidTr="00E11252">
        <w:trPr>
          <w:trHeight w:val="1728"/>
        </w:trPr>
        <w:tc>
          <w:tcPr>
            <w:tcW w:w="6228" w:type="dxa"/>
            <w:vAlign w:val="center"/>
          </w:tcPr>
          <w:p w:rsidR="000261BF" w:rsidRPr="00D8487A" w:rsidRDefault="000261BF" w:rsidP="00E11252">
            <w:pPr>
              <w:pStyle w:val="Default"/>
              <w:widowControl/>
              <w:ind w:left="450"/>
              <w:rPr>
                <w:rFonts w:asciiTheme="minorHAnsi" w:hAnsiTheme="minorHAnsi"/>
                <w:sz w:val="20"/>
                <w:szCs w:val="20"/>
              </w:rPr>
            </w:pPr>
          </w:p>
          <w:p w:rsidR="000261BF" w:rsidRPr="00D8487A" w:rsidRDefault="000261BF" w:rsidP="00455F4C">
            <w:pPr>
              <w:pStyle w:val="Default"/>
              <w:widowControl/>
              <w:numPr>
                <w:ilvl w:val="0"/>
                <w:numId w:val="146"/>
              </w:numPr>
              <w:ind w:left="450"/>
              <w:rPr>
                <w:rFonts w:asciiTheme="minorHAnsi" w:hAnsiTheme="minorHAnsi"/>
                <w:sz w:val="20"/>
                <w:szCs w:val="20"/>
              </w:rPr>
            </w:pPr>
            <w:r w:rsidRPr="00D8487A">
              <w:rPr>
                <w:rFonts w:asciiTheme="minorHAnsi" w:hAnsiTheme="minorHAnsi"/>
                <w:sz w:val="20"/>
                <w:szCs w:val="20"/>
              </w:rPr>
              <w:t xml:space="preserve">Maintains appropriate standards of behavior, mutual respect, and safety. </w:t>
            </w:r>
          </w:p>
          <w:p w:rsidR="000261BF" w:rsidRPr="00D8487A" w:rsidRDefault="000261BF" w:rsidP="00E11252">
            <w:pPr>
              <w:pStyle w:val="Default"/>
              <w:ind w:left="450" w:hanging="360"/>
              <w:rPr>
                <w:rFonts w:asciiTheme="minorHAnsi" w:hAnsiTheme="minorHAnsi"/>
                <w:sz w:val="18"/>
                <w:szCs w:val="18"/>
              </w:rPr>
            </w:pPr>
          </w:p>
          <w:p w:rsidR="000261BF" w:rsidRPr="00D8487A" w:rsidRDefault="000261BF" w:rsidP="00E11252">
            <w:pPr>
              <w:pStyle w:val="Default"/>
              <w:rPr>
                <w:rFonts w:asciiTheme="minorHAnsi" w:hAnsiTheme="minorHAnsi"/>
                <w:sz w:val="18"/>
                <w:szCs w:val="18"/>
              </w:rPr>
            </w:pPr>
          </w:p>
        </w:tc>
        <w:tc>
          <w:tcPr>
            <w:tcW w:w="4680" w:type="dxa"/>
          </w:tcPr>
          <w:p w:rsidR="000261BF" w:rsidRPr="00D8487A" w:rsidRDefault="001F6003" w:rsidP="00E11252">
            <w:pPr>
              <w:rPr>
                <w:rFonts w:asciiTheme="minorHAnsi" w:hAnsiTheme="minorHAnsi"/>
                <w:sz w:val="20"/>
              </w:rPr>
            </w:pPr>
            <w:r w:rsidRPr="00D8487A">
              <w:rPr>
                <w:rFonts w:asciiTheme="minorHAnsi" w:hAnsiTheme="minorHAnsi"/>
                <w:sz w:val="20"/>
              </w:rPr>
              <w:fldChar w:fldCharType="begin">
                <w:ffData>
                  <w:name w:val="Text37"/>
                  <w:enabled/>
                  <w:calcOnExit w:val="0"/>
                  <w:helpText w:type="text" w:val="Enter the evidence that meets the Indicator to the left.  Character space is limited."/>
                  <w:statusText w:type="text" w:val="Press F1 for help"/>
                  <w:textInput>
                    <w:maxLength w:val="250"/>
                  </w:textInput>
                </w:ffData>
              </w:fldChar>
            </w:r>
            <w:r w:rsidR="000261BF" w:rsidRPr="00D8487A">
              <w:rPr>
                <w:rFonts w:asciiTheme="minorHAnsi" w:hAnsiTheme="minorHAnsi"/>
                <w:sz w:val="20"/>
              </w:rPr>
              <w:instrText xml:space="preserve"> FORMTEXT </w:instrText>
            </w:r>
            <w:r w:rsidRPr="00D8487A">
              <w:rPr>
                <w:rFonts w:asciiTheme="minorHAnsi" w:hAnsiTheme="minorHAnsi"/>
                <w:sz w:val="20"/>
              </w:rPr>
            </w:r>
            <w:r w:rsidRPr="00D8487A">
              <w:rPr>
                <w:rFonts w:asciiTheme="minorHAnsi" w:hAnsiTheme="minorHAnsi"/>
                <w:sz w:val="20"/>
              </w:rPr>
              <w:fldChar w:fldCharType="separate"/>
            </w:r>
            <w:r w:rsidR="000261BF" w:rsidRPr="00D8487A">
              <w:rPr>
                <w:rFonts w:asciiTheme="minorHAnsi" w:hAnsiTheme="minorHAnsi"/>
                <w:noProof/>
                <w:sz w:val="20"/>
              </w:rPr>
              <w:t> </w:t>
            </w:r>
            <w:r w:rsidR="000261BF" w:rsidRPr="00D8487A">
              <w:rPr>
                <w:rFonts w:asciiTheme="minorHAnsi" w:hAnsiTheme="minorHAnsi"/>
                <w:noProof/>
                <w:sz w:val="20"/>
              </w:rPr>
              <w:t> </w:t>
            </w:r>
            <w:r w:rsidR="000261BF" w:rsidRPr="00D8487A">
              <w:rPr>
                <w:rFonts w:asciiTheme="minorHAnsi" w:hAnsiTheme="minorHAnsi"/>
                <w:noProof/>
                <w:sz w:val="20"/>
              </w:rPr>
              <w:t> </w:t>
            </w:r>
            <w:r w:rsidR="000261BF" w:rsidRPr="00D8487A">
              <w:rPr>
                <w:rFonts w:asciiTheme="minorHAnsi" w:hAnsiTheme="minorHAnsi"/>
                <w:noProof/>
                <w:sz w:val="20"/>
              </w:rPr>
              <w:t> </w:t>
            </w:r>
            <w:r w:rsidR="000261BF" w:rsidRPr="00D8487A">
              <w:rPr>
                <w:rFonts w:asciiTheme="minorHAnsi" w:hAnsiTheme="minorHAnsi"/>
                <w:noProof/>
                <w:sz w:val="20"/>
              </w:rPr>
              <w:t> </w:t>
            </w:r>
            <w:r w:rsidRPr="00D8487A">
              <w:rPr>
                <w:rFonts w:asciiTheme="minorHAnsi" w:hAnsiTheme="minorHAnsi"/>
                <w:sz w:val="20"/>
              </w:rPr>
              <w:fldChar w:fldCharType="end"/>
            </w:r>
          </w:p>
        </w:tc>
      </w:tr>
      <w:tr w:rsidR="000261BF" w:rsidRPr="00D8487A" w:rsidTr="00E11252">
        <w:trPr>
          <w:trHeight w:val="1728"/>
        </w:trPr>
        <w:tc>
          <w:tcPr>
            <w:tcW w:w="6228" w:type="dxa"/>
            <w:vAlign w:val="center"/>
          </w:tcPr>
          <w:p w:rsidR="000261BF" w:rsidRPr="00D8487A" w:rsidRDefault="000261BF" w:rsidP="00E11252">
            <w:pPr>
              <w:pStyle w:val="Default"/>
              <w:widowControl/>
              <w:ind w:left="450"/>
              <w:rPr>
                <w:rFonts w:asciiTheme="minorHAnsi" w:hAnsiTheme="minorHAnsi"/>
                <w:sz w:val="20"/>
                <w:szCs w:val="20"/>
              </w:rPr>
            </w:pPr>
          </w:p>
          <w:p w:rsidR="000261BF" w:rsidRPr="00D8487A" w:rsidRDefault="000261BF" w:rsidP="00455F4C">
            <w:pPr>
              <w:pStyle w:val="Default"/>
              <w:widowControl/>
              <w:numPr>
                <w:ilvl w:val="0"/>
                <w:numId w:val="146"/>
              </w:numPr>
              <w:ind w:left="450"/>
              <w:rPr>
                <w:rFonts w:asciiTheme="minorHAnsi" w:hAnsiTheme="minorHAnsi"/>
                <w:sz w:val="20"/>
                <w:szCs w:val="20"/>
              </w:rPr>
            </w:pPr>
            <w:r w:rsidRPr="00D8487A">
              <w:rPr>
                <w:rFonts w:asciiTheme="minorHAnsi" w:hAnsiTheme="minorHAnsi"/>
                <w:sz w:val="20"/>
                <w:szCs w:val="20"/>
              </w:rPr>
              <w:t xml:space="preserve">Manages classroom routines and procedures without loss of significant instructional time. </w:t>
            </w:r>
          </w:p>
          <w:p w:rsidR="000261BF" w:rsidRPr="00D8487A" w:rsidRDefault="000261BF" w:rsidP="00E11252">
            <w:pPr>
              <w:rPr>
                <w:rFonts w:asciiTheme="minorHAnsi" w:hAnsiTheme="minorHAnsi"/>
                <w:sz w:val="20"/>
              </w:rPr>
            </w:pPr>
          </w:p>
          <w:p w:rsidR="000261BF" w:rsidRPr="00D8487A" w:rsidRDefault="000261BF" w:rsidP="00E11252">
            <w:pPr>
              <w:rPr>
                <w:rFonts w:asciiTheme="minorHAnsi" w:hAnsiTheme="minorHAnsi"/>
                <w:sz w:val="20"/>
              </w:rPr>
            </w:pPr>
          </w:p>
        </w:tc>
        <w:tc>
          <w:tcPr>
            <w:tcW w:w="4680" w:type="dxa"/>
          </w:tcPr>
          <w:p w:rsidR="000261BF" w:rsidRPr="00D8487A" w:rsidRDefault="001F6003" w:rsidP="00E11252">
            <w:pPr>
              <w:rPr>
                <w:rFonts w:asciiTheme="minorHAnsi" w:hAnsiTheme="minorHAnsi"/>
                <w:sz w:val="20"/>
              </w:rPr>
            </w:pPr>
            <w:r w:rsidRPr="00D8487A">
              <w:rPr>
                <w:rFonts w:asciiTheme="minorHAnsi" w:hAnsiTheme="minorHAnsi"/>
                <w:sz w:val="20"/>
              </w:rPr>
              <w:fldChar w:fldCharType="begin">
                <w:ffData>
                  <w:name w:val="Text37"/>
                  <w:enabled/>
                  <w:calcOnExit w:val="0"/>
                  <w:helpText w:type="text" w:val="Enter the evidence that meets the Indicator to the left.  Character space is limited."/>
                  <w:statusText w:type="text" w:val="Press F1 for help"/>
                  <w:textInput>
                    <w:maxLength w:val="250"/>
                  </w:textInput>
                </w:ffData>
              </w:fldChar>
            </w:r>
            <w:r w:rsidR="000261BF" w:rsidRPr="00D8487A">
              <w:rPr>
                <w:rFonts w:asciiTheme="minorHAnsi" w:hAnsiTheme="minorHAnsi"/>
                <w:sz w:val="20"/>
              </w:rPr>
              <w:instrText xml:space="preserve"> FORMTEXT </w:instrText>
            </w:r>
            <w:r w:rsidRPr="00D8487A">
              <w:rPr>
                <w:rFonts w:asciiTheme="minorHAnsi" w:hAnsiTheme="minorHAnsi"/>
                <w:sz w:val="20"/>
              </w:rPr>
            </w:r>
            <w:r w:rsidRPr="00D8487A">
              <w:rPr>
                <w:rFonts w:asciiTheme="minorHAnsi" w:hAnsiTheme="minorHAnsi"/>
                <w:sz w:val="20"/>
              </w:rPr>
              <w:fldChar w:fldCharType="separate"/>
            </w:r>
            <w:r w:rsidR="000261BF" w:rsidRPr="00D8487A">
              <w:rPr>
                <w:rFonts w:asciiTheme="minorHAnsi" w:hAnsiTheme="minorHAnsi"/>
                <w:noProof/>
                <w:sz w:val="20"/>
              </w:rPr>
              <w:t> </w:t>
            </w:r>
            <w:r w:rsidR="000261BF" w:rsidRPr="00D8487A">
              <w:rPr>
                <w:rFonts w:asciiTheme="minorHAnsi" w:hAnsiTheme="minorHAnsi"/>
                <w:noProof/>
                <w:sz w:val="20"/>
              </w:rPr>
              <w:t> </w:t>
            </w:r>
            <w:r w:rsidR="000261BF" w:rsidRPr="00D8487A">
              <w:rPr>
                <w:rFonts w:asciiTheme="minorHAnsi" w:hAnsiTheme="minorHAnsi"/>
                <w:noProof/>
                <w:sz w:val="20"/>
              </w:rPr>
              <w:t> </w:t>
            </w:r>
            <w:r w:rsidR="000261BF" w:rsidRPr="00D8487A">
              <w:rPr>
                <w:rFonts w:asciiTheme="minorHAnsi" w:hAnsiTheme="minorHAnsi"/>
                <w:noProof/>
                <w:sz w:val="20"/>
              </w:rPr>
              <w:t> </w:t>
            </w:r>
            <w:r w:rsidR="000261BF" w:rsidRPr="00D8487A">
              <w:rPr>
                <w:rFonts w:asciiTheme="minorHAnsi" w:hAnsiTheme="minorHAnsi"/>
                <w:noProof/>
                <w:sz w:val="20"/>
              </w:rPr>
              <w:t> </w:t>
            </w:r>
            <w:r w:rsidRPr="00D8487A">
              <w:rPr>
                <w:rFonts w:asciiTheme="minorHAnsi" w:hAnsiTheme="minorHAnsi"/>
                <w:sz w:val="20"/>
              </w:rPr>
              <w:fldChar w:fldCharType="end"/>
            </w:r>
          </w:p>
        </w:tc>
      </w:tr>
    </w:tbl>
    <w:p w:rsidR="000261BF" w:rsidRPr="00474992" w:rsidRDefault="000261BF" w:rsidP="000261BF">
      <w:pPr>
        <w:jc w:val="center"/>
        <w:rPr>
          <w:sz w:val="20"/>
        </w:rPr>
      </w:pPr>
    </w:p>
    <w:tbl>
      <w:tblPr>
        <w:tblW w:w="0" w:type="auto"/>
        <w:tblInd w:w="18" w:type="dxa"/>
        <w:tblBorders>
          <w:top w:val="nil"/>
          <w:left w:val="nil"/>
          <w:bottom w:val="nil"/>
          <w:right w:val="nil"/>
        </w:tblBorders>
        <w:tblLayout w:type="fixed"/>
        <w:tblCellMar>
          <w:left w:w="115" w:type="dxa"/>
          <w:right w:w="115" w:type="dxa"/>
        </w:tblCellMar>
        <w:tblLook w:val="0000" w:firstRow="0" w:lastRow="0" w:firstColumn="0" w:lastColumn="0" w:noHBand="0" w:noVBand="0"/>
      </w:tblPr>
      <w:tblGrid>
        <w:gridCol w:w="1800"/>
        <w:gridCol w:w="9090"/>
      </w:tblGrid>
      <w:tr w:rsidR="000261BF" w:rsidRPr="00D8487A" w:rsidTr="00E11252">
        <w:trPr>
          <w:trHeight w:val="1728"/>
        </w:trPr>
        <w:tc>
          <w:tcPr>
            <w:tcW w:w="1800" w:type="dxa"/>
            <w:tcBorders>
              <w:top w:val="single" w:sz="8" w:space="0" w:color="000000"/>
              <w:left w:val="single" w:sz="8" w:space="0" w:color="000000"/>
              <w:bottom w:val="single" w:sz="8" w:space="0" w:color="000000"/>
              <w:right w:val="single" w:sz="8" w:space="0" w:color="000000"/>
            </w:tcBorders>
          </w:tcPr>
          <w:p w:rsidR="000261BF" w:rsidRPr="00D8487A" w:rsidRDefault="000261BF" w:rsidP="00E11252">
            <w:pPr>
              <w:pStyle w:val="Default"/>
              <w:rPr>
                <w:rFonts w:asciiTheme="minorHAnsi" w:hAnsiTheme="minorHAnsi"/>
              </w:rPr>
            </w:pPr>
            <w:r w:rsidRPr="00D8487A">
              <w:rPr>
                <w:rFonts w:asciiTheme="minorHAnsi" w:hAnsiTheme="minorHAnsi"/>
                <w:b/>
                <w:bCs/>
              </w:rPr>
              <w:t xml:space="preserve">Rating: </w:t>
            </w:r>
          </w:p>
          <w:p w:rsidR="000261BF" w:rsidRPr="00D8487A" w:rsidRDefault="001F6003" w:rsidP="00E11252">
            <w:pPr>
              <w:rPr>
                <w:rFonts w:asciiTheme="minorHAnsi" w:hAnsiTheme="minorHAnsi"/>
              </w:rPr>
            </w:pPr>
            <w:r w:rsidRPr="00D8487A">
              <w:rPr>
                <w:rFonts w:asciiTheme="minorHAnsi" w:hAnsiTheme="minorHAnsi"/>
              </w:rPr>
              <w:fldChar w:fldCharType="begin">
                <w:ffData>
                  <w:name w:val=""/>
                  <w:enabled/>
                  <w:calcOnExit w:val="0"/>
                  <w:helpText w:type="text" w:val="Enter rating, see The Guidelines for the Pre-service Performance Assessment for rating scale information."/>
                  <w:statusText w:type="text" w:val="Press F1 for help"/>
                  <w:textInput>
                    <w:maxLength w:val="40"/>
                  </w:textInput>
                </w:ffData>
              </w:fldChar>
            </w:r>
            <w:r w:rsidR="000261BF" w:rsidRPr="00D8487A">
              <w:rPr>
                <w:rFonts w:asciiTheme="minorHAnsi" w:hAnsiTheme="minorHAnsi"/>
              </w:rPr>
              <w:instrText xml:space="preserve"> FORMTEXT </w:instrText>
            </w:r>
            <w:r w:rsidRPr="00D8487A">
              <w:rPr>
                <w:rFonts w:asciiTheme="minorHAnsi" w:hAnsiTheme="minorHAnsi"/>
              </w:rPr>
            </w:r>
            <w:r w:rsidRPr="00D8487A">
              <w:rPr>
                <w:rFonts w:asciiTheme="minorHAnsi" w:hAnsiTheme="minorHAnsi"/>
              </w:rPr>
              <w:fldChar w:fldCharType="separate"/>
            </w:r>
            <w:r w:rsidR="000261BF" w:rsidRPr="00D8487A">
              <w:rPr>
                <w:rFonts w:asciiTheme="minorHAnsi" w:hAnsiTheme="minorHAnsi"/>
                <w:noProof/>
              </w:rPr>
              <w:t> </w:t>
            </w:r>
            <w:r w:rsidR="000261BF" w:rsidRPr="00D8487A">
              <w:rPr>
                <w:rFonts w:asciiTheme="minorHAnsi" w:hAnsiTheme="minorHAnsi"/>
                <w:noProof/>
              </w:rPr>
              <w:t> </w:t>
            </w:r>
            <w:r w:rsidR="000261BF" w:rsidRPr="00D8487A">
              <w:rPr>
                <w:rFonts w:asciiTheme="minorHAnsi" w:hAnsiTheme="minorHAnsi"/>
                <w:noProof/>
              </w:rPr>
              <w:t> </w:t>
            </w:r>
            <w:r w:rsidR="000261BF" w:rsidRPr="00D8487A">
              <w:rPr>
                <w:rFonts w:asciiTheme="minorHAnsi" w:hAnsiTheme="minorHAnsi"/>
                <w:noProof/>
              </w:rPr>
              <w:t> </w:t>
            </w:r>
            <w:r w:rsidR="000261BF" w:rsidRPr="00D8487A">
              <w:rPr>
                <w:rFonts w:asciiTheme="minorHAnsi" w:hAnsiTheme="minorHAnsi"/>
                <w:noProof/>
              </w:rPr>
              <w:t> </w:t>
            </w:r>
            <w:r w:rsidRPr="00D8487A">
              <w:rPr>
                <w:rFonts w:asciiTheme="minorHAnsi" w:hAnsiTheme="minorHAnsi"/>
              </w:rPr>
              <w:fldChar w:fldCharType="end"/>
            </w:r>
          </w:p>
        </w:tc>
        <w:tc>
          <w:tcPr>
            <w:tcW w:w="9090" w:type="dxa"/>
            <w:tcBorders>
              <w:top w:val="single" w:sz="8" w:space="0" w:color="000000"/>
              <w:left w:val="single" w:sz="8" w:space="0" w:color="000000"/>
              <w:bottom w:val="single" w:sz="8" w:space="0" w:color="000000"/>
              <w:right w:val="single" w:sz="8" w:space="0" w:color="000000"/>
            </w:tcBorders>
          </w:tcPr>
          <w:p w:rsidR="000261BF" w:rsidRPr="00D8487A" w:rsidRDefault="000261BF" w:rsidP="00E11252">
            <w:pPr>
              <w:pStyle w:val="Default"/>
              <w:rPr>
                <w:rFonts w:asciiTheme="minorHAnsi" w:hAnsiTheme="minorHAnsi"/>
                <w:b/>
                <w:bCs/>
              </w:rPr>
            </w:pPr>
            <w:r w:rsidRPr="00D8487A">
              <w:rPr>
                <w:rFonts w:asciiTheme="minorHAnsi" w:hAnsiTheme="minorHAnsi"/>
                <w:b/>
                <w:bCs/>
              </w:rPr>
              <w:t>Explanation of Rating for Standard C - Manages Classroom Climate and Operation:</w:t>
            </w:r>
          </w:p>
          <w:p w:rsidR="000261BF" w:rsidRPr="00D8487A" w:rsidRDefault="001F6003" w:rsidP="00E11252">
            <w:pPr>
              <w:pStyle w:val="Default"/>
              <w:rPr>
                <w:rFonts w:asciiTheme="minorHAnsi" w:hAnsiTheme="minorHAnsi"/>
                <w:b/>
                <w:bCs/>
              </w:rPr>
            </w:pPr>
            <w:r w:rsidRPr="00D8487A">
              <w:rPr>
                <w:rFonts w:asciiTheme="minorHAnsi" w:hAnsiTheme="minorHAnsi"/>
                <w:b/>
                <w:bCs/>
              </w:rPr>
              <w:fldChar w:fldCharType="begin">
                <w:ffData>
                  <w:name w:val=""/>
                  <w:enabled/>
                  <w:calcOnExit w:val="0"/>
                  <w:helpText w:type="text" w:val="Enter the explanation for the rating.  See The Guidelines for the Pre-service Performance Assessment for additional information."/>
                  <w:statusText w:type="text" w:val="Press F1 for help"/>
                  <w:textInput>
                    <w:maxLength w:val="400"/>
                  </w:textInput>
                </w:ffData>
              </w:fldChar>
            </w:r>
            <w:r w:rsidR="000261BF" w:rsidRPr="00D8487A">
              <w:rPr>
                <w:rFonts w:asciiTheme="minorHAnsi" w:hAnsiTheme="minorHAnsi"/>
                <w:b/>
                <w:bCs/>
              </w:rPr>
              <w:instrText xml:space="preserve"> FORMTEXT </w:instrText>
            </w:r>
            <w:r w:rsidRPr="00D8487A">
              <w:rPr>
                <w:rFonts w:asciiTheme="minorHAnsi" w:hAnsiTheme="minorHAnsi"/>
                <w:b/>
                <w:bCs/>
              </w:rPr>
            </w:r>
            <w:r w:rsidRPr="00D8487A">
              <w:rPr>
                <w:rFonts w:asciiTheme="minorHAnsi" w:hAnsiTheme="minorHAnsi"/>
                <w:b/>
                <w:bCs/>
              </w:rPr>
              <w:fldChar w:fldCharType="separate"/>
            </w:r>
            <w:r w:rsidR="000261BF" w:rsidRPr="00D8487A">
              <w:rPr>
                <w:rFonts w:asciiTheme="minorHAnsi" w:hAnsiTheme="minorHAnsi"/>
                <w:b/>
                <w:bCs/>
                <w:noProof/>
              </w:rPr>
              <w:t> </w:t>
            </w:r>
            <w:r w:rsidR="000261BF" w:rsidRPr="00D8487A">
              <w:rPr>
                <w:rFonts w:asciiTheme="minorHAnsi" w:hAnsiTheme="minorHAnsi"/>
                <w:b/>
                <w:bCs/>
                <w:noProof/>
              </w:rPr>
              <w:t> </w:t>
            </w:r>
            <w:r w:rsidR="000261BF" w:rsidRPr="00D8487A">
              <w:rPr>
                <w:rFonts w:asciiTheme="minorHAnsi" w:hAnsiTheme="minorHAnsi"/>
                <w:b/>
                <w:bCs/>
                <w:noProof/>
              </w:rPr>
              <w:t> </w:t>
            </w:r>
            <w:r w:rsidR="000261BF" w:rsidRPr="00D8487A">
              <w:rPr>
                <w:rFonts w:asciiTheme="minorHAnsi" w:hAnsiTheme="minorHAnsi"/>
                <w:b/>
                <w:bCs/>
                <w:noProof/>
              </w:rPr>
              <w:t> </w:t>
            </w:r>
            <w:r w:rsidR="000261BF" w:rsidRPr="00D8487A">
              <w:rPr>
                <w:rFonts w:asciiTheme="minorHAnsi" w:hAnsiTheme="minorHAnsi"/>
                <w:b/>
                <w:bCs/>
                <w:noProof/>
              </w:rPr>
              <w:t> </w:t>
            </w:r>
            <w:r w:rsidRPr="00D8487A">
              <w:rPr>
                <w:rFonts w:asciiTheme="minorHAnsi" w:hAnsiTheme="minorHAnsi"/>
                <w:b/>
                <w:bCs/>
              </w:rPr>
              <w:fldChar w:fldCharType="end"/>
            </w:r>
          </w:p>
          <w:p w:rsidR="000261BF" w:rsidRPr="00D8487A" w:rsidRDefault="000261BF" w:rsidP="00E11252">
            <w:pPr>
              <w:pStyle w:val="Default"/>
              <w:rPr>
                <w:rFonts w:asciiTheme="minorHAnsi" w:hAnsiTheme="minorHAnsi"/>
                <w:b/>
                <w:bCs/>
              </w:rPr>
            </w:pPr>
          </w:p>
          <w:p w:rsidR="000261BF" w:rsidRPr="00D8487A" w:rsidRDefault="000261BF" w:rsidP="00E11252">
            <w:pPr>
              <w:pStyle w:val="Default"/>
              <w:rPr>
                <w:rFonts w:asciiTheme="minorHAnsi" w:hAnsiTheme="minorHAnsi"/>
              </w:rPr>
            </w:pPr>
          </w:p>
          <w:p w:rsidR="000261BF" w:rsidRPr="00D8487A" w:rsidRDefault="000261BF" w:rsidP="00E11252">
            <w:pPr>
              <w:pStyle w:val="Default"/>
              <w:rPr>
                <w:rFonts w:asciiTheme="minorHAnsi" w:hAnsiTheme="minorHAnsi"/>
              </w:rPr>
            </w:pPr>
          </w:p>
          <w:p w:rsidR="000261BF" w:rsidRPr="00D8487A" w:rsidRDefault="000261BF" w:rsidP="00E11252">
            <w:pPr>
              <w:pStyle w:val="Default"/>
              <w:rPr>
                <w:rFonts w:asciiTheme="minorHAnsi" w:hAnsiTheme="minorHAnsi"/>
              </w:rPr>
            </w:pPr>
          </w:p>
        </w:tc>
      </w:tr>
    </w:tbl>
    <w:p w:rsidR="000261BF" w:rsidRPr="00474992" w:rsidRDefault="000261BF" w:rsidP="000261BF">
      <w:pPr>
        <w:jc w:val="center"/>
        <w:rPr>
          <w:bCs/>
          <w:sz w:val="16"/>
          <w:szCs w:val="16"/>
        </w:rPr>
      </w:pPr>
      <w:r w:rsidRPr="00474992">
        <w:rPr>
          <w:bCs/>
          <w:sz w:val="16"/>
          <w:szCs w:val="16"/>
        </w:rPr>
        <w:t>Rating Scale: 1=Does Not Meet the Standard; 2=Meets the Standard, 3=Exceeds the Standard; NA=Not Applicable.</w:t>
      </w:r>
    </w:p>
    <w:p w:rsidR="000261BF" w:rsidRPr="00474992" w:rsidRDefault="000261BF" w:rsidP="000261BF">
      <w:pPr>
        <w:pStyle w:val="Default"/>
        <w:rPr>
          <w:b/>
          <w:bCs/>
          <w:sz w:val="18"/>
          <w:szCs w:val="18"/>
        </w:rPr>
      </w:pPr>
    </w:p>
    <w:tbl>
      <w:tblPr>
        <w:tblStyle w:val="TableGrid"/>
        <w:tblW w:w="0" w:type="auto"/>
        <w:tblLook w:val="04A0" w:firstRow="1" w:lastRow="0" w:firstColumn="1" w:lastColumn="0" w:noHBand="0" w:noVBand="1"/>
      </w:tblPr>
      <w:tblGrid>
        <w:gridCol w:w="6228"/>
        <w:gridCol w:w="4788"/>
      </w:tblGrid>
      <w:tr w:rsidR="000261BF" w:rsidRPr="00D8487A" w:rsidTr="00E11252">
        <w:tc>
          <w:tcPr>
            <w:tcW w:w="6228" w:type="dxa"/>
          </w:tcPr>
          <w:p w:rsidR="000261BF" w:rsidRPr="00D8487A" w:rsidRDefault="000261BF" w:rsidP="00E11252">
            <w:pPr>
              <w:pStyle w:val="Default"/>
              <w:rPr>
                <w:rFonts w:asciiTheme="minorHAnsi" w:hAnsiTheme="minorHAnsi"/>
                <w:b/>
                <w:bCs/>
                <w:sz w:val="20"/>
                <w:szCs w:val="20"/>
              </w:rPr>
            </w:pPr>
            <w:r w:rsidRPr="00D8487A">
              <w:rPr>
                <w:rFonts w:asciiTheme="minorHAnsi" w:hAnsiTheme="minorHAnsi"/>
                <w:b/>
                <w:bCs/>
                <w:sz w:val="20"/>
                <w:szCs w:val="20"/>
              </w:rPr>
              <w:t xml:space="preserve">Candidate’s Name:     </w:t>
            </w:r>
            <w:r w:rsidR="001F6003" w:rsidRPr="00D8487A">
              <w:rPr>
                <w:rFonts w:asciiTheme="minorHAnsi" w:hAnsiTheme="minorHAnsi"/>
                <w:b/>
                <w:bCs/>
                <w:sz w:val="20"/>
                <w:szCs w:val="20"/>
              </w:rPr>
              <w:fldChar w:fldCharType="begin">
                <w:ffData>
                  <w:name w:val="Text31"/>
                  <w:enabled/>
                  <w:calcOnExit w:val="0"/>
                  <w:helpText w:type="text" w:val="Enter the Candidate's full name.  Character space is limited."/>
                  <w:statusText w:type="text" w:val="Press F1 for help"/>
                  <w:textInput>
                    <w:maxLength w:val="40"/>
                  </w:textInput>
                </w:ffData>
              </w:fldChar>
            </w:r>
            <w:r w:rsidRPr="00D8487A">
              <w:rPr>
                <w:rFonts w:asciiTheme="minorHAnsi" w:hAnsiTheme="minorHAnsi"/>
                <w:b/>
                <w:bCs/>
                <w:sz w:val="20"/>
                <w:szCs w:val="20"/>
              </w:rPr>
              <w:instrText xml:space="preserve"> FORMTEXT </w:instrText>
            </w:r>
            <w:r w:rsidR="001F6003" w:rsidRPr="00D8487A">
              <w:rPr>
                <w:rFonts w:asciiTheme="minorHAnsi" w:hAnsiTheme="minorHAnsi"/>
                <w:b/>
                <w:bCs/>
                <w:sz w:val="20"/>
                <w:szCs w:val="20"/>
              </w:rPr>
            </w:r>
            <w:r w:rsidR="001F6003" w:rsidRPr="00D8487A">
              <w:rPr>
                <w:rFonts w:asciiTheme="minorHAnsi" w:hAnsiTheme="minorHAnsi"/>
                <w:b/>
                <w:bCs/>
                <w:sz w:val="20"/>
                <w:szCs w:val="20"/>
              </w:rPr>
              <w:fldChar w:fldCharType="separate"/>
            </w:r>
            <w:r w:rsidRPr="00D8487A">
              <w:rPr>
                <w:rFonts w:asciiTheme="minorHAnsi" w:hAnsiTheme="minorHAnsi"/>
                <w:b/>
                <w:bCs/>
                <w:noProof/>
                <w:sz w:val="20"/>
                <w:szCs w:val="20"/>
              </w:rPr>
              <w:t> </w:t>
            </w:r>
            <w:r w:rsidRPr="00D8487A">
              <w:rPr>
                <w:rFonts w:asciiTheme="minorHAnsi" w:hAnsiTheme="minorHAnsi"/>
                <w:b/>
                <w:bCs/>
                <w:noProof/>
                <w:sz w:val="20"/>
                <w:szCs w:val="20"/>
              </w:rPr>
              <w:t> </w:t>
            </w:r>
            <w:r w:rsidRPr="00D8487A">
              <w:rPr>
                <w:rFonts w:asciiTheme="minorHAnsi" w:hAnsiTheme="minorHAnsi"/>
                <w:b/>
                <w:bCs/>
                <w:noProof/>
                <w:sz w:val="20"/>
                <w:szCs w:val="20"/>
              </w:rPr>
              <w:t> </w:t>
            </w:r>
            <w:r w:rsidRPr="00D8487A">
              <w:rPr>
                <w:rFonts w:asciiTheme="minorHAnsi" w:hAnsiTheme="minorHAnsi"/>
                <w:b/>
                <w:bCs/>
                <w:noProof/>
                <w:sz w:val="20"/>
                <w:szCs w:val="20"/>
              </w:rPr>
              <w:t> </w:t>
            </w:r>
            <w:r w:rsidRPr="00D8487A">
              <w:rPr>
                <w:rFonts w:asciiTheme="minorHAnsi" w:hAnsiTheme="minorHAnsi"/>
                <w:b/>
                <w:bCs/>
                <w:noProof/>
                <w:sz w:val="20"/>
                <w:szCs w:val="20"/>
              </w:rPr>
              <w:t> </w:t>
            </w:r>
            <w:r w:rsidR="001F6003" w:rsidRPr="00D8487A">
              <w:rPr>
                <w:rFonts w:asciiTheme="minorHAnsi" w:hAnsiTheme="minorHAnsi"/>
                <w:b/>
                <w:bCs/>
                <w:sz w:val="20"/>
                <w:szCs w:val="20"/>
              </w:rPr>
              <w:fldChar w:fldCharType="end"/>
            </w:r>
            <w:r w:rsidRPr="00D8487A">
              <w:rPr>
                <w:rFonts w:asciiTheme="minorHAnsi" w:hAnsiTheme="minorHAnsi"/>
                <w:b/>
                <w:bCs/>
                <w:sz w:val="20"/>
                <w:szCs w:val="20"/>
              </w:rPr>
              <w:tab/>
            </w:r>
            <w:r w:rsidRPr="00D8487A">
              <w:rPr>
                <w:rFonts w:asciiTheme="minorHAnsi" w:hAnsiTheme="minorHAnsi"/>
                <w:b/>
                <w:bCs/>
                <w:sz w:val="20"/>
                <w:szCs w:val="20"/>
              </w:rPr>
              <w:tab/>
            </w:r>
            <w:r w:rsidRPr="00D8487A">
              <w:rPr>
                <w:rFonts w:asciiTheme="minorHAnsi" w:hAnsiTheme="minorHAnsi"/>
                <w:b/>
                <w:bCs/>
                <w:sz w:val="20"/>
                <w:szCs w:val="20"/>
              </w:rPr>
              <w:tab/>
            </w:r>
            <w:r w:rsidRPr="00D8487A">
              <w:rPr>
                <w:rFonts w:asciiTheme="minorHAnsi" w:hAnsiTheme="minorHAnsi"/>
                <w:b/>
                <w:bCs/>
                <w:sz w:val="20"/>
                <w:szCs w:val="20"/>
              </w:rPr>
              <w:tab/>
            </w:r>
          </w:p>
        </w:tc>
        <w:tc>
          <w:tcPr>
            <w:tcW w:w="4788" w:type="dxa"/>
          </w:tcPr>
          <w:p w:rsidR="000261BF" w:rsidRPr="00D8487A" w:rsidRDefault="000261BF" w:rsidP="00E11252">
            <w:pPr>
              <w:pStyle w:val="Default"/>
              <w:rPr>
                <w:rFonts w:asciiTheme="minorHAnsi" w:hAnsiTheme="minorHAnsi"/>
                <w:sz w:val="20"/>
                <w:szCs w:val="20"/>
              </w:rPr>
            </w:pPr>
            <w:r w:rsidRPr="00D8487A">
              <w:rPr>
                <w:rFonts w:asciiTheme="minorHAnsi" w:hAnsiTheme="minorHAnsi"/>
                <w:b/>
                <w:bCs/>
                <w:sz w:val="20"/>
                <w:szCs w:val="20"/>
              </w:rPr>
              <w:t xml:space="preserve">License:   </w:t>
            </w:r>
            <w:r w:rsidR="001F6003" w:rsidRPr="00D8487A">
              <w:rPr>
                <w:rFonts w:asciiTheme="minorHAnsi" w:hAnsiTheme="minorHAnsi"/>
                <w:b/>
                <w:bCs/>
                <w:sz w:val="20"/>
                <w:szCs w:val="20"/>
              </w:rPr>
              <w:fldChar w:fldCharType="begin">
                <w:ffData>
                  <w:name w:val=""/>
                  <w:enabled/>
                  <w:calcOnExit w:val="0"/>
                  <w:helpText w:type="text" w:val="Enter the License sought, e.g. - Elementary 1-6.  Character space is limited."/>
                  <w:statusText w:type="text" w:val="Press F1 for help"/>
                  <w:textInput>
                    <w:maxLength w:val="60"/>
                  </w:textInput>
                </w:ffData>
              </w:fldChar>
            </w:r>
            <w:r w:rsidRPr="00D8487A">
              <w:rPr>
                <w:rFonts w:asciiTheme="minorHAnsi" w:hAnsiTheme="minorHAnsi"/>
                <w:b/>
                <w:bCs/>
                <w:sz w:val="20"/>
                <w:szCs w:val="20"/>
              </w:rPr>
              <w:instrText xml:space="preserve"> FORMTEXT </w:instrText>
            </w:r>
            <w:r w:rsidR="001F6003" w:rsidRPr="00D8487A">
              <w:rPr>
                <w:rFonts w:asciiTheme="minorHAnsi" w:hAnsiTheme="minorHAnsi"/>
                <w:b/>
                <w:bCs/>
                <w:sz w:val="20"/>
                <w:szCs w:val="20"/>
              </w:rPr>
            </w:r>
            <w:r w:rsidR="001F6003" w:rsidRPr="00D8487A">
              <w:rPr>
                <w:rFonts w:asciiTheme="minorHAnsi" w:hAnsiTheme="minorHAnsi"/>
                <w:b/>
                <w:bCs/>
                <w:sz w:val="20"/>
                <w:szCs w:val="20"/>
              </w:rPr>
              <w:fldChar w:fldCharType="separate"/>
            </w:r>
            <w:r w:rsidRPr="00D8487A">
              <w:rPr>
                <w:rFonts w:asciiTheme="minorHAnsi" w:hAnsiTheme="minorHAnsi"/>
                <w:b/>
                <w:bCs/>
                <w:noProof/>
                <w:sz w:val="20"/>
                <w:szCs w:val="20"/>
              </w:rPr>
              <w:t> </w:t>
            </w:r>
            <w:r w:rsidRPr="00D8487A">
              <w:rPr>
                <w:rFonts w:asciiTheme="minorHAnsi" w:hAnsiTheme="minorHAnsi"/>
                <w:b/>
                <w:bCs/>
                <w:noProof/>
                <w:sz w:val="20"/>
                <w:szCs w:val="20"/>
              </w:rPr>
              <w:t> </w:t>
            </w:r>
            <w:r w:rsidRPr="00D8487A">
              <w:rPr>
                <w:rFonts w:asciiTheme="minorHAnsi" w:hAnsiTheme="minorHAnsi"/>
                <w:b/>
                <w:bCs/>
                <w:noProof/>
                <w:sz w:val="20"/>
                <w:szCs w:val="20"/>
              </w:rPr>
              <w:t> </w:t>
            </w:r>
            <w:r w:rsidRPr="00D8487A">
              <w:rPr>
                <w:rFonts w:asciiTheme="minorHAnsi" w:hAnsiTheme="minorHAnsi"/>
                <w:b/>
                <w:bCs/>
                <w:noProof/>
                <w:sz w:val="20"/>
                <w:szCs w:val="20"/>
              </w:rPr>
              <w:t> </w:t>
            </w:r>
            <w:r w:rsidRPr="00D8487A">
              <w:rPr>
                <w:rFonts w:asciiTheme="minorHAnsi" w:hAnsiTheme="minorHAnsi"/>
                <w:b/>
                <w:bCs/>
                <w:noProof/>
                <w:sz w:val="20"/>
                <w:szCs w:val="20"/>
              </w:rPr>
              <w:t> </w:t>
            </w:r>
            <w:r w:rsidR="001F6003" w:rsidRPr="00D8487A">
              <w:rPr>
                <w:rFonts w:asciiTheme="minorHAnsi" w:hAnsiTheme="minorHAnsi"/>
                <w:b/>
                <w:bCs/>
                <w:sz w:val="20"/>
                <w:szCs w:val="20"/>
              </w:rPr>
              <w:fldChar w:fldCharType="end"/>
            </w:r>
          </w:p>
          <w:p w:rsidR="000261BF" w:rsidRPr="00D8487A" w:rsidRDefault="000261BF" w:rsidP="00E11252">
            <w:pPr>
              <w:pStyle w:val="Default"/>
              <w:rPr>
                <w:rFonts w:asciiTheme="minorHAnsi" w:hAnsiTheme="minorHAnsi"/>
                <w:b/>
                <w:bCs/>
                <w:sz w:val="20"/>
                <w:szCs w:val="20"/>
              </w:rPr>
            </w:pPr>
          </w:p>
        </w:tc>
      </w:tr>
      <w:tr w:rsidR="000261BF" w:rsidRPr="00D8487A" w:rsidTr="00E11252">
        <w:tc>
          <w:tcPr>
            <w:tcW w:w="6228" w:type="dxa"/>
          </w:tcPr>
          <w:p w:rsidR="000261BF" w:rsidRPr="00D8487A" w:rsidRDefault="000261BF" w:rsidP="00E11252">
            <w:pPr>
              <w:pStyle w:val="Default"/>
              <w:rPr>
                <w:rFonts w:asciiTheme="minorHAnsi" w:hAnsiTheme="minorHAnsi"/>
                <w:b/>
                <w:bCs/>
                <w:sz w:val="20"/>
                <w:szCs w:val="20"/>
              </w:rPr>
            </w:pPr>
            <w:r w:rsidRPr="00D8487A">
              <w:rPr>
                <w:rFonts w:asciiTheme="minorHAnsi" w:hAnsiTheme="minorHAnsi"/>
                <w:b/>
                <w:bCs/>
                <w:sz w:val="20"/>
                <w:szCs w:val="20"/>
              </w:rPr>
              <w:t xml:space="preserve">Program Supervisor (initial):   </w:t>
            </w:r>
            <w:r w:rsidR="001F6003" w:rsidRPr="00D8487A">
              <w:rPr>
                <w:rFonts w:asciiTheme="minorHAnsi" w:hAnsiTheme="minorHAnsi"/>
                <w:b/>
                <w:bCs/>
                <w:sz w:val="20"/>
                <w:szCs w:val="20"/>
              </w:rPr>
              <w:fldChar w:fldCharType="begin">
                <w:ffData>
                  <w:name w:val=""/>
                  <w:enabled/>
                  <w:calcOnExit w:val="0"/>
                  <w:helpText w:type="text" w:val="Enter the Program Supervisor's initials.  Character space is limited."/>
                  <w:statusText w:type="text" w:val="Press F1 for help"/>
                  <w:textInput>
                    <w:maxLength w:val="6"/>
                  </w:textInput>
                </w:ffData>
              </w:fldChar>
            </w:r>
            <w:r w:rsidRPr="00D8487A">
              <w:rPr>
                <w:rFonts w:asciiTheme="minorHAnsi" w:hAnsiTheme="minorHAnsi"/>
                <w:b/>
                <w:bCs/>
                <w:sz w:val="20"/>
                <w:szCs w:val="20"/>
              </w:rPr>
              <w:instrText xml:space="preserve"> FORMTEXT </w:instrText>
            </w:r>
            <w:r w:rsidR="001F6003" w:rsidRPr="00D8487A">
              <w:rPr>
                <w:rFonts w:asciiTheme="minorHAnsi" w:hAnsiTheme="minorHAnsi"/>
                <w:b/>
                <w:bCs/>
                <w:sz w:val="20"/>
                <w:szCs w:val="20"/>
              </w:rPr>
            </w:r>
            <w:r w:rsidR="001F6003" w:rsidRPr="00D8487A">
              <w:rPr>
                <w:rFonts w:asciiTheme="minorHAnsi" w:hAnsiTheme="minorHAnsi"/>
                <w:b/>
                <w:bCs/>
                <w:sz w:val="20"/>
                <w:szCs w:val="20"/>
              </w:rPr>
              <w:fldChar w:fldCharType="separate"/>
            </w:r>
            <w:r w:rsidRPr="00D8487A">
              <w:rPr>
                <w:rFonts w:asciiTheme="minorHAnsi" w:hAnsiTheme="minorHAnsi"/>
                <w:b/>
                <w:bCs/>
                <w:noProof/>
                <w:sz w:val="20"/>
                <w:szCs w:val="20"/>
              </w:rPr>
              <w:t> </w:t>
            </w:r>
            <w:r w:rsidRPr="00D8487A">
              <w:rPr>
                <w:rFonts w:asciiTheme="minorHAnsi" w:hAnsiTheme="minorHAnsi"/>
                <w:b/>
                <w:bCs/>
                <w:noProof/>
                <w:sz w:val="20"/>
                <w:szCs w:val="20"/>
              </w:rPr>
              <w:t> </w:t>
            </w:r>
            <w:r w:rsidRPr="00D8487A">
              <w:rPr>
                <w:rFonts w:asciiTheme="minorHAnsi" w:hAnsiTheme="minorHAnsi"/>
                <w:b/>
                <w:bCs/>
                <w:noProof/>
                <w:sz w:val="20"/>
                <w:szCs w:val="20"/>
              </w:rPr>
              <w:t> </w:t>
            </w:r>
            <w:r w:rsidRPr="00D8487A">
              <w:rPr>
                <w:rFonts w:asciiTheme="minorHAnsi" w:hAnsiTheme="minorHAnsi"/>
                <w:b/>
                <w:bCs/>
                <w:noProof/>
                <w:sz w:val="20"/>
                <w:szCs w:val="20"/>
              </w:rPr>
              <w:t> </w:t>
            </w:r>
            <w:r w:rsidRPr="00D8487A">
              <w:rPr>
                <w:rFonts w:asciiTheme="minorHAnsi" w:hAnsiTheme="minorHAnsi"/>
                <w:b/>
                <w:bCs/>
                <w:noProof/>
                <w:sz w:val="20"/>
                <w:szCs w:val="20"/>
              </w:rPr>
              <w:t> </w:t>
            </w:r>
            <w:r w:rsidR="001F6003" w:rsidRPr="00D8487A">
              <w:rPr>
                <w:rFonts w:asciiTheme="minorHAnsi" w:hAnsiTheme="minorHAnsi"/>
                <w:b/>
                <w:bCs/>
                <w:sz w:val="20"/>
                <w:szCs w:val="20"/>
              </w:rPr>
              <w:fldChar w:fldCharType="end"/>
            </w:r>
          </w:p>
        </w:tc>
        <w:tc>
          <w:tcPr>
            <w:tcW w:w="4788" w:type="dxa"/>
          </w:tcPr>
          <w:p w:rsidR="000261BF" w:rsidRPr="00D8487A" w:rsidRDefault="000261BF" w:rsidP="00E11252">
            <w:pPr>
              <w:pStyle w:val="Default"/>
              <w:rPr>
                <w:rFonts w:asciiTheme="minorHAnsi" w:hAnsiTheme="minorHAnsi"/>
                <w:sz w:val="20"/>
                <w:szCs w:val="20"/>
              </w:rPr>
            </w:pPr>
            <w:r w:rsidRPr="00D8487A">
              <w:rPr>
                <w:rFonts w:asciiTheme="minorHAnsi" w:hAnsiTheme="minorHAnsi"/>
                <w:b/>
                <w:bCs/>
                <w:sz w:val="20"/>
                <w:szCs w:val="20"/>
              </w:rPr>
              <w:t xml:space="preserve">Date:    </w:t>
            </w:r>
            <w:r w:rsidR="001F6003" w:rsidRPr="00D8487A">
              <w:rPr>
                <w:rFonts w:asciiTheme="minorHAnsi" w:hAnsiTheme="minorHAnsi"/>
                <w:b/>
                <w:bCs/>
                <w:sz w:val="20"/>
                <w:szCs w:val="20"/>
              </w:rPr>
              <w:fldChar w:fldCharType="begin">
                <w:ffData>
                  <w:name w:val="Text34"/>
                  <w:enabled/>
                  <w:calcOnExit w:val="0"/>
                  <w:helpText w:type="text" w:val="Enter the date, e.g. - 6/4/13.  Character space is limited."/>
                  <w:statusText w:type="text" w:val="Press F1 for help"/>
                  <w:textInput>
                    <w:maxLength w:val="12"/>
                  </w:textInput>
                </w:ffData>
              </w:fldChar>
            </w:r>
            <w:r w:rsidRPr="00D8487A">
              <w:rPr>
                <w:rFonts w:asciiTheme="minorHAnsi" w:hAnsiTheme="minorHAnsi"/>
                <w:b/>
                <w:bCs/>
                <w:sz w:val="20"/>
                <w:szCs w:val="20"/>
              </w:rPr>
              <w:instrText xml:space="preserve"> FORMTEXT </w:instrText>
            </w:r>
            <w:r w:rsidR="001F6003" w:rsidRPr="00D8487A">
              <w:rPr>
                <w:rFonts w:asciiTheme="minorHAnsi" w:hAnsiTheme="minorHAnsi"/>
                <w:b/>
                <w:bCs/>
                <w:sz w:val="20"/>
                <w:szCs w:val="20"/>
              </w:rPr>
            </w:r>
            <w:r w:rsidR="001F6003" w:rsidRPr="00D8487A">
              <w:rPr>
                <w:rFonts w:asciiTheme="minorHAnsi" w:hAnsiTheme="minorHAnsi"/>
                <w:b/>
                <w:bCs/>
                <w:sz w:val="20"/>
                <w:szCs w:val="20"/>
              </w:rPr>
              <w:fldChar w:fldCharType="separate"/>
            </w:r>
            <w:r w:rsidRPr="00D8487A">
              <w:rPr>
                <w:rFonts w:asciiTheme="minorHAnsi" w:hAnsiTheme="minorHAnsi"/>
                <w:b/>
                <w:bCs/>
                <w:noProof/>
                <w:sz w:val="20"/>
                <w:szCs w:val="20"/>
              </w:rPr>
              <w:t> </w:t>
            </w:r>
            <w:r w:rsidRPr="00D8487A">
              <w:rPr>
                <w:rFonts w:asciiTheme="minorHAnsi" w:hAnsiTheme="minorHAnsi"/>
                <w:b/>
                <w:bCs/>
                <w:noProof/>
                <w:sz w:val="20"/>
                <w:szCs w:val="20"/>
              </w:rPr>
              <w:t> </w:t>
            </w:r>
            <w:r w:rsidRPr="00D8487A">
              <w:rPr>
                <w:rFonts w:asciiTheme="minorHAnsi" w:hAnsiTheme="minorHAnsi"/>
                <w:b/>
                <w:bCs/>
                <w:noProof/>
                <w:sz w:val="20"/>
                <w:szCs w:val="20"/>
              </w:rPr>
              <w:t> </w:t>
            </w:r>
            <w:r w:rsidRPr="00D8487A">
              <w:rPr>
                <w:rFonts w:asciiTheme="minorHAnsi" w:hAnsiTheme="minorHAnsi"/>
                <w:b/>
                <w:bCs/>
                <w:noProof/>
                <w:sz w:val="20"/>
                <w:szCs w:val="20"/>
              </w:rPr>
              <w:t> </w:t>
            </w:r>
            <w:r w:rsidRPr="00D8487A">
              <w:rPr>
                <w:rFonts w:asciiTheme="minorHAnsi" w:hAnsiTheme="minorHAnsi"/>
                <w:b/>
                <w:bCs/>
                <w:noProof/>
                <w:sz w:val="20"/>
                <w:szCs w:val="20"/>
              </w:rPr>
              <w:t> </w:t>
            </w:r>
            <w:r w:rsidR="001F6003" w:rsidRPr="00D8487A">
              <w:rPr>
                <w:rFonts w:asciiTheme="minorHAnsi" w:hAnsiTheme="minorHAnsi"/>
                <w:b/>
                <w:bCs/>
                <w:sz w:val="20"/>
                <w:szCs w:val="20"/>
              </w:rPr>
              <w:fldChar w:fldCharType="end"/>
            </w:r>
          </w:p>
          <w:p w:rsidR="000261BF" w:rsidRPr="00D8487A" w:rsidRDefault="000261BF" w:rsidP="00E11252">
            <w:pPr>
              <w:pStyle w:val="Default"/>
              <w:rPr>
                <w:rFonts w:asciiTheme="minorHAnsi" w:hAnsiTheme="minorHAnsi"/>
                <w:b/>
                <w:bCs/>
                <w:sz w:val="20"/>
                <w:szCs w:val="20"/>
              </w:rPr>
            </w:pPr>
          </w:p>
        </w:tc>
      </w:tr>
      <w:tr w:rsidR="000261BF" w:rsidRPr="00D8487A" w:rsidTr="00E11252">
        <w:tc>
          <w:tcPr>
            <w:tcW w:w="6228" w:type="dxa"/>
          </w:tcPr>
          <w:p w:rsidR="000261BF" w:rsidRPr="00D8487A" w:rsidRDefault="000261BF" w:rsidP="00E11252">
            <w:pPr>
              <w:pStyle w:val="Default"/>
              <w:rPr>
                <w:rFonts w:asciiTheme="minorHAnsi" w:hAnsiTheme="minorHAnsi"/>
                <w:b/>
                <w:bCs/>
                <w:sz w:val="20"/>
              </w:rPr>
            </w:pPr>
            <w:r w:rsidRPr="00D8487A">
              <w:rPr>
                <w:rFonts w:asciiTheme="minorHAnsi" w:hAnsiTheme="minorHAnsi"/>
                <w:b/>
                <w:bCs/>
                <w:sz w:val="20"/>
              </w:rPr>
              <w:t xml:space="preserve">Supervising Practitioner (initial):   </w:t>
            </w:r>
            <w:r w:rsidR="001F6003" w:rsidRPr="00D8487A">
              <w:rPr>
                <w:rFonts w:asciiTheme="minorHAnsi" w:hAnsiTheme="minorHAnsi"/>
                <w:b/>
                <w:bCs/>
                <w:sz w:val="20"/>
              </w:rPr>
              <w:fldChar w:fldCharType="begin">
                <w:ffData>
                  <w:name w:val="Text32"/>
                  <w:enabled/>
                  <w:calcOnExit w:val="0"/>
                  <w:helpText w:type="text" w:val="Enter the Supervising Practitioner's initials.  Character space is limited."/>
                  <w:statusText w:type="text" w:val="Press F1 for help"/>
                  <w:textInput>
                    <w:maxLength w:val="6"/>
                  </w:textInput>
                </w:ffData>
              </w:fldChar>
            </w:r>
            <w:r w:rsidRPr="00D8487A">
              <w:rPr>
                <w:rFonts w:asciiTheme="minorHAnsi" w:hAnsiTheme="minorHAnsi"/>
                <w:b/>
                <w:bCs/>
                <w:sz w:val="20"/>
              </w:rPr>
              <w:instrText xml:space="preserve"> FORMTEXT </w:instrText>
            </w:r>
            <w:r w:rsidR="001F6003" w:rsidRPr="00D8487A">
              <w:rPr>
                <w:rFonts w:asciiTheme="minorHAnsi" w:hAnsiTheme="minorHAnsi"/>
                <w:b/>
                <w:bCs/>
                <w:sz w:val="20"/>
              </w:rPr>
            </w:r>
            <w:r w:rsidR="001F6003" w:rsidRPr="00D8487A">
              <w:rPr>
                <w:rFonts w:asciiTheme="minorHAnsi" w:hAnsiTheme="minorHAnsi"/>
                <w:b/>
                <w:bCs/>
                <w:sz w:val="20"/>
              </w:rPr>
              <w:fldChar w:fldCharType="separate"/>
            </w:r>
            <w:r w:rsidRPr="00D8487A">
              <w:rPr>
                <w:rFonts w:asciiTheme="minorHAnsi" w:hAnsiTheme="minorHAnsi"/>
                <w:b/>
                <w:bCs/>
                <w:noProof/>
                <w:sz w:val="20"/>
              </w:rPr>
              <w:t> </w:t>
            </w:r>
            <w:r w:rsidRPr="00D8487A">
              <w:rPr>
                <w:rFonts w:asciiTheme="minorHAnsi" w:hAnsiTheme="minorHAnsi"/>
                <w:b/>
                <w:bCs/>
                <w:noProof/>
                <w:sz w:val="20"/>
              </w:rPr>
              <w:t> </w:t>
            </w:r>
            <w:r w:rsidRPr="00D8487A">
              <w:rPr>
                <w:rFonts w:asciiTheme="minorHAnsi" w:hAnsiTheme="minorHAnsi"/>
                <w:b/>
                <w:bCs/>
                <w:noProof/>
                <w:sz w:val="20"/>
              </w:rPr>
              <w:t> </w:t>
            </w:r>
            <w:r w:rsidRPr="00D8487A">
              <w:rPr>
                <w:rFonts w:asciiTheme="minorHAnsi" w:hAnsiTheme="minorHAnsi"/>
                <w:b/>
                <w:bCs/>
                <w:noProof/>
                <w:sz w:val="20"/>
              </w:rPr>
              <w:t> </w:t>
            </w:r>
            <w:r w:rsidRPr="00D8487A">
              <w:rPr>
                <w:rFonts w:asciiTheme="minorHAnsi" w:hAnsiTheme="minorHAnsi"/>
                <w:b/>
                <w:bCs/>
                <w:noProof/>
                <w:sz w:val="20"/>
              </w:rPr>
              <w:t> </w:t>
            </w:r>
            <w:r w:rsidR="001F6003" w:rsidRPr="00D8487A">
              <w:rPr>
                <w:rFonts w:asciiTheme="minorHAnsi" w:hAnsiTheme="minorHAnsi"/>
                <w:b/>
                <w:bCs/>
                <w:sz w:val="20"/>
              </w:rPr>
              <w:fldChar w:fldCharType="end"/>
            </w:r>
          </w:p>
          <w:p w:rsidR="000261BF" w:rsidRPr="00D8487A" w:rsidRDefault="000261BF" w:rsidP="00E11252">
            <w:pPr>
              <w:pStyle w:val="Default"/>
              <w:rPr>
                <w:rFonts w:asciiTheme="minorHAnsi" w:hAnsiTheme="minorHAnsi"/>
                <w:b/>
                <w:bCs/>
                <w:sz w:val="20"/>
                <w:szCs w:val="20"/>
              </w:rPr>
            </w:pPr>
          </w:p>
        </w:tc>
        <w:tc>
          <w:tcPr>
            <w:tcW w:w="4788" w:type="dxa"/>
          </w:tcPr>
          <w:p w:rsidR="000261BF" w:rsidRPr="00D8487A" w:rsidRDefault="000261BF" w:rsidP="00E11252">
            <w:pPr>
              <w:rPr>
                <w:rFonts w:asciiTheme="minorHAnsi" w:hAnsiTheme="minorHAnsi"/>
                <w:b/>
                <w:bCs/>
                <w:sz w:val="20"/>
              </w:rPr>
            </w:pPr>
            <w:r w:rsidRPr="00D8487A">
              <w:rPr>
                <w:rFonts w:asciiTheme="minorHAnsi" w:hAnsiTheme="minorHAnsi"/>
                <w:b/>
                <w:bCs/>
                <w:sz w:val="20"/>
              </w:rPr>
              <w:t xml:space="preserve">Date:   </w:t>
            </w:r>
            <w:r w:rsidR="001F6003" w:rsidRPr="00D8487A">
              <w:rPr>
                <w:rFonts w:asciiTheme="minorHAnsi" w:hAnsiTheme="minorHAnsi"/>
                <w:b/>
                <w:bCs/>
                <w:sz w:val="20"/>
              </w:rPr>
              <w:fldChar w:fldCharType="begin">
                <w:ffData>
                  <w:name w:val=""/>
                  <w:enabled/>
                  <w:calcOnExit w:val="0"/>
                  <w:helpText w:type="text" w:val="Enter the date, e.g. - 6/4/13.  Character space is limited."/>
                  <w:statusText w:type="text" w:val="Press F1 for help"/>
                  <w:textInput>
                    <w:maxLength w:val="12"/>
                  </w:textInput>
                </w:ffData>
              </w:fldChar>
            </w:r>
            <w:r w:rsidRPr="00D8487A">
              <w:rPr>
                <w:rFonts w:asciiTheme="minorHAnsi" w:hAnsiTheme="minorHAnsi"/>
                <w:b/>
                <w:bCs/>
                <w:sz w:val="20"/>
              </w:rPr>
              <w:instrText xml:space="preserve"> FORMTEXT </w:instrText>
            </w:r>
            <w:r w:rsidR="001F6003" w:rsidRPr="00D8487A">
              <w:rPr>
                <w:rFonts w:asciiTheme="minorHAnsi" w:hAnsiTheme="minorHAnsi"/>
                <w:b/>
                <w:bCs/>
                <w:sz w:val="20"/>
              </w:rPr>
            </w:r>
            <w:r w:rsidR="001F6003" w:rsidRPr="00D8487A">
              <w:rPr>
                <w:rFonts w:asciiTheme="minorHAnsi" w:hAnsiTheme="minorHAnsi"/>
                <w:b/>
                <w:bCs/>
                <w:sz w:val="20"/>
              </w:rPr>
              <w:fldChar w:fldCharType="separate"/>
            </w:r>
            <w:r w:rsidRPr="00D8487A">
              <w:rPr>
                <w:rFonts w:asciiTheme="minorHAnsi" w:hAnsiTheme="minorHAnsi"/>
                <w:b/>
                <w:bCs/>
                <w:noProof/>
                <w:sz w:val="20"/>
              </w:rPr>
              <w:t> </w:t>
            </w:r>
            <w:r w:rsidRPr="00D8487A">
              <w:rPr>
                <w:rFonts w:asciiTheme="minorHAnsi" w:hAnsiTheme="minorHAnsi"/>
                <w:b/>
                <w:bCs/>
                <w:noProof/>
                <w:sz w:val="20"/>
              </w:rPr>
              <w:t> </w:t>
            </w:r>
            <w:r w:rsidRPr="00D8487A">
              <w:rPr>
                <w:rFonts w:asciiTheme="minorHAnsi" w:hAnsiTheme="minorHAnsi"/>
                <w:b/>
                <w:bCs/>
                <w:noProof/>
                <w:sz w:val="20"/>
              </w:rPr>
              <w:t> </w:t>
            </w:r>
            <w:r w:rsidRPr="00D8487A">
              <w:rPr>
                <w:rFonts w:asciiTheme="minorHAnsi" w:hAnsiTheme="minorHAnsi"/>
                <w:b/>
                <w:bCs/>
                <w:noProof/>
                <w:sz w:val="20"/>
              </w:rPr>
              <w:t> </w:t>
            </w:r>
            <w:r w:rsidRPr="00D8487A">
              <w:rPr>
                <w:rFonts w:asciiTheme="minorHAnsi" w:hAnsiTheme="minorHAnsi"/>
                <w:b/>
                <w:bCs/>
                <w:noProof/>
                <w:sz w:val="20"/>
              </w:rPr>
              <w:t> </w:t>
            </w:r>
            <w:r w:rsidR="001F6003" w:rsidRPr="00D8487A">
              <w:rPr>
                <w:rFonts w:asciiTheme="minorHAnsi" w:hAnsiTheme="minorHAnsi"/>
                <w:b/>
                <w:bCs/>
                <w:sz w:val="20"/>
              </w:rPr>
              <w:fldChar w:fldCharType="end"/>
            </w:r>
          </w:p>
          <w:p w:rsidR="000261BF" w:rsidRPr="00D8487A" w:rsidRDefault="000261BF" w:rsidP="00E11252">
            <w:pPr>
              <w:pStyle w:val="Default"/>
              <w:rPr>
                <w:rFonts w:asciiTheme="minorHAnsi" w:hAnsiTheme="minorHAnsi"/>
                <w:b/>
                <w:bCs/>
                <w:sz w:val="20"/>
                <w:szCs w:val="20"/>
              </w:rPr>
            </w:pPr>
          </w:p>
        </w:tc>
      </w:tr>
    </w:tbl>
    <w:p w:rsidR="00D07D6D" w:rsidRPr="00D07D6D" w:rsidRDefault="000261BF" w:rsidP="000261BF">
      <w:pPr>
        <w:pStyle w:val="Default"/>
        <w:jc w:val="center"/>
        <w:rPr>
          <w:rFonts w:asciiTheme="minorHAnsi" w:hAnsiTheme="minorHAnsi"/>
          <w:b/>
          <w:bCs/>
          <w:sz w:val="28"/>
          <w:szCs w:val="28"/>
        </w:rPr>
      </w:pPr>
      <w:r w:rsidRPr="00D07D6D">
        <w:rPr>
          <w:rFonts w:asciiTheme="minorHAnsi" w:hAnsiTheme="minorHAnsi"/>
          <w:b/>
          <w:bCs/>
          <w:sz w:val="28"/>
          <w:szCs w:val="28"/>
        </w:rPr>
        <w:t xml:space="preserve">Pre-service Performance Assessment for Practicum or Practicum Equivalent </w:t>
      </w:r>
    </w:p>
    <w:p w:rsidR="000261BF" w:rsidRPr="00D07D6D" w:rsidRDefault="000261BF" w:rsidP="000261BF">
      <w:pPr>
        <w:pStyle w:val="Default"/>
        <w:jc w:val="center"/>
        <w:rPr>
          <w:rFonts w:asciiTheme="minorHAnsi" w:hAnsiTheme="minorHAnsi"/>
          <w:b/>
          <w:bCs/>
          <w:i/>
          <w:iCs/>
          <w:sz w:val="28"/>
          <w:szCs w:val="28"/>
        </w:rPr>
      </w:pPr>
      <w:r w:rsidRPr="00D07D6D">
        <w:rPr>
          <w:rFonts w:asciiTheme="minorHAnsi" w:hAnsiTheme="minorHAnsi"/>
          <w:b/>
          <w:bCs/>
          <w:sz w:val="28"/>
          <w:szCs w:val="28"/>
        </w:rPr>
        <w:t xml:space="preserve">Professional Standards for Teachers: See </w:t>
      </w:r>
      <w:r w:rsidRPr="00D07D6D">
        <w:rPr>
          <w:rFonts w:asciiTheme="minorHAnsi" w:hAnsiTheme="minorHAnsi"/>
          <w:b/>
          <w:bCs/>
          <w:i/>
          <w:iCs/>
          <w:sz w:val="28"/>
          <w:szCs w:val="28"/>
        </w:rPr>
        <w:t>603 CMR 7.08</w:t>
      </w:r>
    </w:p>
    <w:p w:rsidR="000261BF" w:rsidRPr="00E404F6" w:rsidRDefault="000261BF" w:rsidP="000261BF">
      <w:pPr>
        <w:pStyle w:val="Default"/>
        <w:jc w:val="center"/>
        <w:rPr>
          <w:sz w:val="20"/>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6228"/>
        <w:gridCol w:w="4680"/>
      </w:tblGrid>
      <w:tr w:rsidR="000261BF" w:rsidRPr="00D8487A" w:rsidTr="00E11252">
        <w:tc>
          <w:tcPr>
            <w:tcW w:w="10908" w:type="dxa"/>
            <w:gridSpan w:val="2"/>
          </w:tcPr>
          <w:p w:rsidR="000261BF" w:rsidRPr="00D8487A" w:rsidRDefault="000261BF" w:rsidP="00E11252">
            <w:pPr>
              <w:pStyle w:val="Default"/>
              <w:jc w:val="center"/>
              <w:rPr>
                <w:rFonts w:asciiTheme="minorHAnsi" w:hAnsiTheme="minorHAnsi"/>
                <w:b/>
                <w:bCs/>
                <w:sz w:val="23"/>
                <w:szCs w:val="23"/>
              </w:rPr>
            </w:pPr>
          </w:p>
          <w:p w:rsidR="000261BF" w:rsidRPr="00D8487A" w:rsidRDefault="000261BF" w:rsidP="00E11252">
            <w:pPr>
              <w:pStyle w:val="Default"/>
              <w:jc w:val="center"/>
              <w:rPr>
                <w:rFonts w:asciiTheme="minorHAnsi" w:hAnsiTheme="minorHAnsi"/>
                <w:b/>
                <w:bCs/>
              </w:rPr>
            </w:pPr>
            <w:r w:rsidRPr="00D8487A">
              <w:rPr>
                <w:rFonts w:asciiTheme="minorHAnsi" w:hAnsiTheme="minorHAnsi"/>
                <w:b/>
                <w:bCs/>
              </w:rPr>
              <w:t>Standard D – Promotes Equity</w:t>
            </w:r>
          </w:p>
          <w:p w:rsidR="000261BF" w:rsidRPr="00D8487A" w:rsidRDefault="000261BF" w:rsidP="00E11252">
            <w:pPr>
              <w:pStyle w:val="Default"/>
              <w:jc w:val="center"/>
              <w:rPr>
                <w:rFonts w:asciiTheme="minorHAnsi" w:hAnsiTheme="minorHAnsi"/>
                <w:sz w:val="23"/>
                <w:szCs w:val="23"/>
              </w:rPr>
            </w:pPr>
          </w:p>
        </w:tc>
      </w:tr>
      <w:tr w:rsidR="000261BF" w:rsidRPr="00D8487A" w:rsidTr="00E11252">
        <w:tc>
          <w:tcPr>
            <w:tcW w:w="6228" w:type="dxa"/>
          </w:tcPr>
          <w:p w:rsidR="000261BF" w:rsidRPr="00AB08D2" w:rsidRDefault="000261BF" w:rsidP="00E11252">
            <w:pPr>
              <w:jc w:val="center"/>
              <w:rPr>
                <w:rFonts w:asciiTheme="minorHAnsi" w:hAnsiTheme="minorHAnsi"/>
                <w:b/>
                <w:sz w:val="22"/>
                <w:szCs w:val="22"/>
              </w:rPr>
            </w:pPr>
            <w:r w:rsidRPr="00AB08D2">
              <w:rPr>
                <w:rFonts w:asciiTheme="minorHAnsi" w:hAnsiTheme="minorHAnsi"/>
                <w:b/>
                <w:sz w:val="22"/>
                <w:szCs w:val="22"/>
              </w:rPr>
              <w:t>Indicators</w:t>
            </w:r>
          </w:p>
        </w:tc>
        <w:tc>
          <w:tcPr>
            <w:tcW w:w="4680" w:type="dxa"/>
          </w:tcPr>
          <w:p w:rsidR="000261BF" w:rsidRPr="00AB08D2" w:rsidRDefault="000261BF" w:rsidP="00E11252">
            <w:pPr>
              <w:jc w:val="center"/>
              <w:rPr>
                <w:rFonts w:asciiTheme="minorHAnsi" w:hAnsiTheme="minorHAnsi"/>
                <w:b/>
                <w:sz w:val="22"/>
                <w:szCs w:val="22"/>
              </w:rPr>
            </w:pPr>
            <w:r w:rsidRPr="00AB08D2">
              <w:rPr>
                <w:rFonts w:asciiTheme="minorHAnsi" w:hAnsiTheme="minorHAnsi"/>
                <w:b/>
                <w:sz w:val="22"/>
                <w:szCs w:val="22"/>
              </w:rPr>
              <w:t>Evidence</w:t>
            </w:r>
          </w:p>
        </w:tc>
      </w:tr>
      <w:tr w:rsidR="000261BF" w:rsidRPr="00D8487A" w:rsidTr="003B7B39">
        <w:trPr>
          <w:trHeight w:val="1241"/>
        </w:trPr>
        <w:tc>
          <w:tcPr>
            <w:tcW w:w="6228" w:type="dxa"/>
          </w:tcPr>
          <w:p w:rsidR="000261BF" w:rsidRPr="00D8487A" w:rsidRDefault="000261BF" w:rsidP="00E11252">
            <w:pPr>
              <w:pStyle w:val="Default"/>
              <w:widowControl/>
              <w:ind w:left="540" w:hanging="360"/>
              <w:rPr>
                <w:rFonts w:asciiTheme="minorHAnsi" w:hAnsiTheme="minorHAnsi"/>
                <w:sz w:val="20"/>
                <w:szCs w:val="20"/>
              </w:rPr>
            </w:pPr>
          </w:p>
          <w:p w:rsidR="000261BF" w:rsidRPr="00D8487A" w:rsidRDefault="000261BF" w:rsidP="003B7B39">
            <w:pPr>
              <w:pStyle w:val="Default"/>
              <w:widowControl/>
              <w:numPr>
                <w:ilvl w:val="0"/>
                <w:numId w:val="145"/>
              </w:numPr>
              <w:ind w:left="540"/>
              <w:rPr>
                <w:rFonts w:asciiTheme="minorHAnsi" w:hAnsiTheme="minorHAnsi"/>
                <w:sz w:val="20"/>
                <w:szCs w:val="20"/>
              </w:rPr>
            </w:pPr>
            <w:r w:rsidRPr="00D8487A">
              <w:rPr>
                <w:rFonts w:asciiTheme="minorHAnsi" w:hAnsiTheme="minorHAnsi"/>
                <w:sz w:val="20"/>
                <w:szCs w:val="20"/>
              </w:rPr>
              <w:t xml:space="preserve">Encourages all students to believe that effort is a key to achievement. </w:t>
            </w:r>
          </w:p>
        </w:tc>
        <w:tc>
          <w:tcPr>
            <w:tcW w:w="4680" w:type="dxa"/>
          </w:tcPr>
          <w:p w:rsidR="000261BF" w:rsidRPr="00D8487A" w:rsidRDefault="001F6003" w:rsidP="00E11252">
            <w:pPr>
              <w:rPr>
                <w:rFonts w:asciiTheme="minorHAnsi" w:hAnsiTheme="minorHAnsi"/>
                <w:sz w:val="20"/>
              </w:rPr>
            </w:pPr>
            <w:r w:rsidRPr="00D8487A">
              <w:rPr>
                <w:rFonts w:asciiTheme="minorHAnsi" w:hAnsiTheme="minorHAnsi"/>
                <w:sz w:val="20"/>
              </w:rPr>
              <w:fldChar w:fldCharType="begin">
                <w:ffData>
                  <w:name w:val="Text37"/>
                  <w:enabled/>
                  <w:calcOnExit w:val="0"/>
                  <w:helpText w:type="text" w:val="Enter the evidence that meets the Indicator to the left.  Character space is limited."/>
                  <w:statusText w:type="text" w:val="Press F1 for help"/>
                  <w:textInput>
                    <w:maxLength w:val="250"/>
                  </w:textInput>
                </w:ffData>
              </w:fldChar>
            </w:r>
            <w:r w:rsidR="000261BF" w:rsidRPr="00D8487A">
              <w:rPr>
                <w:rFonts w:asciiTheme="minorHAnsi" w:hAnsiTheme="minorHAnsi"/>
                <w:sz w:val="20"/>
              </w:rPr>
              <w:instrText xml:space="preserve"> FORMTEXT </w:instrText>
            </w:r>
            <w:r w:rsidRPr="00D8487A">
              <w:rPr>
                <w:rFonts w:asciiTheme="minorHAnsi" w:hAnsiTheme="minorHAnsi"/>
                <w:sz w:val="20"/>
              </w:rPr>
            </w:r>
            <w:r w:rsidRPr="00D8487A">
              <w:rPr>
                <w:rFonts w:asciiTheme="minorHAnsi" w:hAnsiTheme="minorHAnsi"/>
                <w:sz w:val="20"/>
              </w:rPr>
              <w:fldChar w:fldCharType="separate"/>
            </w:r>
            <w:r w:rsidR="000261BF" w:rsidRPr="00D8487A">
              <w:rPr>
                <w:rFonts w:asciiTheme="minorHAnsi" w:hAnsiTheme="minorHAnsi"/>
                <w:noProof/>
                <w:sz w:val="20"/>
              </w:rPr>
              <w:t> </w:t>
            </w:r>
            <w:r w:rsidR="000261BF" w:rsidRPr="00D8487A">
              <w:rPr>
                <w:rFonts w:asciiTheme="minorHAnsi" w:hAnsiTheme="minorHAnsi"/>
                <w:noProof/>
                <w:sz w:val="20"/>
              </w:rPr>
              <w:t> </w:t>
            </w:r>
            <w:r w:rsidR="000261BF" w:rsidRPr="00D8487A">
              <w:rPr>
                <w:rFonts w:asciiTheme="minorHAnsi" w:hAnsiTheme="minorHAnsi"/>
                <w:noProof/>
                <w:sz w:val="20"/>
              </w:rPr>
              <w:t> </w:t>
            </w:r>
            <w:r w:rsidR="000261BF" w:rsidRPr="00D8487A">
              <w:rPr>
                <w:rFonts w:asciiTheme="minorHAnsi" w:hAnsiTheme="minorHAnsi"/>
                <w:noProof/>
                <w:sz w:val="20"/>
              </w:rPr>
              <w:t> </w:t>
            </w:r>
            <w:r w:rsidR="000261BF" w:rsidRPr="00D8487A">
              <w:rPr>
                <w:rFonts w:asciiTheme="minorHAnsi" w:hAnsiTheme="minorHAnsi"/>
                <w:noProof/>
                <w:sz w:val="20"/>
              </w:rPr>
              <w:t> </w:t>
            </w:r>
            <w:r w:rsidRPr="00D8487A">
              <w:rPr>
                <w:rFonts w:asciiTheme="minorHAnsi" w:hAnsiTheme="minorHAnsi"/>
                <w:sz w:val="20"/>
              </w:rPr>
              <w:fldChar w:fldCharType="end"/>
            </w:r>
          </w:p>
        </w:tc>
      </w:tr>
      <w:tr w:rsidR="000261BF" w:rsidRPr="00D8487A" w:rsidTr="00D93765">
        <w:trPr>
          <w:trHeight w:val="1440"/>
        </w:trPr>
        <w:tc>
          <w:tcPr>
            <w:tcW w:w="6228" w:type="dxa"/>
          </w:tcPr>
          <w:p w:rsidR="000261BF" w:rsidRPr="00D8487A" w:rsidRDefault="000261BF" w:rsidP="00E11252">
            <w:pPr>
              <w:pStyle w:val="Default"/>
              <w:widowControl/>
              <w:ind w:left="540" w:hanging="360"/>
              <w:rPr>
                <w:rFonts w:asciiTheme="minorHAnsi" w:hAnsiTheme="minorHAnsi"/>
                <w:sz w:val="20"/>
                <w:szCs w:val="20"/>
              </w:rPr>
            </w:pPr>
          </w:p>
          <w:p w:rsidR="000261BF" w:rsidRPr="00D8487A" w:rsidRDefault="000261BF" w:rsidP="00455F4C">
            <w:pPr>
              <w:pStyle w:val="Default"/>
              <w:widowControl/>
              <w:numPr>
                <w:ilvl w:val="0"/>
                <w:numId w:val="145"/>
              </w:numPr>
              <w:ind w:left="540"/>
              <w:rPr>
                <w:rFonts w:asciiTheme="minorHAnsi" w:hAnsiTheme="minorHAnsi"/>
                <w:sz w:val="20"/>
                <w:szCs w:val="20"/>
              </w:rPr>
            </w:pPr>
            <w:r w:rsidRPr="00D8487A">
              <w:rPr>
                <w:rFonts w:asciiTheme="minorHAnsi" w:hAnsiTheme="minorHAnsi"/>
                <w:sz w:val="20"/>
                <w:szCs w:val="20"/>
              </w:rPr>
              <w:t>Works to promote achievement by all s</w:t>
            </w:r>
            <w:r w:rsidR="005178FC">
              <w:rPr>
                <w:rFonts w:asciiTheme="minorHAnsi" w:hAnsiTheme="minorHAnsi"/>
                <w:sz w:val="20"/>
                <w:szCs w:val="20"/>
              </w:rPr>
              <w:t>tudents without exception</w:t>
            </w:r>
            <w:r w:rsidRPr="00D8487A">
              <w:rPr>
                <w:rFonts w:asciiTheme="minorHAnsi" w:hAnsiTheme="minorHAnsi"/>
                <w:sz w:val="20"/>
                <w:szCs w:val="20"/>
              </w:rPr>
              <w:t xml:space="preserve">. </w:t>
            </w:r>
          </w:p>
          <w:p w:rsidR="000261BF" w:rsidRPr="00D8487A" w:rsidRDefault="000261BF" w:rsidP="00E11252">
            <w:pPr>
              <w:pStyle w:val="Default"/>
              <w:widowControl/>
              <w:ind w:left="540" w:hanging="360"/>
              <w:rPr>
                <w:rFonts w:asciiTheme="minorHAnsi" w:hAnsiTheme="minorHAnsi"/>
                <w:sz w:val="20"/>
                <w:szCs w:val="20"/>
              </w:rPr>
            </w:pPr>
          </w:p>
        </w:tc>
        <w:tc>
          <w:tcPr>
            <w:tcW w:w="4680" w:type="dxa"/>
          </w:tcPr>
          <w:p w:rsidR="000261BF" w:rsidRPr="00D8487A" w:rsidRDefault="001F6003" w:rsidP="00E11252">
            <w:pPr>
              <w:rPr>
                <w:rFonts w:asciiTheme="minorHAnsi" w:hAnsiTheme="minorHAnsi"/>
                <w:sz w:val="20"/>
              </w:rPr>
            </w:pPr>
            <w:r w:rsidRPr="00D8487A">
              <w:rPr>
                <w:rFonts w:asciiTheme="minorHAnsi" w:hAnsiTheme="minorHAnsi"/>
                <w:sz w:val="20"/>
              </w:rPr>
              <w:fldChar w:fldCharType="begin">
                <w:ffData>
                  <w:name w:val="Text37"/>
                  <w:enabled/>
                  <w:calcOnExit w:val="0"/>
                  <w:helpText w:type="text" w:val="Enter the evidence that meets the Indicator to the left.  Character space is limited."/>
                  <w:statusText w:type="text" w:val="Press F1 for help"/>
                  <w:textInput>
                    <w:maxLength w:val="250"/>
                  </w:textInput>
                </w:ffData>
              </w:fldChar>
            </w:r>
            <w:r w:rsidR="000261BF" w:rsidRPr="00D8487A">
              <w:rPr>
                <w:rFonts w:asciiTheme="minorHAnsi" w:hAnsiTheme="minorHAnsi"/>
                <w:sz w:val="20"/>
              </w:rPr>
              <w:instrText xml:space="preserve"> FORMTEXT </w:instrText>
            </w:r>
            <w:r w:rsidRPr="00D8487A">
              <w:rPr>
                <w:rFonts w:asciiTheme="minorHAnsi" w:hAnsiTheme="minorHAnsi"/>
                <w:sz w:val="20"/>
              </w:rPr>
            </w:r>
            <w:r w:rsidRPr="00D8487A">
              <w:rPr>
                <w:rFonts w:asciiTheme="minorHAnsi" w:hAnsiTheme="minorHAnsi"/>
                <w:sz w:val="20"/>
              </w:rPr>
              <w:fldChar w:fldCharType="separate"/>
            </w:r>
            <w:r w:rsidR="000261BF" w:rsidRPr="00D8487A">
              <w:rPr>
                <w:rFonts w:asciiTheme="minorHAnsi" w:hAnsiTheme="minorHAnsi"/>
                <w:noProof/>
                <w:sz w:val="20"/>
              </w:rPr>
              <w:t> </w:t>
            </w:r>
            <w:r w:rsidR="000261BF" w:rsidRPr="00D8487A">
              <w:rPr>
                <w:rFonts w:asciiTheme="minorHAnsi" w:hAnsiTheme="minorHAnsi"/>
                <w:noProof/>
                <w:sz w:val="20"/>
              </w:rPr>
              <w:t> </w:t>
            </w:r>
            <w:r w:rsidR="000261BF" w:rsidRPr="00D8487A">
              <w:rPr>
                <w:rFonts w:asciiTheme="minorHAnsi" w:hAnsiTheme="minorHAnsi"/>
                <w:noProof/>
                <w:sz w:val="20"/>
              </w:rPr>
              <w:t> </w:t>
            </w:r>
            <w:r w:rsidR="000261BF" w:rsidRPr="00D8487A">
              <w:rPr>
                <w:rFonts w:asciiTheme="minorHAnsi" w:hAnsiTheme="minorHAnsi"/>
                <w:noProof/>
                <w:sz w:val="20"/>
              </w:rPr>
              <w:t> </w:t>
            </w:r>
            <w:r w:rsidR="000261BF" w:rsidRPr="00D8487A">
              <w:rPr>
                <w:rFonts w:asciiTheme="minorHAnsi" w:hAnsiTheme="minorHAnsi"/>
                <w:noProof/>
                <w:sz w:val="20"/>
              </w:rPr>
              <w:t> </w:t>
            </w:r>
            <w:r w:rsidRPr="00D8487A">
              <w:rPr>
                <w:rFonts w:asciiTheme="minorHAnsi" w:hAnsiTheme="minorHAnsi"/>
                <w:sz w:val="20"/>
              </w:rPr>
              <w:fldChar w:fldCharType="end"/>
            </w:r>
          </w:p>
          <w:p w:rsidR="000261BF" w:rsidRPr="00D8487A" w:rsidRDefault="000261BF" w:rsidP="00E11252">
            <w:pPr>
              <w:rPr>
                <w:rFonts w:asciiTheme="minorHAnsi" w:hAnsiTheme="minorHAnsi"/>
                <w:sz w:val="20"/>
              </w:rPr>
            </w:pPr>
          </w:p>
          <w:p w:rsidR="000261BF" w:rsidRPr="00D8487A" w:rsidRDefault="000261BF" w:rsidP="00E11252">
            <w:pPr>
              <w:rPr>
                <w:rFonts w:asciiTheme="minorHAnsi" w:hAnsiTheme="minorHAnsi"/>
                <w:sz w:val="20"/>
              </w:rPr>
            </w:pPr>
          </w:p>
        </w:tc>
      </w:tr>
      <w:tr w:rsidR="000261BF" w:rsidRPr="00D8487A" w:rsidTr="00D93765">
        <w:trPr>
          <w:trHeight w:val="1440"/>
        </w:trPr>
        <w:tc>
          <w:tcPr>
            <w:tcW w:w="6228" w:type="dxa"/>
          </w:tcPr>
          <w:p w:rsidR="000261BF" w:rsidRPr="00417C5D" w:rsidRDefault="000261BF" w:rsidP="00E11252">
            <w:pPr>
              <w:pStyle w:val="Default"/>
              <w:widowControl/>
              <w:ind w:left="540" w:hanging="360"/>
              <w:rPr>
                <w:rFonts w:asciiTheme="minorHAnsi" w:hAnsiTheme="minorHAnsi"/>
                <w:b/>
                <w:color w:val="FF0000"/>
              </w:rPr>
            </w:pPr>
          </w:p>
          <w:p w:rsidR="000261BF" w:rsidRPr="00417C5D" w:rsidRDefault="000261BF" w:rsidP="00455F4C">
            <w:pPr>
              <w:pStyle w:val="Default"/>
              <w:widowControl/>
              <w:numPr>
                <w:ilvl w:val="0"/>
                <w:numId w:val="145"/>
              </w:numPr>
              <w:ind w:left="540"/>
              <w:rPr>
                <w:rFonts w:asciiTheme="minorHAnsi" w:hAnsiTheme="minorHAnsi"/>
                <w:b/>
                <w:color w:val="FF0000"/>
              </w:rPr>
            </w:pPr>
            <w:r w:rsidRPr="00417C5D">
              <w:rPr>
                <w:rFonts w:asciiTheme="minorHAnsi" w:hAnsiTheme="minorHAnsi"/>
                <w:b/>
                <w:color w:val="FF0000"/>
              </w:rPr>
              <w:t xml:space="preserve">Assesses the significance of student differences in home experiences, background knowledge, learning skills, learning pace, and proficiency in the English language for learning the curriculum at hand and uses professional judgment to determine if instructional adjustments are necessary. </w:t>
            </w:r>
          </w:p>
          <w:p w:rsidR="000261BF" w:rsidRPr="00D8487A" w:rsidRDefault="000261BF" w:rsidP="00E11252">
            <w:pPr>
              <w:pStyle w:val="Default"/>
              <w:ind w:left="540" w:hanging="360"/>
              <w:rPr>
                <w:rFonts w:asciiTheme="minorHAnsi" w:hAnsiTheme="minorHAnsi"/>
                <w:sz w:val="20"/>
                <w:szCs w:val="20"/>
              </w:rPr>
            </w:pPr>
          </w:p>
          <w:p w:rsidR="000261BF" w:rsidRPr="00D8487A" w:rsidRDefault="000261BF" w:rsidP="00E11252">
            <w:pPr>
              <w:pStyle w:val="Default"/>
              <w:ind w:left="540" w:hanging="360"/>
              <w:rPr>
                <w:rFonts w:asciiTheme="minorHAnsi" w:hAnsiTheme="minorHAnsi"/>
                <w:sz w:val="20"/>
                <w:szCs w:val="20"/>
              </w:rPr>
            </w:pPr>
          </w:p>
        </w:tc>
        <w:tc>
          <w:tcPr>
            <w:tcW w:w="4680" w:type="dxa"/>
          </w:tcPr>
          <w:p w:rsidR="000261BF" w:rsidRPr="00D8487A" w:rsidRDefault="001F6003" w:rsidP="00E11252">
            <w:pPr>
              <w:rPr>
                <w:rFonts w:asciiTheme="minorHAnsi" w:hAnsiTheme="minorHAnsi"/>
                <w:sz w:val="20"/>
              </w:rPr>
            </w:pPr>
            <w:r w:rsidRPr="00D8487A">
              <w:rPr>
                <w:rFonts w:asciiTheme="minorHAnsi" w:hAnsiTheme="minorHAnsi"/>
                <w:sz w:val="20"/>
              </w:rPr>
              <w:fldChar w:fldCharType="begin">
                <w:ffData>
                  <w:name w:val=""/>
                  <w:enabled/>
                  <w:calcOnExit w:val="0"/>
                  <w:helpText w:type="text" w:val="Enter the evidence that meets the Indicator to the left.  Character space is limited."/>
                  <w:statusText w:type="text" w:val="Press F1 for help"/>
                  <w:textInput>
                    <w:maxLength w:val="250"/>
                  </w:textInput>
                </w:ffData>
              </w:fldChar>
            </w:r>
            <w:r w:rsidR="000261BF" w:rsidRPr="00D8487A">
              <w:rPr>
                <w:rFonts w:asciiTheme="minorHAnsi" w:hAnsiTheme="minorHAnsi"/>
                <w:sz w:val="20"/>
              </w:rPr>
              <w:instrText xml:space="preserve"> FORMTEXT </w:instrText>
            </w:r>
            <w:r w:rsidRPr="00D8487A">
              <w:rPr>
                <w:rFonts w:asciiTheme="minorHAnsi" w:hAnsiTheme="minorHAnsi"/>
                <w:sz w:val="20"/>
              </w:rPr>
            </w:r>
            <w:r w:rsidRPr="00D8487A">
              <w:rPr>
                <w:rFonts w:asciiTheme="minorHAnsi" w:hAnsiTheme="minorHAnsi"/>
                <w:sz w:val="20"/>
              </w:rPr>
              <w:fldChar w:fldCharType="separate"/>
            </w:r>
            <w:r w:rsidR="000261BF" w:rsidRPr="00D8487A">
              <w:rPr>
                <w:rFonts w:asciiTheme="minorHAnsi" w:hAnsiTheme="minorHAnsi"/>
                <w:noProof/>
                <w:sz w:val="20"/>
              </w:rPr>
              <w:t> </w:t>
            </w:r>
            <w:r w:rsidR="000261BF" w:rsidRPr="00D8487A">
              <w:rPr>
                <w:rFonts w:asciiTheme="minorHAnsi" w:hAnsiTheme="minorHAnsi"/>
                <w:noProof/>
                <w:sz w:val="20"/>
              </w:rPr>
              <w:t> </w:t>
            </w:r>
            <w:r w:rsidR="000261BF" w:rsidRPr="00D8487A">
              <w:rPr>
                <w:rFonts w:asciiTheme="minorHAnsi" w:hAnsiTheme="minorHAnsi"/>
                <w:noProof/>
                <w:sz w:val="20"/>
              </w:rPr>
              <w:t> </w:t>
            </w:r>
            <w:r w:rsidR="000261BF" w:rsidRPr="00D8487A">
              <w:rPr>
                <w:rFonts w:asciiTheme="minorHAnsi" w:hAnsiTheme="minorHAnsi"/>
                <w:noProof/>
                <w:sz w:val="20"/>
              </w:rPr>
              <w:t> </w:t>
            </w:r>
            <w:r w:rsidR="000261BF" w:rsidRPr="00D8487A">
              <w:rPr>
                <w:rFonts w:asciiTheme="minorHAnsi" w:hAnsiTheme="minorHAnsi"/>
                <w:noProof/>
                <w:sz w:val="20"/>
              </w:rPr>
              <w:t> </w:t>
            </w:r>
            <w:r w:rsidRPr="00D8487A">
              <w:rPr>
                <w:rFonts w:asciiTheme="minorHAnsi" w:hAnsiTheme="minorHAnsi"/>
                <w:sz w:val="20"/>
              </w:rPr>
              <w:fldChar w:fldCharType="end"/>
            </w:r>
          </w:p>
        </w:tc>
      </w:tr>
      <w:tr w:rsidR="000261BF" w:rsidRPr="00D8487A" w:rsidTr="00D93765">
        <w:trPr>
          <w:trHeight w:val="1440"/>
        </w:trPr>
        <w:tc>
          <w:tcPr>
            <w:tcW w:w="6228" w:type="dxa"/>
          </w:tcPr>
          <w:p w:rsidR="000261BF" w:rsidRPr="00D8487A" w:rsidRDefault="000261BF" w:rsidP="00E11252">
            <w:pPr>
              <w:pStyle w:val="Default"/>
              <w:widowControl/>
              <w:ind w:left="540"/>
              <w:rPr>
                <w:rFonts w:asciiTheme="minorHAnsi" w:hAnsiTheme="minorHAnsi"/>
                <w:sz w:val="20"/>
                <w:szCs w:val="20"/>
              </w:rPr>
            </w:pPr>
          </w:p>
          <w:p w:rsidR="000261BF" w:rsidRPr="00D8487A" w:rsidRDefault="000261BF" w:rsidP="00455F4C">
            <w:pPr>
              <w:pStyle w:val="Default"/>
              <w:widowControl/>
              <w:numPr>
                <w:ilvl w:val="0"/>
                <w:numId w:val="145"/>
              </w:numPr>
              <w:ind w:left="540"/>
              <w:rPr>
                <w:rFonts w:asciiTheme="minorHAnsi" w:hAnsiTheme="minorHAnsi"/>
                <w:sz w:val="20"/>
                <w:szCs w:val="20"/>
              </w:rPr>
            </w:pPr>
            <w:r w:rsidRPr="00D8487A">
              <w:rPr>
                <w:rFonts w:asciiTheme="minorHAnsi" w:hAnsiTheme="minorHAnsi"/>
                <w:sz w:val="20"/>
                <w:szCs w:val="20"/>
              </w:rPr>
              <w:t xml:space="preserve">Helps all students to understand American civic culture, its underlying ideals, founding political principles and political institutions, and to see themselves as members of a local, state, national, and international civic community. </w:t>
            </w:r>
          </w:p>
          <w:p w:rsidR="000261BF" w:rsidRPr="00D8487A" w:rsidRDefault="000261BF" w:rsidP="00E11252">
            <w:pPr>
              <w:pStyle w:val="Default"/>
              <w:ind w:left="540" w:hanging="360"/>
              <w:rPr>
                <w:rFonts w:asciiTheme="minorHAnsi" w:hAnsiTheme="minorHAnsi"/>
                <w:sz w:val="20"/>
                <w:szCs w:val="20"/>
              </w:rPr>
            </w:pPr>
          </w:p>
        </w:tc>
        <w:tc>
          <w:tcPr>
            <w:tcW w:w="4680" w:type="dxa"/>
          </w:tcPr>
          <w:p w:rsidR="000261BF" w:rsidRPr="00D8487A" w:rsidRDefault="001F6003" w:rsidP="00E11252">
            <w:pPr>
              <w:rPr>
                <w:rFonts w:asciiTheme="minorHAnsi" w:hAnsiTheme="minorHAnsi"/>
                <w:sz w:val="20"/>
              </w:rPr>
            </w:pPr>
            <w:r w:rsidRPr="00D8487A">
              <w:rPr>
                <w:rFonts w:asciiTheme="minorHAnsi" w:hAnsiTheme="minorHAnsi"/>
                <w:sz w:val="20"/>
              </w:rPr>
              <w:fldChar w:fldCharType="begin">
                <w:ffData>
                  <w:name w:val="Text37"/>
                  <w:enabled/>
                  <w:calcOnExit w:val="0"/>
                  <w:helpText w:type="text" w:val="Enter the evidence that meets the Indicator to the left.  Character space is limited."/>
                  <w:statusText w:type="text" w:val="Press F1 for help"/>
                  <w:textInput>
                    <w:maxLength w:val="250"/>
                  </w:textInput>
                </w:ffData>
              </w:fldChar>
            </w:r>
            <w:r w:rsidR="000261BF" w:rsidRPr="00D8487A">
              <w:rPr>
                <w:rFonts w:asciiTheme="minorHAnsi" w:hAnsiTheme="minorHAnsi"/>
                <w:sz w:val="20"/>
              </w:rPr>
              <w:instrText xml:space="preserve"> FORMTEXT </w:instrText>
            </w:r>
            <w:r w:rsidRPr="00D8487A">
              <w:rPr>
                <w:rFonts w:asciiTheme="minorHAnsi" w:hAnsiTheme="minorHAnsi"/>
                <w:sz w:val="20"/>
              </w:rPr>
            </w:r>
            <w:r w:rsidRPr="00D8487A">
              <w:rPr>
                <w:rFonts w:asciiTheme="minorHAnsi" w:hAnsiTheme="minorHAnsi"/>
                <w:sz w:val="20"/>
              </w:rPr>
              <w:fldChar w:fldCharType="separate"/>
            </w:r>
            <w:r w:rsidR="000261BF" w:rsidRPr="00D8487A">
              <w:rPr>
                <w:rFonts w:asciiTheme="minorHAnsi" w:hAnsiTheme="minorHAnsi"/>
                <w:noProof/>
                <w:sz w:val="20"/>
              </w:rPr>
              <w:t> </w:t>
            </w:r>
            <w:r w:rsidR="000261BF" w:rsidRPr="00D8487A">
              <w:rPr>
                <w:rFonts w:asciiTheme="minorHAnsi" w:hAnsiTheme="minorHAnsi"/>
                <w:noProof/>
                <w:sz w:val="20"/>
              </w:rPr>
              <w:t> </w:t>
            </w:r>
            <w:r w:rsidR="000261BF" w:rsidRPr="00D8487A">
              <w:rPr>
                <w:rFonts w:asciiTheme="minorHAnsi" w:hAnsiTheme="minorHAnsi"/>
                <w:noProof/>
                <w:sz w:val="20"/>
              </w:rPr>
              <w:t> </w:t>
            </w:r>
            <w:r w:rsidR="000261BF" w:rsidRPr="00D8487A">
              <w:rPr>
                <w:rFonts w:asciiTheme="minorHAnsi" w:hAnsiTheme="minorHAnsi"/>
                <w:noProof/>
                <w:sz w:val="20"/>
              </w:rPr>
              <w:t> </w:t>
            </w:r>
            <w:r w:rsidR="000261BF" w:rsidRPr="00D8487A">
              <w:rPr>
                <w:rFonts w:asciiTheme="minorHAnsi" w:hAnsiTheme="minorHAnsi"/>
                <w:noProof/>
                <w:sz w:val="20"/>
              </w:rPr>
              <w:t> </w:t>
            </w:r>
            <w:r w:rsidRPr="00D8487A">
              <w:rPr>
                <w:rFonts w:asciiTheme="minorHAnsi" w:hAnsiTheme="minorHAnsi"/>
                <w:sz w:val="20"/>
              </w:rPr>
              <w:fldChar w:fldCharType="end"/>
            </w:r>
          </w:p>
        </w:tc>
      </w:tr>
      <w:tr w:rsidR="000261BF" w:rsidRPr="00D8487A" w:rsidTr="00D93765">
        <w:trPr>
          <w:trHeight w:val="1440"/>
        </w:trPr>
        <w:tc>
          <w:tcPr>
            <w:tcW w:w="6228" w:type="dxa"/>
          </w:tcPr>
          <w:p w:rsidR="000261BF" w:rsidRPr="00D8487A" w:rsidRDefault="000261BF" w:rsidP="00E11252">
            <w:pPr>
              <w:pStyle w:val="ListParagraph"/>
              <w:widowControl/>
              <w:ind w:left="540"/>
              <w:rPr>
                <w:rFonts w:asciiTheme="minorHAnsi" w:hAnsiTheme="minorHAnsi"/>
                <w:sz w:val="20"/>
              </w:rPr>
            </w:pPr>
          </w:p>
          <w:p w:rsidR="000261BF" w:rsidRPr="00417C5D" w:rsidRDefault="000261BF" w:rsidP="00D93765">
            <w:pPr>
              <w:pStyle w:val="ListParagraph"/>
              <w:widowControl/>
              <w:numPr>
                <w:ilvl w:val="0"/>
                <w:numId w:val="145"/>
              </w:numPr>
              <w:ind w:left="540"/>
              <w:rPr>
                <w:rFonts w:asciiTheme="minorHAnsi" w:hAnsiTheme="minorHAnsi"/>
                <w:b/>
                <w:color w:val="FF0000"/>
              </w:rPr>
            </w:pPr>
            <w:r w:rsidRPr="00417C5D">
              <w:rPr>
                <w:rFonts w:asciiTheme="minorHAnsi" w:hAnsiTheme="minorHAnsi"/>
                <w:b/>
                <w:color w:val="FF0000"/>
              </w:rPr>
              <w:t>Collaborates with families, recognizing the significance of native language and culture to create and implement strategies for supporting student learning and development both at home and at school</w:t>
            </w:r>
            <w:r w:rsidR="00D93765" w:rsidRPr="00417C5D">
              <w:rPr>
                <w:rFonts w:asciiTheme="minorHAnsi" w:hAnsiTheme="minorHAnsi"/>
                <w:b/>
                <w:color w:val="FF0000"/>
              </w:rPr>
              <w:t>.</w:t>
            </w:r>
          </w:p>
        </w:tc>
        <w:tc>
          <w:tcPr>
            <w:tcW w:w="4680" w:type="dxa"/>
          </w:tcPr>
          <w:p w:rsidR="000261BF" w:rsidRPr="00D8487A" w:rsidRDefault="001F6003" w:rsidP="00E11252">
            <w:pPr>
              <w:rPr>
                <w:rFonts w:asciiTheme="minorHAnsi" w:hAnsiTheme="minorHAnsi"/>
                <w:sz w:val="20"/>
              </w:rPr>
            </w:pPr>
            <w:r w:rsidRPr="00D8487A">
              <w:rPr>
                <w:rFonts w:asciiTheme="minorHAnsi" w:hAnsiTheme="minorHAnsi"/>
                <w:sz w:val="20"/>
              </w:rPr>
              <w:fldChar w:fldCharType="begin">
                <w:ffData>
                  <w:name w:val="Text37"/>
                  <w:enabled/>
                  <w:calcOnExit w:val="0"/>
                  <w:helpText w:type="text" w:val="Enter the evidence that meets the Indicator to the left.  Character space is limited."/>
                  <w:statusText w:type="text" w:val="Press F1 for help"/>
                  <w:textInput>
                    <w:maxLength w:val="250"/>
                  </w:textInput>
                </w:ffData>
              </w:fldChar>
            </w:r>
            <w:r w:rsidR="000261BF" w:rsidRPr="00D8487A">
              <w:rPr>
                <w:rFonts w:asciiTheme="minorHAnsi" w:hAnsiTheme="minorHAnsi"/>
                <w:sz w:val="20"/>
              </w:rPr>
              <w:instrText xml:space="preserve"> FORMTEXT </w:instrText>
            </w:r>
            <w:r w:rsidRPr="00D8487A">
              <w:rPr>
                <w:rFonts w:asciiTheme="minorHAnsi" w:hAnsiTheme="minorHAnsi"/>
                <w:sz w:val="20"/>
              </w:rPr>
            </w:r>
            <w:r w:rsidRPr="00D8487A">
              <w:rPr>
                <w:rFonts w:asciiTheme="minorHAnsi" w:hAnsiTheme="minorHAnsi"/>
                <w:sz w:val="20"/>
              </w:rPr>
              <w:fldChar w:fldCharType="separate"/>
            </w:r>
            <w:r w:rsidR="000261BF" w:rsidRPr="00D8487A">
              <w:rPr>
                <w:rFonts w:asciiTheme="minorHAnsi" w:hAnsiTheme="minorHAnsi"/>
                <w:noProof/>
                <w:sz w:val="20"/>
              </w:rPr>
              <w:t> </w:t>
            </w:r>
            <w:r w:rsidR="000261BF" w:rsidRPr="00D8487A">
              <w:rPr>
                <w:rFonts w:asciiTheme="minorHAnsi" w:hAnsiTheme="minorHAnsi"/>
                <w:noProof/>
                <w:sz w:val="20"/>
              </w:rPr>
              <w:t> </w:t>
            </w:r>
            <w:r w:rsidR="000261BF" w:rsidRPr="00D8487A">
              <w:rPr>
                <w:rFonts w:asciiTheme="minorHAnsi" w:hAnsiTheme="minorHAnsi"/>
                <w:noProof/>
                <w:sz w:val="20"/>
              </w:rPr>
              <w:t> </w:t>
            </w:r>
            <w:r w:rsidR="000261BF" w:rsidRPr="00D8487A">
              <w:rPr>
                <w:rFonts w:asciiTheme="minorHAnsi" w:hAnsiTheme="minorHAnsi"/>
                <w:noProof/>
                <w:sz w:val="20"/>
              </w:rPr>
              <w:t> </w:t>
            </w:r>
            <w:r w:rsidR="000261BF" w:rsidRPr="00D8487A">
              <w:rPr>
                <w:rFonts w:asciiTheme="minorHAnsi" w:hAnsiTheme="minorHAnsi"/>
                <w:noProof/>
                <w:sz w:val="20"/>
              </w:rPr>
              <w:t> </w:t>
            </w:r>
            <w:r w:rsidRPr="00D8487A">
              <w:rPr>
                <w:rFonts w:asciiTheme="minorHAnsi" w:hAnsiTheme="minorHAnsi"/>
                <w:sz w:val="20"/>
              </w:rPr>
              <w:fldChar w:fldCharType="end"/>
            </w:r>
          </w:p>
        </w:tc>
      </w:tr>
    </w:tbl>
    <w:p w:rsidR="000261BF" w:rsidRDefault="000261BF" w:rsidP="000261BF">
      <w:pPr>
        <w:rPr>
          <w:sz w:val="20"/>
        </w:rPr>
      </w:pPr>
    </w:p>
    <w:tbl>
      <w:tblPr>
        <w:tblW w:w="0" w:type="auto"/>
        <w:tblInd w:w="18" w:type="dxa"/>
        <w:tblBorders>
          <w:top w:val="nil"/>
          <w:left w:val="nil"/>
          <w:bottom w:val="nil"/>
          <w:right w:val="nil"/>
        </w:tblBorders>
        <w:tblLayout w:type="fixed"/>
        <w:tblCellMar>
          <w:left w:w="115" w:type="dxa"/>
          <w:right w:w="115" w:type="dxa"/>
        </w:tblCellMar>
        <w:tblLook w:val="0000" w:firstRow="0" w:lastRow="0" w:firstColumn="0" w:lastColumn="0" w:noHBand="0" w:noVBand="0"/>
      </w:tblPr>
      <w:tblGrid>
        <w:gridCol w:w="1800"/>
        <w:gridCol w:w="9090"/>
      </w:tblGrid>
      <w:tr w:rsidR="00BB0F4E" w:rsidRPr="00D8487A" w:rsidTr="00552324">
        <w:trPr>
          <w:trHeight w:val="1440"/>
        </w:trPr>
        <w:tc>
          <w:tcPr>
            <w:tcW w:w="1800" w:type="dxa"/>
            <w:tcBorders>
              <w:top w:val="single" w:sz="8" w:space="0" w:color="000000"/>
              <w:left w:val="single" w:sz="8" w:space="0" w:color="000000"/>
              <w:bottom w:val="single" w:sz="8" w:space="0" w:color="000000"/>
              <w:right w:val="single" w:sz="8" w:space="0" w:color="000000"/>
            </w:tcBorders>
          </w:tcPr>
          <w:p w:rsidR="00BB0F4E" w:rsidRPr="00D8487A" w:rsidRDefault="00BB0F4E" w:rsidP="00FF01E1">
            <w:pPr>
              <w:pStyle w:val="Default"/>
              <w:rPr>
                <w:rFonts w:asciiTheme="minorHAnsi" w:hAnsiTheme="minorHAnsi"/>
                <w:b/>
              </w:rPr>
            </w:pPr>
            <w:r w:rsidRPr="00D8487A">
              <w:rPr>
                <w:rFonts w:asciiTheme="minorHAnsi" w:hAnsiTheme="minorHAnsi"/>
                <w:b/>
                <w:bCs/>
              </w:rPr>
              <w:t xml:space="preserve">Rating: </w:t>
            </w:r>
          </w:p>
          <w:p w:rsidR="00BB0F4E" w:rsidRPr="00D8487A" w:rsidRDefault="001F6003" w:rsidP="00FF01E1">
            <w:pPr>
              <w:rPr>
                <w:rFonts w:asciiTheme="minorHAnsi" w:hAnsiTheme="minorHAnsi"/>
                <w:b/>
              </w:rPr>
            </w:pPr>
            <w:r w:rsidRPr="00D8487A">
              <w:rPr>
                <w:rFonts w:asciiTheme="minorHAnsi" w:hAnsiTheme="minorHAnsi"/>
                <w:b/>
              </w:rPr>
              <w:fldChar w:fldCharType="begin">
                <w:ffData>
                  <w:name w:val=""/>
                  <w:enabled/>
                  <w:calcOnExit w:val="0"/>
                  <w:helpText w:type="text" w:val="Enter rating, see The Guidelines for the Pre-service Performance Assessment for rating scale information."/>
                  <w:statusText w:type="text" w:val="Press F1 for help"/>
                  <w:textInput>
                    <w:maxLength w:val="40"/>
                  </w:textInput>
                </w:ffData>
              </w:fldChar>
            </w:r>
            <w:r w:rsidR="00BB0F4E" w:rsidRPr="00D8487A">
              <w:rPr>
                <w:rFonts w:asciiTheme="minorHAnsi" w:hAnsiTheme="minorHAnsi"/>
                <w:b/>
              </w:rPr>
              <w:instrText xml:space="preserve"> FORMTEXT </w:instrText>
            </w:r>
            <w:r w:rsidRPr="00D8487A">
              <w:rPr>
                <w:rFonts w:asciiTheme="minorHAnsi" w:hAnsiTheme="minorHAnsi"/>
                <w:b/>
              </w:rPr>
            </w:r>
            <w:r w:rsidRPr="00D8487A">
              <w:rPr>
                <w:rFonts w:asciiTheme="minorHAnsi" w:hAnsiTheme="minorHAnsi"/>
                <w:b/>
              </w:rPr>
              <w:fldChar w:fldCharType="separate"/>
            </w:r>
            <w:r w:rsidR="00BB0F4E" w:rsidRPr="00D8487A">
              <w:rPr>
                <w:rFonts w:asciiTheme="minorHAnsi" w:hAnsiTheme="minorHAnsi"/>
                <w:b/>
                <w:noProof/>
              </w:rPr>
              <w:t> </w:t>
            </w:r>
            <w:r w:rsidR="00BB0F4E" w:rsidRPr="00D8487A">
              <w:rPr>
                <w:rFonts w:asciiTheme="minorHAnsi" w:hAnsiTheme="minorHAnsi"/>
                <w:b/>
                <w:noProof/>
              </w:rPr>
              <w:t> </w:t>
            </w:r>
            <w:r w:rsidR="00BB0F4E" w:rsidRPr="00D8487A">
              <w:rPr>
                <w:rFonts w:asciiTheme="minorHAnsi" w:hAnsiTheme="minorHAnsi"/>
                <w:b/>
                <w:noProof/>
              </w:rPr>
              <w:t> </w:t>
            </w:r>
            <w:r w:rsidR="00BB0F4E" w:rsidRPr="00D8487A">
              <w:rPr>
                <w:rFonts w:asciiTheme="minorHAnsi" w:hAnsiTheme="minorHAnsi"/>
                <w:b/>
                <w:noProof/>
              </w:rPr>
              <w:t> </w:t>
            </w:r>
            <w:r w:rsidR="00BB0F4E" w:rsidRPr="00D8487A">
              <w:rPr>
                <w:rFonts w:asciiTheme="minorHAnsi" w:hAnsiTheme="minorHAnsi"/>
                <w:b/>
                <w:noProof/>
              </w:rPr>
              <w:t> </w:t>
            </w:r>
            <w:r w:rsidRPr="00D8487A">
              <w:rPr>
                <w:rFonts w:asciiTheme="minorHAnsi" w:hAnsiTheme="minorHAnsi"/>
                <w:b/>
              </w:rPr>
              <w:fldChar w:fldCharType="end"/>
            </w:r>
          </w:p>
        </w:tc>
        <w:tc>
          <w:tcPr>
            <w:tcW w:w="9090" w:type="dxa"/>
            <w:tcBorders>
              <w:top w:val="single" w:sz="8" w:space="0" w:color="000000"/>
              <w:left w:val="single" w:sz="8" w:space="0" w:color="000000"/>
              <w:bottom w:val="single" w:sz="8" w:space="0" w:color="000000"/>
              <w:right w:val="single" w:sz="8" w:space="0" w:color="000000"/>
            </w:tcBorders>
          </w:tcPr>
          <w:p w:rsidR="00BB0F4E" w:rsidRPr="00D8487A" w:rsidRDefault="00BB0F4E" w:rsidP="00FF01E1">
            <w:pPr>
              <w:pStyle w:val="Default"/>
              <w:rPr>
                <w:rFonts w:asciiTheme="minorHAnsi" w:hAnsiTheme="minorHAnsi"/>
              </w:rPr>
            </w:pPr>
            <w:r w:rsidRPr="00D8487A">
              <w:rPr>
                <w:rFonts w:asciiTheme="minorHAnsi" w:hAnsiTheme="minorHAnsi"/>
                <w:b/>
                <w:bCs/>
              </w:rPr>
              <w:t xml:space="preserve">Explanation of Rating for Standard D- Promotes Equity: </w:t>
            </w:r>
          </w:p>
          <w:p w:rsidR="00BB0F4E" w:rsidRPr="00D8487A" w:rsidRDefault="00BB0F4E" w:rsidP="00FF01E1">
            <w:pPr>
              <w:pStyle w:val="Default"/>
              <w:rPr>
                <w:rFonts w:asciiTheme="minorHAnsi" w:hAnsiTheme="minorHAnsi"/>
                <w:b/>
                <w:bCs/>
              </w:rPr>
            </w:pPr>
            <w:r w:rsidRPr="00D8487A">
              <w:rPr>
                <w:rFonts w:asciiTheme="minorHAnsi" w:hAnsiTheme="minorHAnsi"/>
                <w:b/>
                <w:bCs/>
              </w:rPr>
              <w:t xml:space="preserve"> </w:t>
            </w:r>
          </w:p>
          <w:p w:rsidR="00BB0F4E" w:rsidRPr="00552324" w:rsidRDefault="001F6003" w:rsidP="00FF01E1">
            <w:pPr>
              <w:pStyle w:val="Default"/>
              <w:rPr>
                <w:rFonts w:asciiTheme="minorHAnsi" w:hAnsiTheme="minorHAnsi"/>
                <w:b/>
                <w:bCs/>
              </w:rPr>
            </w:pPr>
            <w:r w:rsidRPr="00D8487A">
              <w:rPr>
                <w:rFonts w:asciiTheme="minorHAnsi" w:hAnsiTheme="minorHAnsi"/>
                <w:b/>
                <w:bCs/>
              </w:rPr>
              <w:fldChar w:fldCharType="begin">
                <w:ffData>
                  <w:name w:val=""/>
                  <w:enabled/>
                  <w:calcOnExit w:val="0"/>
                  <w:helpText w:type="text" w:val="Enter the explanation for the rating.  See The Guidelines for the Pre-service Performance Assessment for additional information."/>
                  <w:statusText w:type="text" w:val="Press F1 for help"/>
                  <w:textInput>
                    <w:maxLength w:val="400"/>
                  </w:textInput>
                </w:ffData>
              </w:fldChar>
            </w:r>
            <w:r w:rsidR="00BB0F4E" w:rsidRPr="00D8487A">
              <w:rPr>
                <w:rFonts w:asciiTheme="minorHAnsi" w:hAnsiTheme="minorHAnsi"/>
                <w:b/>
                <w:bCs/>
              </w:rPr>
              <w:instrText xml:space="preserve"> FORMTEXT </w:instrText>
            </w:r>
            <w:r w:rsidRPr="00D8487A">
              <w:rPr>
                <w:rFonts w:asciiTheme="minorHAnsi" w:hAnsiTheme="minorHAnsi"/>
                <w:b/>
                <w:bCs/>
              </w:rPr>
            </w:r>
            <w:r w:rsidRPr="00D8487A">
              <w:rPr>
                <w:rFonts w:asciiTheme="minorHAnsi" w:hAnsiTheme="minorHAnsi"/>
                <w:b/>
                <w:bCs/>
              </w:rPr>
              <w:fldChar w:fldCharType="separate"/>
            </w:r>
            <w:r w:rsidR="00BB0F4E" w:rsidRPr="00D8487A">
              <w:rPr>
                <w:rFonts w:asciiTheme="minorHAnsi" w:hAnsiTheme="minorHAnsi"/>
                <w:b/>
                <w:bCs/>
                <w:noProof/>
              </w:rPr>
              <w:t> </w:t>
            </w:r>
            <w:r w:rsidR="00BB0F4E" w:rsidRPr="00D8487A">
              <w:rPr>
                <w:rFonts w:asciiTheme="minorHAnsi" w:hAnsiTheme="minorHAnsi"/>
                <w:b/>
                <w:bCs/>
                <w:noProof/>
              </w:rPr>
              <w:t> </w:t>
            </w:r>
            <w:r w:rsidR="00BB0F4E" w:rsidRPr="00D8487A">
              <w:rPr>
                <w:rFonts w:asciiTheme="minorHAnsi" w:hAnsiTheme="minorHAnsi"/>
                <w:b/>
                <w:bCs/>
                <w:noProof/>
              </w:rPr>
              <w:t> </w:t>
            </w:r>
            <w:r w:rsidR="00BB0F4E" w:rsidRPr="00D8487A">
              <w:rPr>
                <w:rFonts w:asciiTheme="minorHAnsi" w:hAnsiTheme="minorHAnsi"/>
                <w:b/>
                <w:bCs/>
                <w:noProof/>
              </w:rPr>
              <w:t> </w:t>
            </w:r>
            <w:r w:rsidR="00BB0F4E" w:rsidRPr="00D8487A">
              <w:rPr>
                <w:rFonts w:asciiTheme="minorHAnsi" w:hAnsiTheme="minorHAnsi"/>
                <w:b/>
                <w:bCs/>
                <w:noProof/>
              </w:rPr>
              <w:t> </w:t>
            </w:r>
            <w:r w:rsidRPr="00D8487A">
              <w:rPr>
                <w:rFonts w:asciiTheme="minorHAnsi" w:hAnsiTheme="minorHAnsi"/>
                <w:b/>
                <w:bCs/>
              </w:rPr>
              <w:fldChar w:fldCharType="end"/>
            </w:r>
          </w:p>
        </w:tc>
      </w:tr>
    </w:tbl>
    <w:p w:rsidR="00BB0F4E" w:rsidRPr="00474992" w:rsidRDefault="00BB0F4E" w:rsidP="00BB0F4E">
      <w:pPr>
        <w:jc w:val="center"/>
        <w:rPr>
          <w:b/>
          <w:bCs/>
          <w:sz w:val="16"/>
          <w:szCs w:val="16"/>
        </w:rPr>
      </w:pPr>
      <w:r w:rsidRPr="002A4A38">
        <w:rPr>
          <w:bCs/>
          <w:sz w:val="16"/>
          <w:szCs w:val="16"/>
        </w:rPr>
        <w:t>Rating Scale: 1=Does Not Meet the Standard; 2=Meets the Standard, 3=Exceeds the Standard; 4=NA/Not</w:t>
      </w:r>
      <w:r w:rsidRPr="00474992">
        <w:rPr>
          <w:bCs/>
          <w:sz w:val="16"/>
          <w:szCs w:val="16"/>
        </w:rPr>
        <w:t xml:space="preserve"> Applicable</w:t>
      </w:r>
      <w:r w:rsidRPr="00474992">
        <w:rPr>
          <w:b/>
          <w:bCs/>
          <w:sz w:val="16"/>
          <w:szCs w:val="16"/>
        </w:rPr>
        <w:t>.</w:t>
      </w:r>
    </w:p>
    <w:p w:rsidR="00BB0F4E" w:rsidRPr="00474992" w:rsidRDefault="00BB0F4E" w:rsidP="00BB0F4E">
      <w:pPr>
        <w:pStyle w:val="Default"/>
        <w:rPr>
          <w:b/>
          <w:bCs/>
          <w:sz w:val="18"/>
          <w:szCs w:val="18"/>
        </w:rPr>
      </w:pPr>
    </w:p>
    <w:tbl>
      <w:tblPr>
        <w:tblStyle w:val="TableGrid"/>
        <w:tblW w:w="0" w:type="auto"/>
        <w:tblLook w:val="04A0" w:firstRow="1" w:lastRow="0" w:firstColumn="1" w:lastColumn="0" w:noHBand="0" w:noVBand="1"/>
      </w:tblPr>
      <w:tblGrid>
        <w:gridCol w:w="6228"/>
        <w:gridCol w:w="4788"/>
      </w:tblGrid>
      <w:tr w:rsidR="00BB0F4E" w:rsidRPr="00D8487A" w:rsidTr="00FF01E1">
        <w:tc>
          <w:tcPr>
            <w:tcW w:w="6228" w:type="dxa"/>
          </w:tcPr>
          <w:p w:rsidR="00BB0F4E" w:rsidRPr="00D8487A" w:rsidRDefault="00BB0F4E" w:rsidP="00FF01E1">
            <w:pPr>
              <w:pStyle w:val="Default"/>
              <w:rPr>
                <w:rFonts w:asciiTheme="minorHAnsi" w:hAnsiTheme="minorHAnsi"/>
                <w:b/>
                <w:bCs/>
                <w:sz w:val="20"/>
                <w:szCs w:val="20"/>
              </w:rPr>
            </w:pPr>
            <w:r w:rsidRPr="00D8487A">
              <w:rPr>
                <w:rFonts w:asciiTheme="minorHAnsi" w:hAnsiTheme="minorHAnsi"/>
                <w:b/>
                <w:bCs/>
                <w:sz w:val="20"/>
                <w:szCs w:val="20"/>
              </w:rPr>
              <w:t xml:space="preserve">Candidate’s Name:     </w:t>
            </w:r>
            <w:r w:rsidR="001F6003" w:rsidRPr="00D8487A">
              <w:rPr>
                <w:rFonts w:asciiTheme="minorHAnsi" w:hAnsiTheme="minorHAnsi"/>
                <w:b/>
                <w:bCs/>
                <w:sz w:val="20"/>
                <w:szCs w:val="20"/>
              </w:rPr>
              <w:fldChar w:fldCharType="begin">
                <w:ffData>
                  <w:name w:val="Text31"/>
                  <w:enabled/>
                  <w:calcOnExit w:val="0"/>
                  <w:helpText w:type="text" w:val="Enter the Candidate's full name.  Character space is limited."/>
                  <w:statusText w:type="text" w:val="Press F1 for help"/>
                  <w:textInput>
                    <w:maxLength w:val="40"/>
                  </w:textInput>
                </w:ffData>
              </w:fldChar>
            </w:r>
            <w:r w:rsidRPr="00D8487A">
              <w:rPr>
                <w:rFonts w:asciiTheme="minorHAnsi" w:hAnsiTheme="minorHAnsi"/>
                <w:b/>
                <w:bCs/>
                <w:sz w:val="20"/>
                <w:szCs w:val="20"/>
              </w:rPr>
              <w:instrText xml:space="preserve"> FORMTEXT </w:instrText>
            </w:r>
            <w:r w:rsidR="001F6003" w:rsidRPr="00D8487A">
              <w:rPr>
                <w:rFonts w:asciiTheme="minorHAnsi" w:hAnsiTheme="minorHAnsi"/>
                <w:b/>
                <w:bCs/>
                <w:sz w:val="20"/>
                <w:szCs w:val="20"/>
              </w:rPr>
            </w:r>
            <w:r w:rsidR="001F6003" w:rsidRPr="00D8487A">
              <w:rPr>
                <w:rFonts w:asciiTheme="minorHAnsi" w:hAnsiTheme="minorHAnsi"/>
                <w:b/>
                <w:bCs/>
                <w:sz w:val="20"/>
                <w:szCs w:val="20"/>
              </w:rPr>
              <w:fldChar w:fldCharType="separate"/>
            </w:r>
            <w:r w:rsidRPr="00D8487A">
              <w:rPr>
                <w:rFonts w:asciiTheme="minorHAnsi" w:hAnsiTheme="minorHAnsi"/>
                <w:b/>
                <w:bCs/>
                <w:noProof/>
                <w:sz w:val="20"/>
                <w:szCs w:val="20"/>
              </w:rPr>
              <w:t> </w:t>
            </w:r>
            <w:r w:rsidRPr="00D8487A">
              <w:rPr>
                <w:rFonts w:asciiTheme="minorHAnsi" w:hAnsiTheme="minorHAnsi"/>
                <w:b/>
                <w:bCs/>
                <w:noProof/>
                <w:sz w:val="20"/>
                <w:szCs w:val="20"/>
              </w:rPr>
              <w:t> </w:t>
            </w:r>
            <w:r w:rsidRPr="00D8487A">
              <w:rPr>
                <w:rFonts w:asciiTheme="minorHAnsi" w:hAnsiTheme="minorHAnsi"/>
                <w:b/>
                <w:bCs/>
                <w:noProof/>
                <w:sz w:val="20"/>
                <w:szCs w:val="20"/>
              </w:rPr>
              <w:t> </w:t>
            </w:r>
            <w:r w:rsidRPr="00D8487A">
              <w:rPr>
                <w:rFonts w:asciiTheme="minorHAnsi" w:hAnsiTheme="minorHAnsi"/>
                <w:b/>
                <w:bCs/>
                <w:noProof/>
                <w:sz w:val="20"/>
                <w:szCs w:val="20"/>
              </w:rPr>
              <w:t> </w:t>
            </w:r>
            <w:r w:rsidRPr="00D8487A">
              <w:rPr>
                <w:rFonts w:asciiTheme="minorHAnsi" w:hAnsiTheme="minorHAnsi"/>
                <w:b/>
                <w:bCs/>
                <w:noProof/>
                <w:sz w:val="20"/>
                <w:szCs w:val="20"/>
              </w:rPr>
              <w:t> </w:t>
            </w:r>
            <w:r w:rsidR="001F6003" w:rsidRPr="00D8487A">
              <w:rPr>
                <w:rFonts w:asciiTheme="minorHAnsi" w:hAnsiTheme="minorHAnsi"/>
                <w:b/>
                <w:bCs/>
                <w:sz w:val="20"/>
                <w:szCs w:val="20"/>
              </w:rPr>
              <w:fldChar w:fldCharType="end"/>
            </w:r>
            <w:r w:rsidRPr="00D8487A">
              <w:rPr>
                <w:rFonts w:asciiTheme="minorHAnsi" w:hAnsiTheme="minorHAnsi"/>
                <w:b/>
                <w:bCs/>
                <w:sz w:val="20"/>
                <w:szCs w:val="20"/>
              </w:rPr>
              <w:tab/>
            </w:r>
            <w:r w:rsidRPr="00D8487A">
              <w:rPr>
                <w:rFonts w:asciiTheme="minorHAnsi" w:hAnsiTheme="minorHAnsi"/>
                <w:b/>
                <w:bCs/>
                <w:sz w:val="20"/>
                <w:szCs w:val="20"/>
              </w:rPr>
              <w:tab/>
            </w:r>
            <w:r w:rsidRPr="00D8487A">
              <w:rPr>
                <w:rFonts w:asciiTheme="minorHAnsi" w:hAnsiTheme="minorHAnsi"/>
                <w:b/>
                <w:bCs/>
                <w:sz w:val="20"/>
                <w:szCs w:val="20"/>
              </w:rPr>
              <w:tab/>
            </w:r>
            <w:r w:rsidRPr="00D8487A">
              <w:rPr>
                <w:rFonts w:asciiTheme="minorHAnsi" w:hAnsiTheme="minorHAnsi"/>
                <w:b/>
                <w:bCs/>
                <w:sz w:val="20"/>
                <w:szCs w:val="20"/>
              </w:rPr>
              <w:tab/>
            </w:r>
          </w:p>
        </w:tc>
        <w:tc>
          <w:tcPr>
            <w:tcW w:w="4788" w:type="dxa"/>
          </w:tcPr>
          <w:p w:rsidR="00BB0F4E" w:rsidRPr="00D8487A" w:rsidRDefault="00BB0F4E" w:rsidP="00FF01E1">
            <w:pPr>
              <w:pStyle w:val="Default"/>
              <w:rPr>
                <w:rFonts w:asciiTheme="minorHAnsi" w:hAnsiTheme="minorHAnsi"/>
                <w:sz w:val="20"/>
                <w:szCs w:val="20"/>
              </w:rPr>
            </w:pPr>
            <w:r w:rsidRPr="00D8487A">
              <w:rPr>
                <w:rFonts w:asciiTheme="minorHAnsi" w:hAnsiTheme="minorHAnsi"/>
                <w:b/>
                <w:bCs/>
                <w:sz w:val="20"/>
                <w:szCs w:val="20"/>
              </w:rPr>
              <w:t xml:space="preserve">License:   </w:t>
            </w:r>
            <w:r w:rsidR="001F6003" w:rsidRPr="00D8487A">
              <w:rPr>
                <w:rFonts w:asciiTheme="minorHAnsi" w:hAnsiTheme="minorHAnsi"/>
                <w:b/>
                <w:bCs/>
                <w:sz w:val="20"/>
                <w:szCs w:val="20"/>
              </w:rPr>
              <w:fldChar w:fldCharType="begin">
                <w:ffData>
                  <w:name w:val=""/>
                  <w:enabled/>
                  <w:calcOnExit w:val="0"/>
                  <w:helpText w:type="text" w:val="Enter the License sought, e.g. - Elementary 1-6.  Character space is limited."/>
                  <w:statusText w:type="text" w:val="Press F1 for help"/>
                  <w:textInput>
                    <w:maxLength w:val="60"/>
                  </w:textInput>
                </w:ffData>
              </w:fldChar>
            </w:r>
            <w:r w:rsidRPr="00D8487A">
              <w:rPr>
                <w:rFonts w:asciiTheme="minorHAnsi" w:hAnsiTheme="minorHAnsi"/>
                <w:b/>
                <w:bCs/>
                <w:sz w:val="20"/>
                <w:szCs w:val="20"/>
              </w:rPr>
              <w:instrText xml:space="preserve"> FORMTEXT </w:instrText>
            </w:r>
            <w:r w:rsidR="001F6003" w:rsidRPr="00D8487A">
              <w:rPr>
                <w:rFonts w:asciiTheme="minorHAnsi" w:hAnsiTheme="minorHAnsi"/>
                <w:b/>
                <w:bCs/>
                <w:sz w:val="20"/>
                <w:szCs w:val="20"/>
              </w:rPr>
            </w:r>
            <w:r w:rsidR="001F6003" w:rsidRPr="00D8487A">
              <w:rPr>
                <w:rFonts w:asciiTheme="minorHAnsi" w:hAnsiTheme="minorHAnsi"/>
                <w:b/>
                <w:bCs/>
                <w:sz w:val="20"/>
                <w:szCs w:val="20"/>
              </w:rPr>
              <w:fldChar w:fldCharType="separate"/>
            </w:r>
            <w:r w:rsidRPr="00D8487A">
              <w:rPr>
                <w:rFonts w:asciiTheme="minorHAnsi" w:hAnsiTheme="minorHAnsi"/>
                <w:b/>
                <w:bCs/>
                <w:noProof/>
                <w:sz w:val="20"/>
                <w:szCs w:val="20"/>
              </w:rPr>
              <w:t> </w:t>
            </w:r>
            <w:r w:rsidRPr="00D8487A">
              <w:rPr>
                <w:rFonts w:asciiTheme="minorHAnsi" w:hAnsiTheme="minorHAnsi"/>
                <w:b/>
                <w:bCs/>
                <w:noProof/>
                <w:sz w:val="20"/>
                <w:szCs w:val="20"/>
              </w:rPr>
              <w:t> </w:t>
            </w:r>
            <w:r w:rsidRPr="00D8487A">
              <w:rPr>
                <w:rFonts w:asciiTheme="minorHAnsi" w:hAnsiTheme="minorHAnsi"/>
                <w:b/>
                <w:bCs/>
                <w:noProof/>
                <w:sz w:val="20"/>
                <w:szCs w:val="20"/>
              </w:rPr>
              <w:t> </w:t>
            </w:r>
            <w:r w:rsidRPr="00D8487A">
              <w:rPr>
                <w:rFonts w:asciiTheme="minorHAnsi" w:hAnsiTheme="minorHAnsi"/>
                <w:b/>
                <w:bCs/>
                <w:noProof/>
                <w:sz w:val="20"/>
                <w:szCs w:val="20"/>
              </w:rPr>
              <w:t> </w:t>
            </w:r>
            <w:r w:rsidRPr="00D8487A">
              <w:rPr>
                <w:rFonts w:asciiTheme="minorHAnsi" w:hAnsiTheme="minorHAnsi"/>
                <w:b/>
                <w:bCs/>
                <w:noProof/>
                <w:sz w:val="20"/>
                <w:szCs w:val="20"/>
              </w:rPr>
              <w:t> </w:t>
            </w:r>
            <w:r w:rsidR="001F6003" w:rsidRPr="00D8487A">
              <w:rPr>
                <w:rFonts w:asciiTheme="minorHAnsi" w:hAnsiTheme="minorHAnsi"/>
                <w:b/>
                <w:bCs/>
                <w:sz w:val="20"/>
                <w:szCs w:val="20"/>
              </w:rPr>
              <w:fldChar w:fldCharType="end"/>
            </w:r>
          </w:p>
          <w:p w:rsidR="00BB0F4E" w:rsidRPr="00D8487A" w:rsidRDefault="00BB0F4E" w:rsidP="00FF01E1">
            <w:pPr>
              <w:pStyle w:val="Default"/>
              <w:rPr>
                <w:rFonts w:asciiTheme="minorHAnsi" w:hAnsiTheme="minorHAnsi"/>
                <w:b/>
                <w:bCs/>
                <w:sz w:val="20"/>
                <w:szCs w:val="20"/>
              </w:rPr>
            </w:pPr>
          </w:p>
        </w:tc>
      </w:tr>
      <w:tr w:rsidR="00BB0F4E" w:rsidRPr="00D8487A" w:rsidTr="00FF01E1">
        <w:tc>
          <w:tcPr>
            <w:tcW w:w="6228" w:type="dxa"/>
          </w:tcPr>
          <w:p w:rsidR="00BB0F4E" w:rsidRPr="00D8487A" w:rsidRDefault="00BB0F4E" w:rsidP="00FF01E1">
            <w:pPr>
              <w:pStyle w:val="Default"/>
              <w:rPr>
                <w:rFonts w:asciiTheme="minorHAnsi" w:hAnsiTheme="minorHAnsi"/>
                <w:b/>
                <w:bCs/>
                <w:sz w:val="20"/>
                <w:szCs w:val="20"/>
              </w:rPr>
            </w:pPr>
            <w:r w:rsidRPr="00D8487A">
              <w:rPr>
                <w:rFonts w:asciiTheme="minorHAnsi" w:hAnsiTheme="minorHAnsi"/>
                <w:b/>
                <w:bCs/>
                <w:sz w:val="20"/>
                <w:szCs w:val="20"/>
              </w:rPr>
              <w:t xml:space="preserve">Program Supervisor (initial):   </w:t>
            </w:r>
            <w:r w:rsidR="001F6003" w:rsidRPr="00D8487A">
              <w:rPr>
                <w:rFonts w:asciiTheme="minorHAnsi" w:hAnsiTheme="minorHAnsi"/>
                <w:b/>
                <w:bCs/>
                <w:sz w:val="20"/>
                <w:szCs w:val="20"/>
              </w:rPr>
              <w:fldChar w:fldCharType="begin">
                <w:ffData>
                  <w:name w:val=""/>
                  <w:enabled/>
                  <w:calcOnExit w:val="0"/>
                  <w:helpText w:type="text" w:val="Enter the Program Supervisor's initials.  Character space is limited."/>
                  <w:statusText w:type="text" w:val="Press F1 for help"/>
                  <w:textInput>
                    <w:maxLength w:val="6"/>
                  </w:textInput>
                </w:ffData>
              </w:fldChar>
            </w:r>
            <w:r w:rsidRPr="00D8487A">
              <w:rPr>
                <w:rFonts w:asciiTheme="minorHAnsi" w:hAnsiTheme="minorHAnsi"/>
                <w:b/>
                <w:bCs/>
                <w:sz w:val="20"/>
                <w:szCs w:val="20"/>
              </w:rPr>
              <w:instrText xml:space="preserve"> FORMTEXT </w:instrText>
            </w:r>
            <w:r w:rsidR="001F6003" w:rsidRPr="00D8487A">
              <w:rPr>
                <w:rFonts w:asciiTheme="minorHAnsi" w:hAnsiTheme="minorHAnsi"/>
                <w:b/>
                <w:bCs/>
                <w:sz w:val="20"/>
                <w:szCs w:val="20"/>
              </w:rPr>
            </w:r>
            <w:r w:rsidR="001F6003" w:rsidRPr="00D8487A">
              <w:rPr>
                <w:rFonts w:asciiTheme="minorHAnsi" w:hAnsiTheme="minorHAnsi"/>
                <w:b/>
                <w:bCs/>
                <w:sz w:val="20"/>
                <w:szCs w:val="20"/>
              </w:rPr>
              <w:fldChar w:fldCharType="separate"/>
            </w:r>
            <w:r w:rsidRPr="00D8487A">
              <w:rPr>
                <w:rFonts w:asciiTheme="minorHAnsi" w:hAnsiTheme="minorHAnsi"/>
                <w:b/>
                <w:bCs/>
                <w:noProof/>
                <w:sz w:val="20"/>
                <w:szCs w:val="20"/>
              </w:rPr>
              <w:t> </w:t>
            </w:r>
            <w:r w:rsidRPr="00D8487A">
              <w:rPr>
                <w:rFonts w:asciiTheme="minorHAnsi" w:hAnsiTheme="minorHAnsi"/>
                <w:b/>
                <w:bCs/>
                <w:noProof/>
                <w:sz w:val="20"/>
                <w:szCs w:val="20"/>
              </w:rPr>
              <w:t> </w:t>
            </w:r>
            <w:r w:rsidRPr="00D8487A">
              <w:rPr>
                <w:rFonts w:asciiTheme="minorHAnsi" w:hAnsiTheme="minorHAnsi"/>
                <w:b/>
                <w:bCs/>
                <w:noProof/>
                <w:sz w:val="20"/>
                <w:szCs w:val="20"/>
              </w:rPr>
              <w:t> </w:t>
            </w:r>
            <w:r w:rsidRPr="00D8487A">
              <w:rPr>
                <w:rFonts w:asciiTheme="minorHAnsi" w:hAnsiTheme="minorHAnsi"/>
                <w:b/>
                <w:bCs/>
                <w:noProof/>
                <w:sz w:val="20"/>
                <w:szCs w:val="20"/>
              </w:rPr>
              <w:t> </w:t>
            </w:r>
            <w:r w:rsidRPr="00D8487A">
              <w:rPr>
                <w:rFonts w:asciiTheme="minorHAnsi" w:hAnsiTheme="minorHAnsi"/>
                <w:b/>
                <w:bCs/>
                <w:noProof/>
                <w:sz w:val="20"/>
                <w:szCs w:val="20"/>
              </w:rPr>
              <w:t> </w:t>
            </w:r>
            <w:r w:rsidR="001F6003" w:rsidRPr="00D8487A">
              <w:rPr>
                <w:rFonts w:asciiTheme="minorHAnsi" w:hAnsiTheme="minorHAnsi"/>
                <w:b/>
                <w:bCs/>
                <w:sz w:val="20"/>
                <w:szCs w:val="20"/>
              </w:rPr>
              <w:fldChar w:fldCharType="end"/>
            </w:r>
          </w:p>
        </w:tc>
        <w:tc>
          <w:tcPr>
            <w:tcW w:w="4788" w:type="dxa"/>
          </w:tcPr>
          <w:p w:rsidR="00BB0F4E" w:rsidRPr="00D8487A" w:rsidRDefault="00BB0F4E" w:rsidP="00FF01E1">
            <w:pPr>
              <w:pStyle w:val="Default"/>
              <w:rPr>
                <w:rFonts w:asciiTheme="minorHAnsi" w:hAnsiTheme="minorHAnsi"/>
                <w:sz w:val="20"/>
                <w:szCs w:val="20"/>
              </w:rPr>
            </w:pPr>
            <w:r w:rsidRPr="00D8487A">
              <w:rPr>
                <w:rFonts w:asciiTheme="minorHAnsi" w:hAnsiTheme="minorHAnsi"/>
                <w:b/>
                <w:bCs/>
                <w:sz w:val="20"/>
                <w:szCs w:val="20"/>
              </w:rPr>
              <w:t xml:space="preserve">Date:    </w:t>
            </w:r>
            <w:r w:rsidR="001F6003" w:rsidRPr="00D8487A">
              <w:rPr>
                <w:rFonts w:asciiTheme="minorHAnsi" w:hAnsiTheme="minorHAnsi"/>
                <w:b/>
                <w:bCs/>
                <w:sz w:val="20"/>
                <w:szCs w:val="20"/>
              </w:rPr>
              <w:fldChar w:fldCharType="begin">
                <w:ffData>
                  <w:name w:val="Text34"/>
                  <w:enabled/>
                  <w:calcOnExit w:val="0"/>
                  <w:helpText w:type="text" w:val="Enter the date, e.g. - 6/4/13.  Character space is limited."/>
                  <w:statusText w:type="text" w:val="Press F1 for help"/>
                  <w:textInput>
                    <w:maxLength w:val="12"/>
                  </w:textInput>
                </w:ffData>
              </w:fldChar>
            </w:r>
            <w:r w:rsidRPr="00D8487A">
              <w:rPr>
                <w:rFonts w:asciiTheme="minorHAnsi" w:hAnsiTheme="minorHAnsi"/>
                <w:b/>
                <w:bCs/>
                <w:sz w:val="20"/>
                <w:szCs w:val="20"/>
              </w:rPr>
              <w:instrText xml:space="preserve"> FORMTEXT </w:instrText>
            </w:r>
            <w:r w:rsidR="001F6003" w:rsidRPr="00D8487A">
              <w:rPr>
                <w:rFonts w:asciiTheme="minorHAnsi" w:hAnsiTheme="minorHAnsi"/>
                <w:b/>
                <w:bCs/>
                <w:sz w:val="20"/>
                <w:szCs w:val="20"/>
              </w:rPr>
            </w:r>
            <w:r w:rsidR="001F6003" w:rsidRPr="00D8487A">
              <w:rPr>
                <w:rFonts w:asciiTheme="minorHAnsi" w:hAnsiTheme="minorHAnsi"/>
                <w:b/>
                <w:bCs/>
                <w:sz w:val="20"/>
                <w:szCs w:val="20"/>
              </w:rPr>
              <w:fldChar w:fldCharType="separate"/>
            </w:r>
            <w:r w:rsidRPr="00D8487A">
              <w:rPr>
                <w:rFonts w:asciiTheme="minorHAnsi" w:hAnsiTheme="minorHAnsi"/>
                <w:b/>
                <w:bCs/>
                <w:noProof/>
                <w:sz w:val="20"/>
                <w:szCs w:val="20"/>
              </w:rPr>
              <w:t> </w:t>
            </w:r>
            <w:r w:rsidRPr="00D8487A">
              <w:rPr>
                <w:rFonts w:asciiTheme="minorHAnsi" w:hAnsiTheme="minorHAnsi"/>
                <w:b/>
                <w:bCs/>
                <w:noProof/>
                <w:sz w:val="20"/>
                <w:szCs w:val="20"/>
              </w:rPr>
              <w:t> </w:t>
            </w:r>
            <w:r w:rsidRPr="00D8487A">
              <w:rPr>
                <w:rFonts w:asciiTheme="minorHAnsi" w:hAnsiTheme="minorHAnsi"/>
                <w:b/>
                <w:bCs/>
                <w:noProof/>
                <w:sz w:val="20"/>
                <w:szCs w:val="20"/>
              </w:rPr>
              <w:t> </w:t>
            </w:r>
            <w:r w:rsidRPr="00D8487A">
              <w:rPr>
                <w:rFonts w:asciiTheme="minorHAnsi" w:hAnsiTheme="minorHAnsi"/>
                <w:b/>
                <w:bCs/>
                <w:noProof/>
                <w:sz w:val="20"/>
                <w:szCs w:val="20"/>
              </w:rPr>
              <w:t> </w:t>
            </w:r>
            <w:r w:rsidRPr="00D8487A">
              <w:rPr>
                <w:rFonts w:asciiTheme="minorHAnsi" w:hAnsiTheme="minorHAnsi"/>
                <w:b/>
                <w:bCs/>
                <w:noProof/>
                <w:sz w:val="20"/>
                <w:szCs w:val="20"/>
              </w:rPr>
              <w:t> </w:t>
            </w:r>
            <w:r w:rsidR="001F6003" w:rsidRPr="00D8487A">
              <w:rPr>
                <w:rFonts w:asciiTheme="minorHAnsi" w:hAnsiTheme="minorHAnsi"/>
                <w:b/>
                <w:bCs/>
                <w:sz w:val="20"/>
                <w:szCs w:val="20"/>
              </w:rPr>
              <w:fldChar w:fldCharType="end"/>
            </w:r>
          </w:p>
          <w:p w:rsidR="00BB0F4E" w:rsidRPr="00D8487A" w:rsidRDefault="00BB0F4E" w:rsidP="00FF01E1">
            <w:pPr>
              <w:pStyle w:val="Default"/>
              <w:rPr>
                <w:rFonts w:asciiTheme="minorHAnsi" w:hAnsiTheme="minorHAnsi"/>
                <w:b/>
                <w:bCs/>
                <w:sz w:val="20"/>
                <w:szCs w:val="20"/>
              </w:rPr>
            </w:pPr>
          </w:p>
        </w:tc>
      </w:tr>
      <w:tr w:rsidR="00BB0F4E" w:rsidRPr="00D8487A" w:rsidTr="00FF01E1">
        <w:tc>
          <w:tcPr>
            <w:tcW w:w="6228" w:type="dxa"/>
          </w:tcPr>
          <w:p w:rsidR="00BB0F4E" w:rsidRPr="00D8487A" w:rsidRDefault="00BB0F4E" w:rsidP="00FF01E1">
            <w:pPr>
              <w:pStyle w:val="Default"/>
              <w:rPr>
                <w:rFonts w:asciiTheme="minorHAnsi" w:hAnsiTheme="minorHAnsi"/>
                <w:b/>
                <w:bCs/>
                <w:sz w:val="20"/>
              </w:rPr>
            </w:pPr>
            <w:r w:rsidRPr="00D8487A">
              <w:rPr>
                <w:rFonts w:asciiTheme="minorHAnsi" w:hAnsiTheme="minorHAnsi"/>
                <w:b/>
                <w:bCs/>
                <w:sz w:val="20"/>
              </w:rPr>
              <w:t xml:space="preserve">Supervising Practitioner (initial):   </w:t>
            </w:r>
            <w:r w:rsidR="001F6003" w:rsidRPr="00D8487A">
              <w:rPr>
                <w:rFonts w:asciiTheme="minorHAnsi" w:hAnsiTheme="minorHAnsi"/>
                <w:b/>
                <w:bCs/>
                <w:sz w:val="20"/>
              </w:rPr>
              <w:fldChar w:fldCharType="begin">
                <w:ffData>
                  <w:name w:val="Text32"/>
                  <w:enabled/>
                  <w:calcOnExit w:val="0"/>
                  <w:helpText w:type="text" w:val="Enter the Supervising Practitioner's initials.  Character space is limited."/>
                  <w:statusText w:type="text" w:val="Press F1 for help"/>
                  <w:textInput>
                    <w:maxLength w:val="6"/>
                  </w:textInput>
                </w:ffData>
              </w:fldChar>
            </w:r>
            <w:r w:rsidRPr="00D8487A">
              <w:rPr>
                <w:rFonts w:asciiTheme="minorHAnsi" w:hAnsiTheme="minorHAnsi"/>
                <w:b/>
                <w:bCs/>
                <w:sz w:val="20"/>
              </w:rPr>
              <w:instrText xml:space="preserve"> FORMTEXT </w:instrText>
            </w:r>
            <w:r w:rsidR="001F6003" w:rsidRPr="00D8487A">
              <w:rPr>
                <w:rFonts w:asciiTheme="minorHAnsi" w:hAnsiTheme="minorHAnsi"/>
                <w:b/>
                <w:bCs/>
                <w:sz w:val="20"/>
              </w:rPr>
            </w:r>
            <w:r w:rsidR="001F6003" w:rsidRPr="00D8487A">
              <w:rPr>
                <w:rFonts w:asciiTheme="minorHAnsi" w:hAnsiTheme="minorHAnsi"/>
                <w:b/>
                <w:bCs/>
                <w:sz w:val="20"/>
              </w:rPr>
              <w:fldChar w:fldCharType="separate"/>
            </w:r>
            <w:r w:rsidRPr="00D8487A">
              <w:rPr>
                <w:rFonts w:asciiTheme="minorHAnsi" w:hAnsiTheme="minorHAnsi"/>
                <w:b/>
                <w:bCs/>
                <w:noProof/>
                <w:sz w:val="20"/>
              </w:rPr>
              <w:t> </w:t>
            </w:r>
            <w:r w:rsidRPr="00D8487A">
              <w:rPr>
                <w:rFonts w:asciiTheme="minorHAnsi" w:hAnsiTheme="minorHAnsi"/>
                <w:b/>
                <w:bCs/>
                <w:noProof/>
                <w:sz w:val="20"/>
              </w:rPr>
              <w:t> </w:t>
            </w:r>
            <w:r w:rsidRPr="00D8487A">
              <w:rPr>
                <w:rFonts w:asciiTheme="minorHAnsi" w:hAnsiTheme="minorHAnsi"/>
                <w:b/>
                <w:bCs/>
                <w:noProof/>
                <w:sz w:val="20"/>
              </w:rPr>
              <w:t> </w:t>
            </w:r>
            <w:r w:rsidRPr="00D8487A">
              <w:rPr>
                <w:rFonts w:asciiTheme="minorHAnsi" w:hAnsiTheme="minorHAnsi"/>
                <w:b/>
                <w:bCs/>
                <w:noProof/>
                <w:sz w:val="20"/>
              </w:rPr>
              <w:t> </w:t>
            </w:r>
            <w:r w:rsidRPr="00D8487A">
              <w:rPr>
                <w:rFonts w:asciiTheme="minorHAnsi" w:hAnsiTheme="minorHAnsi"/>
                <w:b/>
                <w:bCs/>
                <w:noProof/>
                <w:sz w:val="20"/>
              </w:rPr>
              <w:t> </w:t>
            </w:r>
            <w:r w:rsidR="001F6003" w:rsidRPr="00D8487A">
              <w:rPr>
                <w:rFonts w:asciiTheme="minorHAnsi" w:hAnsiTheme="minorHAnsi"/>
                <w:b/>
                <w:bCs/>
                <w:sz w:val="20"/>
              </w:rPr>
              <w:fldChar w:fldCharType="end"/>
            </w:r>
          </w:p>
          <w:p w:rsidR="00BB0F4E" w:rsidRPr="00D8487A" w:rsidRDefault="00BB0F4E" w:rsidP="00FF01E1">
            <w:pPr>
              <w:pStyle w:val="Default"/>
              <w:rPr>
                <w:rFonts w:asciiTheme="minorHAnsi" w:hAnsiTheme="minorHAnsi"/>
                <w:b/>
                <w:bCs/>
                <w:sz w:val="20"/>
                <w:szCs w:val="20"/>
              </w:rPr>
            </w:pPr>
          </w:p>
        </w:tc>
        <w:tc>
          <w:tcPr>
            <w:tcW w:w="4788" w:type="dxa"/>
          </w:tcPr>
          <w:p w:rsidR="00BB0F4E" w:rsidRPr="00D8487A" w:rsidRDefault="00BB0F4E" w:rsidP="00FF01E1">
            <w:pPr>
              <w:rPr>
                <w:rFonts w:asciiTheme="minorHAnsi" w:hAnsiTheme="minorHAnsi"/>
                <w:b/>
                <w:bCs/>
                <w:sz w:val="20"/>
              </w:rPr>
            </w:pPr>
            <w:r w:rsidRPr="00D8487A">
              <w:rPr>
                <w:rFonts w:asciiTheme="minorHAnsi" w:hAnsiTheme="minorHAnsi"/>
                <w:b/>
                <w:bCs/>
                <w:sz w:val="20"/>
              </w:rPr>
              <w:t xml:space="preserve">Date:   </w:t>
            </w:r>
            <w:r w:rsidR="001F6003" w:rsidRPr="00D8487A">
              <w:rPr>
                <w:rFonts w:asciiTheme="minorHAnsi" w:hAnsiTheme="minorHAnsi"/>
                <w:b/>
                <w:bCs/>
                <w:sz w:val="20"/>
              </w:rPr>
              <w:fldChar w:fldCharType="begin">
                <w:ffData>
                  <w:name w:val=""/>
                  <w:enabled/>
                  <w:calcOnExit w:val="0"/>
                  <w:helpText w:type="text" w:val="Enter the date, e.g. - 6/4/13.  Character space is limited."/>
                  <w:statusText w:type="text" w:val="Press F1 for help"/>
                  <w:textInput>
                    <w:maxLength w:val="12"/>
                  </w:textInput>
                </w:ffData>
              </w:fldChar>
            </w:r>
            <w:r w:rsidRPr="00D8487A">
              <w:rPr>
                <w:rFonts w:asciiTheme="minorHAnsi" w:hAnsiTheme="minorHAnsi"/>
                <w:b/>
                <w:bCs/>
                <w:sz w:val="20"/>
              </w:rPr>
              <w:instrText xml:space="preserve"> FORMTEXT </w:instrText>
            </w:r>
            <w:r w:rsidR="001F6003" w:rsidRPr="00D8487A">
              <w:rPr>
                <w:rFonts w:asciiTheme="minorHAnsi" w:hAnsiTheme="minorHAnsi"/>
                <w:b/>
                <w:bCs/>
                <w:sz w:val="20"/>
              </w:rPr>
            </w:r>
            <w:r w:rsidR="001F6003" w:rsidRPr="00D8487A">
              <w:rPr>
                <w:rFonts w:asciiTheme="minorHAnsi" w:hAnsiTheme="minorHAnsi"/>
                <w:b/>
                <w:bCs/>
                <w:sz w:val="20"/>
              </w:rPr>
              <w:fldChar w:fldCharType="separate"/>
            </w:r>
            <w:r w:rsidRPr="00D8487A">
              <w:rPr>
                <w:rFonts w:asciiTheme="minorHAnsi" w:hAnsiTheme="minorHAnsi"/>
                <w:b/>
                <w:bCs/>
                <w:noProof/>
                <w:sz w:val="20"/>
              </w:rPr>
              <w:t> </w:t>
            </w:r>
            <w:r w:rsidRPr="00D8487A">
              <w:rPr>
                <w:rFonts w:asciiTheme="minorHAnsi" w:hAnsiTheme="minorHAnsi"/>
                <w:b/>
                <w:bCs/>
                <w:noProof/>
                <w:sz w:val="20"/>
              </w:rPr>
              <w:t> </w:t>
            </w:r>
            <w:r w:rsidRPr="00D8487A">
              <w:rPr>
                <w:rFonts w:asciiTheme="minorHAnsi" w:hAnsiTheme="minorHAnsi"/>
                <w:b/>
                <w:bCs/>
                <w:noProof/>
                <w:sz w:val="20"/>
              </w:rPr>
              <w:t> </w:t>
            </w:r>
            <w:r w:rsidRPr="00D8487A">
              <w:rPr>
                <w:rFonts w:asciiTheme="minorHAnsi" w:hAnsiTheme="minorHAnsi"/>
                <w:b/>
                <w:bCs/>
                <w:noProof/>
                <w:sz w:val="20"/>
              </w:rPr>
              <w:t> </w:t>
            </w:r>
            <w:r w:rsidRPr="00D8487A">
              <w:rPr>
                <w:rFonts w:asciiTheme="minorHAnsi" w:hAnsiTheme="minorHAnsi"/>
                <w:b/>
                <w:bCs/>
                <w:noProof/>
                <w:sz w:val="20"/>
              </w:rPr>
              <w:t> </w:t>
            </w:r>
            <w:r w:rsidR="001F6003" w:rsidRPr="00D8487A">
              <w:rPr>
                <w:rFonts w:asciiTheme="minorHAnsi" w:hAnsiTheme="minorHAnsi"/>
                <w:b/>
                <w:bCs/>
                <w:sz w:val="20"/>
              </w:rPr>
              <w:fldChar w:fldCharType="end"/>
            </w:r>
          </w:p>
          <w:p w:rsidR="00BB0F4E" w:rsidRPr="00D8487A" w:rsidRDefault="00BB0F4E" w:rsidP="00FF01E1">
            <w:pPr>
              <w:pStyle w:val="Default"/>
              <w:rPr>
                <w:rFonts w:asciiTheme="minorHAnsi" w:hAnsiTheme="minorHAnsi"/>
                <w:b/>
                <w:bCs/>
                <w:sz w:val="20"/>
                <w:szCs w:val="20"/>
              </w:rPr>
            </w:pPr>
          </w:p>
        </w:tc>
      </w:tr>
    </w:tbl>
    <w:p w:rsidR="000261BF" w:rsidRDefault="000261BF" w:rsidP="000261BF">
      <w:pPr>
        <w:rPr>
          <w:sz w:val="20"/>
        </w:rPr>
      </w:pPr>
    </w:p>
    <w:p w:rsidR="00D07D6D" w:rsidRDefault="000261BF" w:rsidP="000261BF">
      <w:pPr>
        <w:jc w:val="center"/>
        <w:rPr>
          <w:b/>
          <w:bCs/>
          <w:sz w:val="28"/>
          <w:szCs w:val="28"/>
        </w:rPr>
      </w:pPr>
      <w:r w:rsidRPr="00474992">
        <w:rPr>
          <w:b/>
          <w:bCs/>
          <w:sz w:val="28"/>
          <w:szCs w:val="28"/>
        </w:rPr>
        <w:lastRenderedPageBreak/>
        <w:t xml:space="preserve">Pre-service Performance Assessment for Practicum or Practicum Equivalent </w:t>
      </w:r>
    </w:p>
    <w:p w:rsidR="000261BF" w:rsidRPr="00474992" w:rsidRDefault="000261BF" w:rsidP="000261BF">
      <w:pPr>
        <w:jc w:val="center"/>
        <w:rPr>
          <w:sz w:val="28"/>
          <w:szCs w:val="28"/>
        </w:rPr>
      </w:pPr>
      <w:r w:rsidRPr="00474992">
        <w:rPr>
          <w:b/>
          <w:bCs/>
          <w:sz w:val="28"/>
          <w:szCs w:val="28"/>
        </w:rPr>
        <w:t xml:space="preserve">Professional Standards for Teachers: See </w:t>
      </w:r>
      <w:r w:rsidRPr="00474992">
        <w:rPr>
          <w:b/>
          <w:bCs/>
          <w:i/>
          <w:iCs/>
          <w:sz w:val="28"/>
          <w:szCs w:val="28"/>
        </w:rPr>
        <w:t>603 CMR 7.08</w:t>
      </w:r>
    </w:p>
    <w:p w:rsidR="000261BF" w:rsidRPr="00474992" w:rsidRDefault="000261BF" w:rsidP="000261BF">
      <w:pPr>
        <w:rPr>
          <w:sz w:val="20"/>
        </w:rPr>
      </w:pPr>
    </w:p>
    <w:tbl>
      <w:tblPr>
        <w:tblStyle w:val="TableGrid"/>
        <w:tblW w:w="0" w:type="auto"/>
        <w:tblLook w:val="04A0" w:firstRow="1" w:lastRow="0" w:firstColumn="1" w:lastColumn="0" w:noHBand="0" w:noVBand="1"/>
      </w:tblPr>
      <w:tblGrid>
        <w:gridCol w:w="6228"/>
        <w:gridCol w:w="4680"/>
      </w:tblGrid>
      <w:tr w:rsidR="000261BF" w:rsidRPr="00CE6497" w:rsidTr="00E11252">
        <w:tc>
          <w:tcPr>
            <w:tcW w:w="10908" w:type="dxa"/>
            <w:gridSpan w:val="2"/>
          </w:tcPr>
          <w:p w:rsidR="000261BF" w:rsidRPr="00CE6497" w:rsidRDefault="000261BF" w:rsidP="00E11252">
            <w:pPr>
              <w:pStyle w:val="Default"/>
              <w:jc w:val="center"/>
              <w:rPr>
                <w:rFonts w:asciiTheme="minorHAnsi" w:hAnsiTheme="minorHAnsi"/>
                <w:b/>
                <w:bCs/>
              </w:rPr>
            </w:pPr>
          </w:p>
          <w:p w:rsidR="000261BF" w:rsidRPr="001E5121" w:rsidRDefault="000261BF" w:rsidP="001E5121">
            <w:pPr>
              <w:pStyle w:val="Default"/>
              <w:jc w:val="center"/>
              <w:rPr>
                <w:rFonts w:asciiTheme="minorHAnsi" w:hAnsiTheme="minorHAnsi"/>
              </w:rPr>
            </w:pPr>
            <w:r w:rsidRPr="00CE6497">
              <w:rPr>
                <w:rFonts w:asciiTheme="minorHAnsi" w:hAnsiTheme="minorHAnsi"/>
                <w:b/>
                <w:bCs/>
              </w:rPr>
              <w:t xml:space="preserve">Standard E – Meets Professional Responsibilities </w:t>
            </w:r>
          </w:p>
        </w:tc>
      </w:tr>
      <w:tr w:rsidR="000261BF" w:rsidRPr="00CE6497" w:rsidTr="00E11252">
        <w:tc>
          <w:tcPr>
            <w:tcW w:w="6228" w:type="dxa"/>
          </w:tcPr>
          <w:p w:rsidR="000261BF" w:rsidRPr="00AB08D2" w:rsidRDefault="000261BF" w:rsidP="00E11252">
            <w:pPr>
              <w:jc w:val="center"/>
              <w:rPr>
                <w:rFonts w:asciiTheme="minorHAnsi" w:hAnsiTheme="minorHAnsi"/>
                <w:b/>
                <w:sz w:val="22"/>
                <w:szCs w:val="22"/>
              </w:rPr>
            </w:pPr>
            <w:r w:rsidRPr="00AB08D2">
              <w:rPr>
                <w:rFonts w:asciiTheme="minorHAnsi" w:hAnsiTheme="minorHAnsi"/>
                <w:b/>
                <w:sz w:val="22"/>
                <w:szCs w:val="22"/>
              </w:rPr>
              <w:t>Indicators</w:t>
            </w:r>
          </w:p>
        </w:tc>
        <w:tc>
          <w:tcPr>
            <w:tcW w:w="4680" w:type="dxa"/>
          </w:tcPr>
          <w:p w:rsidR="000261BF" w:rsidRPr="00AB08D2" w:rsidRDefault="000261BF" w:rsidP="00E11252">
            <w:pPr>
              <w:jc w:val="center"/>
              <w:rPr>
                <w:rFonts w:asciiTheme="minorHAnsi" w:hAnsiTheme="minorHAnsi"/>
                <w:b/>
                <w:sz w:val="22"/>
                <w:szCs w:val="22"/>
              </w:rPr>
            </w:pPr>
            <w:r w:rsidRPr="00AB08D2">
              <w:rPr>
                <w:rFonts w:asciiTheme="minorHAnsi" w:hAnsiTheme="minorHAnsi"/>
                <w:b/>
                <w:sz w:val="22"/>
                <w:szCs w:val="22"/>
              </w:rPr>
              <w:t>Evidence</w:t>
            </w:r>
          </w:p>
        </w:tc>
      </w:tr>
      <w:tr w:rsidR="000261BF" w:rsidRPr="00CE6497" w:rsidTr="001E5121">
        <w:trPr>
          <w:trHeight w:val="1115"/>
        </w:trPr>
        <w:tc>
          <w:tcPr>
            <w:tcW w:w="6228" w:type="dxa"/>
            <w:vAlign w:val="center"/>
          </w:tcPr>
          <w:p w:rsidR="000261BF" w:rsidRPr="00CE6497" w:rsidRDefault="000261BF" w:rsidP="00455F4C">
            <w:pPr>
              <w:pStyle w:val="Default"/>
              <w:widowControl/>
              <w:numPr>
                <w:ilvl w:val="0"/>
                <w:numId w:val="147"/>
              </w:numPr>
              <w:rPr>
                <w:rFonts w:asciiTheme="minorHAnsi" w:hAnsiTheme="minorHAnsi"/>
                <w:sz w:val="20"/>
                <w:szCs w:val="20"/>
              </w:rPr>
            </w:pPr>
            <w:r w:rsidRPr="00CE6497">
              <w:rPr>
                <w:rFonts w:asciiTheme="minorHAnsi" w:hAnsiTheme="minorHAnsi"/>
                <w:sz w:val="20"/>
                <w:szCs w:val="20"/>
              </w:rPr>
              <w:t xml:space="preserve">Understands his or her legal and moral responsibilities. </w:t>
            </w:r>
          </w:p>
          <w:p w:rsidR="000261BF" w:rsidRPr="00CE6497" w:rsidRDefault="000261BF" w:rsidP="00E11252">
            <w:pPr>
              <w:pStyle w:val="Default"/>
              <w:ind w:left="360"/>
              <w:rPr>
                <w:rFonts w:asciiTheme="minorHAnsi" w:hAnsiTheme="minorHAnsi"/>
                <w:sz w:val="20"/>
                <w:szCs w:val="20"/>
              </w:rPr>
            </w:pPr>
          </w:p>
          <w:p w:rsidR="000261BF" w:rsidRPr="00CE6497" w:rsidRDefault="000261BF" w:rsidP="00E11252">
            <w:pPr>
              <w:pStyle w:val="Default"/>
              <w:ind w:left="360"/>
              <w:rPr>
                <w:rFonts w:asciiTheme="minorHAnsi" w:hAnsiTheme="minorHAnsi"/>
                <w:sz w:val="20"/>
                <w:szCs w:val="20"/>
              </w:rPr>
            </w:pPr>
          </w:p>
          <w:p w:rsidR="000261BF" w:rsidRPr="00CE6497" w:rsidRDefault="000261BF" w:rsidP="00E11252">
            <w:pPr>
              <w:pStyle w:val="Default"/>
              <w:ind w:left="360"/>
              <w:rPr>
                <w:rFonts w:asciiTheme="minorHAnsi" w:hAnsiTheme="minorHAnsi"/>
                <w:sz w:val="20"/>
                <w:szCs w:val="20"/>
              </w:rPr>
            </w:pPr>
          </w:p>
        </w:tc>
        <w:tc>
          <w:tcPr>
            <w:tcW w:w="4680" w:type="dxa"/>
          </w:tcPr>
          <w:p w:rsidR="000261BF" w:rsidRPr="00CE6497" w:rsidRDefault="001F6003" w:rsidP="00E11252">
            <w:pPr>
              <w:rPr>
                <w:rFonts w:asciiTheme="minorHAnsi" w:hAnsiTheme="minorHAnsi"/>
                <w:sz w:val="20"/>
              </w:rPr>
            </w:pPr>
            <w:r w:rsidRPr="00CE6497">
              <w:rPr>
                <w:rFonts w:asciiTheme="minorHAnsi" w:hAnsiTheme="minorHAnsi"/>
                <w:sz w:val="20"/>
              </w:rPr>
              <w:fldChar w:fldCharType="begin">
                <w:ffData>
                  <w:name w:val="Text37"/>
                  <w:enabled/>
                  <w:calcOnExit w:val="0"/>
                  <w:helpText w:type="text" w:val="Enter the evidence that meets the Indicator to the left.  Character space is limited."/>
                  <w:statusText w:type="text" w:val="Press F1 for help"/>
                  <w:textInput>
                    <w:maxLength w:val="250"/>
                  </w:textInput>
                </w:ffData>
              </w:fldChar>
            </w:r>
            <w:r w:rsidR="000261BF" w:rsidRPr="00CE6497">
              <w:rPr>
                <w:rFonts w:asciiTheme="minorHAnsi" w:hAnsiTheme="minorHAnsi"/>
                <w:sz w:val="20"/>
              </w:rPr>
              <w:instrText xml:space="preserve"> FORMTEXT </w:instrText>
            </w:r>
            <w:r w:rsidRPr="00CE6497">
              <w:rPr>
                <w:rFonts w:asciiTheme="minorHAnsi" w:hAnsiTheme="minorHAnsi"/>
                <w:sz w:val="20"/>
              </w:rPr>
            </w:r>
            <w:r w:rsidRPr="00CE6497">
              <w:rPr>
                <w:rFonts w:asciiTheme="minorHAnsi" w:hAnsiTheme="minorHAnsi"/>
                <w:sz w:val="20"/>
              </w:rPr>
              <w:fldChar w:fldCharType="separate"/>
            </w:r>
            <w:r w:rsidR="000261BF" w:rsidRPr="00CE6497">
              <w:rPr>
                <w:rFonts w:asciiTheme="minorHAnsi" w:hAnsiTheme="minorHAnsi"/>
                <w:noProof/>
                <w:sz w:val="20"/>
              </w:rPr>
              <w:t> </w:t>
            </w:r>
            <w:r w:rsidR="000261BF" w:rsidRPr="00CE6497">
              <w:rPr>
                <w:rFonts w:asciiTheme="minorHAnsi" w:hAnsiTheme="minorHAnsi"/>
                <w:noProof/>
                <w:sz w:val="20"/>
              </w:rPr>
              <w:t> </w:t>
            </w:r>
            <w:r w:rsidR="000261BF" w:rsidRPr="00CE6497">
              <w:rPr>
                <w:rFonts w:asciiTheme="minorHAnsi" w:hAnsiTheme="minorHAnsi"/>
                <w:noProof/>
                <w:sz w:val="20"/>
              </w:rPr>
              <w:t> </w:t>
            </w:r>
            <w:r w:rsidR="000261BF" w:rsidRPr="00CE6497">
              <w:rPr>
                <w:rFonts w:asciiTheme="minorHAnsi" w:hAnsiTheme="minorHAnsi"/>
                <w:noProof/>
                <w:sz w:val="20"/>
              </w:rPr>
              <w:t> </w:t>
            </w:r>
            <w:r w:rsidR="000261BF" w:rsidRPr="00CE6497">
              <w:rPr>
                <w:rFonts w:asciiTheme="minorHAnsi" w:hAnsiTheme="minorHAnsi"/>
                <w:noProof/>
                <w:sz w:val="20"/>
              </w:rPr>
              <w:t> </w:t>
            </w:r>
            <w:r w:rsidRPr="00CE6497">
              <w:rPr>
                <w:rFonts w:asciiTheme="minorHAnsi" w:hAnsiTheme="minorHAnsi"/>
                <w:sz w:val="20"/>
              </w:rPr>
              <w:fldChar w:fldCharType="end"/>
            </w:r>
          </w:p>
        </w:tc>
      </w:tr>
      <w:tr w:rsidR="000261BF" w:rsidRPr="00CE6497" w:rsidTr="001E5121">
        <w:trPr>
          <w:trHeight w:val="1250"/>
        </w:trPr>
        <w:tc>
          <w:tcPr>
            <w:tcW w:w="6228" w:type="dxa"/>
            <w:vAlign w:val="center"/>
          </w:tcPr>
          <w:p w:rsidR="000261BF" w:rsidRPr="00CE6497" w:rsidRDefault="000261BF" w:rsidP="00455F4C">
            <w:pPr>
              <w:pStyle w:val="Default"/>
              <w:widowControl/>
              <w:numPr>
                <w:ilvl w:val="0"/>
                <w:numId w:val="147"/>
              </w:numPr>
              <w:rPr>
                <w:rFonts w:asciiTheme="minorHAnsi" w:hAnsiTheme="minorHAnsi"/>
                <w:sz w:val="20"/>
                <w:szCs w:val="20"/>
              </w:rPr>
            </w:pPr>
            <w:r w:rsidRPr="00CE6497">
              <w:rPr>
                <w:rFonts w:asciiTheme="minorHAnsi" w:hAnsiTheme="minorHAnsi"/>
                <w:sz w:val="20"/>
                <w:szCs w:val="20"/>
              </w:rPr>
              <w:t xml:space="preserve">Conveys knowledge of and enthusiasm for his/her academic discipline to students. </w:t>
            </w:r>
          </w:p>
          <w:p w:rsidR="000261BF" w:rsidRPr="00CE6497" w:rsidRDefault="000261BF" w:rsidP="00E11252">
            <w:pPr>
              <w:pStyle w:val="Default"/>
              <w:ind w:left="360"/>
              <w:rPr>
                <w:rFonts w:asciiTheme="minorHAnsi" w:hAnsiTheme="minorHAnsi"/>
                <w:sz w:val="20"/>
                <w:szCs w:val="20"/>
              </w:rPr>
            </w:pPr>
          </w:p>
          <w:p w:rsidR="000261BF" w:rsidRPr="00CE6497" w:rsidRDefault="000261BF" w:rsidP="00E11252">
            <w:pPr>
              <w:pStyle w:val="Default"/>
              <w:ind w:left="360"/>
              <w:rPr>
                <w:rFonts w:asciiTheme="minorHAnsi" w:hAnsiTheme="minorHAnsi"/>
                <w:sz w:val="20"/>
                <w:szCs w:val="20"/>
              </w:rPr>
            </w:pPr>
          </w:p>
          <w:p w:rsidR="000261BF" w:rsidRPr="00CE6497" w:rsidRDefault="000261BF" w:rsidP="00E11252">
            <w:pPr>
              <w:pStyle w:val="Default"/>
              <w:ind w:left="360"/>
              <w:rPr>
                <w:rFonts w:asciiTheme="minorHAnsi" w:hAnsiTheme="minorHAnsi"/>
                <w:sz w:val="20"/>
                <w:szCs w:val="20"/>
              </w:rPr>
            </w:pPr>
          </w:p>
        </w:tc>
        <w:tc>
          <w:tcPr>
            <w:tcW w:w="4680" w:type="dxa"/>
          </w:tcPr>
          <w:p w:rsidR="000261BF" w:rsidRPr="00CE6497" w:rsidRDefault="001F6003" w:rsidP="00E11252">
            <w:pPr>
              <w:rPr>
                <w:rFonts w:asciiTheme="minorHAnsi" w:hAnsiTheme="minorHAnsi"/>
                <w:sz w:val="20"/>
              </w:rPr>
            </w:pPr>
            <w:r w:rsidRPr="00CE6497">
              <w:rPr>
                <w:rFonts w:asciiTheme="minorHAnsi" w:hAnsiTheme="minorHAnsi"/>
                <w:sz w:val="20"/>
              </w:rPr>
              <w:fldChar w:fldCharType="begin">
                <w:ffData>
                  <w:name w:val="Text37"/>
                  <w:enabled/>
                  <w:calcOnExit w:val="0"/>
                  <w:helpText w:type="text" w:val="Enter the evidence that meets the Indicator to the left.  Character space is limited."/>
                  <w:statusText w:type="text" w:val="Press F1 for help"/>
                  <w:textInput>
                    <w:maxLength w:val="250"/>
                  </w:textInput>
                </w:ffData>
              </w:fldChar>
            </w:r>
            <w:r w:rsidR="000261BF" w:rsidRPr="00CE6497">
              <w:rPr>
                <w:rFonts w:asciiTheme="minorHAnsi" w:hAnsiTheme="minorHAnsi"/>
                <w:sz w:val="20"/>
              </w:rPr>
              <w:instrText xml:space="preserve"> FORMTEXT </w:instrText>
            </w:r>
            <w:r w:rsidRPr="00CE6497">
              <w:rPr>
                <w:rFonts w:asciiTheme="minorHAnsi" w:hAnsiTheme="minorHAnsi"/>
                <w:sz w:val="20"/>
              </w:rPr>
            </w:r>
            <w:r w:rsidRPr="00CE6497">
              <w:rPr>
                <w:rFonts w:asciiTheme="minorHAnsi" w:hAnsiTheme="minorHAnsi"/>
                <w:sz w:val="20"/>
              </w:rPr>
              <w:fldChar w:fldCharType="separate"/>
            </w:r>
            <w:r w:rsidR="000261BF" w:rsidRPr="00CE6497">
              <w:rPr>
                <w:rFonts w:asciiTheme="minorHAnsi" w:hAnsiTheme="minorHAnsi"/>
                <w:noProof/>
                <w:sz w:val="20"/>
              </w:rPr>
              <w:t> </w:t>
            </w:r>
            <w:r w:rsidR="000261BF" w:rsidRPr="00CE6497">
              <w:rPr>
                <w:rFonts w:asciiTheme="minorHAnsi" w:hAnsiTheme="minorHAnsi"/>
                <w:noProof/>
                <w:sz w:val="20"/>
              </w:rPr>
              <w:t> </w:t>
            </w:r>
            <w:r w:rsidR="000261BF" w:rsidRPr="00CE6497">
              <w:rPr>
                <w:rFonts w:asciiTheme="minorHAnsi" w:hAnsiTheme="minorHAnsi"/>
                <w:noProof/>
                <w:sz w:val="20"/>
              </w:rPr>
              <w:t> </w:t>
            </w:r>
            <w:r w:rsidR="000261BF" w:rsidRPr="00CE6497">
              <w:rPr>
                <w:rFonts w:asciiTheme="minorHAnsi" w:hAnsiTheme="minorHAnsi"/>
                <w:noProof/>
                <w:sz w:val="20"/>
              </w:rPr>
              <w:t> </w:t>
            </w:r>
            <w:r w:rsidR="000261BF" w:rsidRPr="00CE6497">
              <w:rPr>
                <w:rFonts w:asciiTheme="minorHAnsi" w:hAnsiTheme="minorHAnsi"/>
                <w:noProof/>
                <w:sz w:val="20"/>
              </w:rPr>
              <w:t> </w:t>
            </w:r>
            <w:r w:rsidRPr="00CE6497">
              <w:rPr>
                <w:rFonts w:asciiTheme="minorHAnsi" w:hAnsiTheme="minorHAnsi"/>
                <w:sz w:val="20"/>
              </w:rPr>
              <w:fldChar w:fldCharType="end"/>
            </w:r>
          </w:p>
        </w:tc>
      </w:tr>
      <w:tr w:rsidR="000261BF" w:rsidRPr="00CE6497" w:rsidTr="001E5121">
        <w:trPr>
          <w:trHeight w:val="1430"/>
        </w:trPr>
        <w:tc>
          <w:tcPr>
            <w:tcW w:w="6228" w:type="dxa"/>
            <w:vAlign w:val="center"/>
          </w:tcPr>
          <w:p w:rsidR="000261BF" w:rsidRPr="00CE6497" w:rsidRDefault="000261BF" w:rsidP="00E11252">
            <w:pPr>
              <w:pStyle w:val="Default"/>
              <w:tabs>
                <w:tab w:val="left" w:pos="1095"/>
              </w:tabs>
              <w:ind w:left="2160"/>
              <w:rPr>
                <w:rFonts w:asciiTheme="minorHAnsi" w:hAnsiTheme="minorHAnsi"/>
                <w:sz w:val="20"/>
                <w:szCs w:val="20"/>
              </w:rPr>
            </w:pPr>
          </w:p>
          <w:p w:rsidR="000261BF" w:rsidRPr="00CE6497" w:rsidRDefault="000261BF" w:rsidP="00455F4C">
            <w:pPr>
              <w:pStyle w:val="Default"/>
              <w:widowControl/>
              <w:numPr>
                <w:ilvl w:val="0"/>
                <w:numId w:val="147"/>
              </w:numPr>
              <w:rPr>
                <w:rFonts w:asciiTheme="minorHAnsi" w:hAnsiTheme="minorHAnsi"/>
                <w:sz w:val="20"/>
                <w:szCs w:val="20"/>
              </w:rPr>
            </w:pPr>
            <w:r w:rsidRPr="00CE6497">
              <w:rPr>
                <w:rFonts w:asciiTheme="minorHAnsi" w:hAnsiTheme="minorHAnsi"/>
                <w:sz w:val="20"/>
                <w:szCs w:val="20"/>
              </w:rPr>
              <w:t xml:space="preserve">Maintains interest in current theory, research, and developments in the academic discipline and exercises judgment in accepting implications or findings as valid for application in classroom practice. </w:t>
            </w:r>
          </w:p>
          <w:p w:rsidR="000261BF" w:rsidRPr="00CE6497" w:rsidRDefault="000261BF" w:rsidP="00E11252">
            <w:pPr>
              <w:pStyle w:val="Default"/>
              <w:ind w:left="360"/>
              <w:rPr>
                <w:rFonts w:asciiTheme="minorHAnsi" w:hAnsiTheme="minorHAnsi"/>
                <w:sz w:val="20"/>
                <w:szCs w:val="20"/>
              </w:rPr>
            </w:pPr>
          </w:p>
        </w:tc>
        <w:tc>
          <w:tcPr>
            <w:tcW w:w="4680" w:type="dxa"/>
          </w:tcPr>
          <w:p w:rsidR="000261BF" w:rsidRPr="00CE6497" w:rsidRDefault="001F6003" w:rsidP="00E11252">
            <w:pPr>
              <w:rPr>
                <w:rFonts w:asciiTheme="minorHAnsi" w:hAnsiTheme="minorHAnsi"/>
                <w:sz w:val="20"/>
              </w:rPr>
            </w:pPr>
            <w:r w:rsidRPr="00CE6497">
              <w:rPr>
                <w:rFonts w:asciiTheme="minorHAnsi" w:hAnsiTheme="minorHAnsi"/>
                <w:sz w:val="20"/>
              </w:rPr>
              <w:fldChar w:fldCharType="begin">
                <w:ffData>
                  <w:name w:val="Text37"/>
                  <w:enabled/>
                  <w:calcOnExit w:val="0"/>
                  <w:helpText w:type="text" w:val="Enter the evidence that meets the Indicator to the left.  Character space is limited."/>
                  <w:statusText w:type="text" w:val="Press F1 for help"/>
                  <w:textInput>
                    <w:maxLength w:val="250"/>
                  </w:textInput>
                </w:ffData>
              </w:fldChar>
            </w:r>
            <w:r w:rsidR="000261BF" w:rsidRPr="00CE6497">
              <w:rPr>
                <w:rFonts w:asciiTheme="minorHAnsi" w:hAnsiTheme="minorHAnsi"/>
                <w:sz w:val="20"/>
              </w:rPr>
              <w:instrText xml:space="preserve"> FORMTEXT </w:instrText>
            </w:r>
            <w:r w:rsidRPr="00CE6497">
              <w:rPr>
                <w:rFonts w:asciiTheme="minorHAnsi" w:hAnsiTheme="minorHAnsi"/>
                <w:sz w:val="20"/>
              </w:rPr>
            </w:r>
            <w:r w:rsidRPr="00CE6497">
              <w:rPr>
                <w:rFonts w:asciiTheme="minorHAnsi" w:hAnsiTheme="minorHAnsi"/>
                <w:sz w:val="20"/>
              </w:rPr>
              <w:fldChar w:fldCharType="separate"/>
            </w:r>
            <w:r w:rsidR="000261BF" w:rsidRPr="00CE6497">
              <w:rPr>
                <w:rFonts w:asciiTheme="minorHAnsi" w:hAnsiTheme="minorHAnsi"/>
                <w:noProof/>
                <w:sz w:val="20"/>
              </w:rPr>
              <w:t> </w:t>
            </w:r>
            <w:r w:rsidR="000261BF" w:rsidRPr="00CE6497">
              <w:rPr>
                <w:rFonts w:asciiTheme="minorHAnsi" w:hAnsiTheme="minorHAnsi"/>
                <w:noProof/>
                <w:sz w:val="20"/>
              </w:rPr>
              <w:t> </w:t>
            </w:r>
            <w:r w:rsidR="000261BF" w:rsidRPr="00CE6497">
              <w:rPr>
                <w:rFonts w:asciiTheme="minorHAnsi" w:hAnsiTheme="minorHAnsi"/>
                <w:noProof/>
                <w:sz w:val="20"/>
              </w:rPr>
              <w:t> </w:t>
            </w:r>
            <w:r w:rsidR="000261BF" w:rsidRPr="00CE6497">
              <w:rPr>
                <w:rFonts w:asciiTheme="minorHAnsi" w:hAnsiTheme="minorHAnsi"/>
                <w:noProof/>
                <w:sz w:val="20"/>
              </w:rPr>
              <w:t> </w:t>
            </w:r>
            <w:r w:rsidR="000261BF" w:rsidRPr="00CE6497">
              <w:rPr>
                <w:rFonts w:asciiTheme="minorHAnsi" w:hAnsiTheme="minorHAnsi"/>
                <w:noProof/>
                <w:sz w:val="20"/>
              </w:rPr>
              <w:t> </w:t>
            </w:r>
            <w:r w:rsidRPr="00CE6497">
              <w:rPr>
                <w:rFonts w:asciiTheme="minorHAnsi" w:hAnsiTheme="minorHAnsi"/>
                <w:sz w:val="20"/>
              </w:rPr>
              <w:fldChar w:fldCharType="end"/>
            </w:r>
          </w:p>
        </w:tc>
      </w:tr>
      <w:tr w:rsidR="000261BF" w:rsidRPr="00CE6497" w:rsidTr="001E5121">
        <w:trPr>
          <w:trHeight w:val="1160"/>
        </w:trPr>
        <w:tc>
          <w:tcPr>
            <w:tcW w:w="6228" w:type="dxa"/>
            <w:vAlign w:val="center"/>
          </w:tcPr>
          <w:p w:rsidR="000261BF" w:rsidRPr="001E5121" w:rsidRDefault="000261BF" w:rsidP="001E5121">
            <w:pPr>
              <w:pStyle w:val="Default"/>
              <w:widowControl/>
              <w:numPr>
                <w:ilvl w:val="0"/>
                <w:numId w:val="147"/>
              </w:numPr>
              <w:rPr>
                <w:rFonts w:asciiTheme="minorHAnsi" w:hAnsiTheme="minorHAnsi"/>
                <w:sz w:val="20"/>
                <w:szCs w:val="20"/>
              </w:rPr>
            </w:pPr>
            <w:r w:rsidRPr="00CE6497">
              <w:rPr>
                <w:rFonts w:asciiTheme="minorHAnsi" w:hAnsiTheme="minorHAnsi"/>
                <w:sz w:val="20"/>
                <w:szCs w:val="20"/>
              </w:rPr>
              <w:t xml:space="preserve">Collaborates with colleagues to improve instruction, assessment, and student achievement. </w:t>
            </w:r>
          </w:p>
        </w:tc>
        <w:tc>
          <w:tcPr>
            <w:tcW w:w="4680" w:type="dxa"/>
          </w:tcPr>
          <w:p w:rsidR="000261BF" w:rsidRPr="00CE6497" w:rsidRDefault="001F6003" w:rsidP="00E11252">
            <w:pPr>
              <w:rPr>
                <w:rFonts w:asciiTheme="minorHAnsi" w:hAnsiTheme="minorHAnsi"/>
                <w:sz w:val="20"/>
              </w:rPr>
            </w:pPr>
            <w:r w:rsidRPr="00CE6497">
              <w:rPr>
                <w:rFonts w:asciiTheme="minorHAnsi" w:hAnsiTheme="minorHAnsi"/>
                <w:sz w:val="20"/>
              </w:rPr>
              <w:fldChar w:fldCharType="begin">
                <w:ffData>
                  <w:name w:val="Text37"/>
                  <w:enabled/>
                  <w:calcOnExit w:val="0"/>
                  <w:helpText w:type="text" w:val="Enter the evidence that meets the Indicator to the left.  Character space is limited."/>
                  <w:statusText w:type="text" w:val="Press F1 for help"/>
                  <w:textInput>
                    <w:maxLength w:val="250"/>
                  </w:textInput>
                </w:ffData>
              </w:fldChar>
            </w:r>
            <w:r w:rsidR="000261BF" w:rsidRPr="00CE6497">
              <w:rPr>
                <w:rFonts w:asciiTheme="minorHAnsi" w:hAnsiTheme="minorHAnsi"/>
                <w:sz w:val="20"/>
              </w:rPr>
              <w:instrText xml:space="preserve"> FORMTEXT </w:instrText>
            </w:r>
            <w:r w:rsidRPr="00CE6497">
              <w:rPr>
                <w:rFonts w:asciiTheme="minorHAnsi" w:hAnsiTheme="minorHAnsi"/>
                <w:sz w:val="20"/>
              </w:rPr>
            </w:r>
            <w:r w:rsidRPr="00CE6497">
              <w:rPr>
                <w:rFonts w:asciiTheme="minorHAnsi" w:hAnsiTheme="minorHAnsi"/>
                <w:sz w:val="20"/>
              </w:rPr>
              <w:fldChar w:fldCharType="separate"/>
            </w:r>
            <w:r w:rsidR="000261BF" w:rsidRPr="00CE6497">
              <w:rPr>
                <w:rFonts w:asciiTheme="minorHAnsi" w:hAnsiTheme="minorHAnsi"/>
                <w:noProof/>
                <w:sz w:val="20"/>
              </w:rPr>
              <w:t> </w:t>
            </w:r>
            <w:r w:rsidR="000261BF" w:rsidRPr="00CE6497">
              <w:rPr>
                <w:rFonts w:asciiTheme="minorHAnsi" w:hAnsiTheme="minorHAnsi"/>
                <w:noProof/>
                <w:sz w:val="20"/>
              </w:rPr>
              <w:t> </w:t>
            </w:r>
            <w:r w:rsidR="000261BF" w:rsidRPr="00CE6497">
              <w:rPr>
                <w:rFonts w:asciiTheme="minorHAnsi" w:hAnsiTheme="minorHAnsi"/>
                <w:noProof/>
                <w:sz w:val="20"/>
              </w:rPr>
              <w:t> </w:t>
            </w:r>
            <w:r w:rsidR="000261BF" w:rsidRPr="00CE6497">
              <w:rPr>
                <w:rFonts w:asciiTheme="minorHAnsi" w:hAnsiTheme="minorHAnsi"/>
                <w:noProof/>
                <w:sz w:val="20"/>
              </w:rPr>
              <w:t> </w:t>
            </w:r>
            <w:r w:rsidR="000261BF" w:rsidRPr="00CE6497">
              <w:rPr>
                <w:rFonts w:asciiTheme="minorHAnsi" w:hAnsiTheme="minorHAnsi"/>
                <w:noProof/>
                <w:sz w:val="20"/>
              </w:rPr>
              <w:t> </w:t>
            </w:r>
            <w:r w:rsidRPr="00CE6497">
              <w:rPr>
                <w:rFonts w:asciiTheme="minorHAnsi" w:hAnsiTheme="minorHAnsi"/>
                <w:sz w:val="20"/>
              </w:rPr>
              <w:fldChar w:fldCharType="end"/>
            </w:r>
          </w:p>
        </w:tc>
      </w:tr>
      <w:tr w:rsidR="000261BF" w:rsidRPr="00CE6497" w:rsidTr="001E5121">
        <w:trPr>
          <w:trHeight w:val="1133"/>
        </w:trPr>
        <w:tc>
          <w:tcPr>
            <w:tcW w:w="6228" w:type="dxa"/>
            <w:vAlign w:val="center"/>
          </w:tcPr>
          <w:p w:rsidR="000261BF" w:rsidRPr="00CE6497" w:rsidRDefault="000261BF" w:rsidP="00E11252">
            <w:pPr>
              <w:pStyle w:val="Default"/>
              <w:rPr>
                <w:rFonts w:asciiTheme="minorHAnsi" w:hAnsiTheme="minorHAnsi"/>
                <w:sz w:val="20"/>
                <w:szCs w:val="20"/>
              </w:rPr>
            </w:pPr>
          </w:p>
          <w:p w:rsidR="000261BF" w:rsidRPr="001E5121" w:rsidRDefault="000261BF" w:rsidP="001E5121">
            <w:pPr>
              <w:pStyle w:val="Default"/>
              <w:widowControl/>
              <w:numPr>
                <w:ilvl w:val="0"/>
                <w:numId w:val="147"/>
              </w:numPr>
              <w:rPr>
                <w:rFonts w:asciiTheme="minorHAnsi" w:hAnsiTheme="minorHAnsi"/>
                <w:sz w:val="20"/>
                <w:szCs w:val="20"/>
              </w:rPr>
            </w:pPr>
            <w:r w:rsidRPr="00CE6497">
              <w:rPr>
                <w:rFonts w:asciiTheme="minorHAnsi" w:hAnsiTheme="minorHAnsi"/>
                <w:sz w:val="20"/>
                <w:szCs w:val="20"/>
              </w:rPr>
              <w:t xml:space="preserve">Works actively to involve parents in their child’s academic activities and performance, and communicates clearly with them. </w:t>
            </w:r>
          </w:p>
        </w:tc>
        <w:tc>
          <w:tcPr>
            <w:tcW w:w="4680" w:type="dxa"/>
          </w:tcPr>
          <w:p w:rsidR="000261BF" w:rsidRPr="00CE6497" w:rsidRDefault="001F6003" w:rsidP="00E11252">
            <w:pPr>
              <w:rPr>
                <w:rFonts w:asciiTheme="minorHAnsi" w:hAnsiTheme="minorHAnsi"/>
                <w:sz w:val="20"/>
              </w:rPr>
            </w:pPr>
            <w:r w:rsidRPr="00CE6497">
              <w:rPr>
                <w:rFonts w:asciiTheme="minorHAnsi" w:hAnsiTheme="minorHAnsi"/>
                <w:sz w:val="20"/>
              </w:rPr>
              <w:fldChar w:fldCharType="begin">
                <w:ffData>
                  <w:name w:val="Text37"/>
                  <w:enabled/>
                  <w:calcOnExit w:val="0"/>
                  <w:helpText w:type="text" w:val="Enter the evidence that meets the Indicator to the left.  Character space is limited."/>
                  <w:statusText w:type="text" w:val="Press F1 for help"/>
                  <w:textInput>
                    <w:maxLength w:val="250"/>
                  </w:textInput>
                </w:ffData>
              </w:fldChar>
            </w:r>
            <w:r w:rsidR="000261BF" w:rsidRPr="00CE6497">
              <w:rPr>
                <w:rFonts w:asciiTheme="minorHAnsi" w:hAnsiTheme="minorHAnsi"/>
                <w:sz w:val="20"/>
              </w:rPr>
              <w:instrText xml:space="preserve"> FORMTEXT </w:instrText>
            </w:r>
            <w:r w:rsidRPr="00CE6497">
              <w:rPr>
                <w:rFonts w:asciiTheme="minorHAnsi" w:hAnsiTheme="minorHAnsi"/>
                <w:sz w:val="20"/>
              </w:rPr>
            </w:r>
            <w:r w:rsidRPr="00CE6497">
              <w:rPr>
                <w:rFonts w:asciiTheme="minorHAnsi" w:hAnsiTheme="minorHAnsi"/>
                <w:sz w:val="20"/>
              </w:rPr>
              <w:fldChar w:fldCharType="separate"/>
            </w:r>
            <w:r w:rsidR="000261BF" w:rsidRPr="00CE6497">
              <w:rPr>
                <w:rFonts w:asciiTheme="minorHAnsi" w:hAnsiTheme="minorHAnsi"/>
                <w:noProof/>
                <w:sz w:val="20"/>
              </w:rPr>
              <w:t> </w:t>
            </w:r>
            <w:r w:rsidR="000261BF" w:rsidRPr="00CE6497">
              <w:rPr>
                <w:rFonts w:asciiTheme="minorHAnsi" w:hAnsiTheme="minorHAnsi"/>
                <w:noProof/>
                <w:sz w:val="20"/>
              </w:rPr>
              <w:t> </w:t>
            </w:r>
            <w:r w:rsidR="000261BF" w:rsidRPr="00CE6497">
              <w:rPr>
                <w:rFonts w:asciiTheme="minorHAnsi" w:hAnsiTheme="minorHAnsi"/>
                <w:noProof/>
                <w:sz w:val="20"/>
              </w:rPr>
              <w:t> </w:t>
            </w:r>
            <w:r w:rsidR="000261BF" w:rsidRPr="00CE6497">
              <w:rPr>
                <w:rFonts w:asciiTheme="minorHAnsi" w:hAnsiTheme="minorHAnsi"/>
                <w:noProof/>
                <w:sz w:val="20"/>
              </w:rPr>
              <w:t> </w:t>
            </w:r>
            <w:r w:rsidR="000261BF" w:rsidRPr="00CE6497">
              <w:rPr>
                <w:rFonts w:asciiTheme="minorHAnsi" w:hAnsiTheme="minorHAnsi"/>
                <w:noProof/>
                <w:sz w:val="20"/>
              </w:rPr>
              <w:t> </w:t>
            </w:r>
            <w:r w:rsidRPr="00CE6497">
              <w:rPr>
                <w:rFonts w:asciiTheme="minorHAnsi" w:hAnsiTheme="minorHAnsi"/>
                <w:sz w:val="20"/>
              </w:rPr>
              <w:fldChar w:fldCharType="end"/>
            </w:r>
          </w:p>
        </w:tc>
      </w:tr>
      <w:tr w:rsidR="000261BF" w:rsidRPr="00CE6497" w:rsidTr="00E11252">
        <w:trPr>
          <w:trHeight w:val="1728"/>
        </w:trPr>
        <w:tc>
          <w:tcPr>
            <w:tcW w:w="6228" w:type="dxa"/>
            <w:vAlign w:val="center"/>
          </w:tcPr>
          <w:p w:rsidR="000261BF" w:rsidRPr="00CE6497" w:rsidRDefault="000261BF" w:rsidP="00455F4C">
            <w:pPr>
              <w:pStyle w:val="Default"/>
              <w:widowControl/>
              <w:numPr>
                <w:ilvl w:val="0"/>
                <w:numId w:val="147"/>
              </w:numPr>
              <w:rPr>
                <w:rFonts w:asciiTheme="minorHAnsi" w:hAnsiTheme="minorHAnsi"/>
                <w:sz w:val="20"/>
                <w:szCs w:val="20"/>
              </w:rPr>
            </w:pPr>
            <w:r w:rsidRPr="00CE6497">
              <w:rPr>
                <w:rFonts w:asciiTheme="minorHAnsi" w:hAnsiTheme="minorHAnsi"/>
                <w:sz w:val="20"/>
                <w:szCs w:val="20"/>
              </w:rPr>
              <w:t xml:space="preserve">Reflects critically upon his or her teaching experience, identifies areas for further professional development as part of a professional development plan that is linked to grade level, school, and district goals, and is receptive to suggestions for growth. </w:t>
            </w:r>
          </w:p>
          <w:p w:rsidR="000261BF" w:rsidRPr="00CE6497" w:rsidRDefault="000261BF" w:rsidP="00E11252">
            <w:pPr>
              <w:rPr>
                <w:rFonts w:asciiTheme="minorHAnsi" w:hAnsiTheme="minorHAnsi"/>
                <w:sz w:val="20"/>
              </w:rPr>
            </w:pPr>
          </w:p>
        </w:tc>
        <w:tc>
          <w:tcPr>
            <w:tcW w:w="4680" w:type="dxa"/>
          </w:tcPr>
          <w:p w:rsidR="000261BF" w:rsidRPr="00CE6497" w:rsidRDefault="001F6003" w:rsidP="00E11252">
            <w:pPr>
              <w:rPr>
                <w:rFonts w:asciiTheme="minorHAnsi" w:hAnsiTheme="minorHAnsi"/>
                <w:sz w:val="20"/>
              </w:rPr>
            </w:pPr>
            <w:r w:rsidRPr="00CE6497">
              <w:rPr>
                <w:rFonts w:asciiTheme="minorHAnsi" w:hAnsiTheme="minorHAnsi"/>
                <w:sz w:val="20"/>
              </w:rPr>
              <w:fldChar w:fldCharType="begin">
                <w:ffData>
                  <w:name w:val="Text37"/>
                  <w:enabled/>
                  <w:calcOnExit w:val="0"/>
                  <w:helpText w:type="text" w:val="Enter the evidence that meets the Indicator to the left.  Character space is limited."/>
                  <w:statusText w:type="text" w:val="Press F1 for help"/>
                  <w:textInput>
                    <w:maxLength w:val="250"/>
                  </w:textInput>
                </w:ffData>
              </w:fldChar>
            </w:r>
            <w:r w:rsidR="000261BF" w:rsidRPr="00CE6497">
              <w:rPr>
                <w:rFonts w:asciiTheme="minorHAnsi" w:hAnsiTheme="minorHAnsi"/>
                <w:sz w:val="20"/>
              </w:rPr>
              <w:instrText xml:space="preserve"> FORMTEXT </w:instrText>
            </w:r>
            <w:r w:rsidRPr="00CE6497">
              <w:rPr>
                <w:rFonts w:asciiTheme="minorHAnsi" w:hAnsiTheme="minorHAnsi"/>
                <w:sz w:val="20"/>
              </w:rPr>
            </w:r>
            <w:r w:rsidRPr="00CE6497">
              <w:rPr>
                <w:rFonts w:asciiTheme="minorHAnsi" w:hAnsiTheme="minorHAnsi"/>
                <w:sz w:val="20"/>
              </w:rPr>
              <w:fldChar w:fldCharType="separate"/>
            </w:r>
            <w:r w:rsidR="000261BF" w:rsidRPr="00CE6497">
              <w:rPr>
                <w:rFonts w:asciiTheme="minorHAnsi" w:hAnsiTheme="minorHAnsi"/>
                <w:noProof/>
                <w:sz w:val="20"/>
              </w:rPr>
              <w:t> </w:t>
            </w:r>
            <w:r w:rsidR="000261BF" w:rsidRPr="00CE6497">
              <w:rPr>
                <w:rFonts w:asciiTheme="minorHAnsi" w:hAnsiTheme="minorHAnsi"/>
                <w:noProof/>
                <w:sz w:val="20"/>
              </w:rPr>
              <w:t> </w:t>
            </w:r>
            <w:r w:rsidR="000261BF" w:rsidRPr="00CE6497">
              <w:rPr>
                <w:rFonts w:asciiTheme="minorHAnsi" w:hAnsiTheme="minorHAnsi"/>
                <w:noProof/>
                <w:sz w:val="20"/>
              </w:rPr>
              <w:t> </w:t>
            </w:r>
            <w:r w:rsidR="000261BF" w:rsidRPr="00CE6497">
              <w:rPr>
                <w:rFonts w:asciiTheme="minorHAnsi" w:hAnsiTheme="minorHAnsi"/>
                <w:noProof/>
                <w:sz w:val="20"/>
              </w:rPr>
              <w:t> </w:t>
            </w:r>
            <w:r w:rsidR="000261BF" w:rsidRPr="00CE6497">
              <w:rPr>
                <w:rFonts w:asciiTheme="minorHAnsi" w:hAnsiTheme="minorHAnsi"/>
                <w:noProof/>
                <w:sz w:val="20"/>
              </w:rPr>
              <w:t> </w:t>
            </w:r>
            <w:r w:rsidRPr="00CE6497">
              <w:rPr>
                <w:rFonts w:asciiTheme="minorHAnsi" w:hAnsiTheme="minorHAnsi"/>
                <w:sz w:val="20"/>
              </w:rPr>
              <w:fldChar w:fldCharType="end"/>
            </w:r>
          </w:p>
        </w:tc>
      </w:tr>
      <w:tr w:rsidR="000261BF" w:rsidRPr="00CE6497" w:rsidTr="001E5121">
        <w:trPr>
          <w:trHeight w:val="1070"/>
        </w:trPr>
        <w:tc>
          <w:tcPr>
            <w:tcW w:w="6228" w:type="dxa"/>
            <w:vAlign w:val="center"/>
          </w:tcPr>
          <w:p w:rsidR="000261BF" w:rsidRPr="001E5121" w:rsidRDefault="000261BF" w:rsidP="001E5121">
            <w:pPr>
              <w:pStyle w:val="Default"/>
              <w:widowControl/>
              <w:numPr>
                <w:ilvl w:val="0"/>
                <w:numId w:val="147"/>
              </w:numPr>
              <w:rPr>
                <w:rFonts w:asciiTheme="minorHAnsi" w:hAnsiTheme="minorHAnsi"/>
                <w:sz w:val="20"/>
                <w:szCs w:val="20"/>
              </w:rPr>
            </w:pPr>
            <w:r w:rsidRPr="00CE6497">
              <w:rPr>
                <w:rFonts w:asciiTheme="minorHAnsi" w:hAnsiTheme="minorHAnsi"/>
                <w:sz w:val="20"/>
                <w:szCs w:val="20"/>
              </w:rPr>
              <w:t xml:space="preserve">Understands legal and ethical issues as they apply to responsible and acceptable use of the Internet and other resources. </w:t>
            </w:r>
          </w:p>
        </w:tc>
        <w:tc>
          <w:tcPr>
            <w:tcW w:w="4680" w:type="dxa"/>
          </w:tcPr>
          <w:p w:rsidR="000261BF" w:rsidRPr="00CE6497" w:rsidRDefault="001F6003" w:rsidP="00E11252">
            <w:pPr>
              <w:rPr>
                <w:rFonts w:asciiTheme="minorHAnsi" w:hAnsiTheme="minorHAnsi"/>
                <w:sz w:val="20"/>
              </w:rPr>
            </w:pPr>
            <w:r w:rsidRPr="00CE6497">
              <w:rPr>
                <w:rFonts w:asciiTheme="minorHAnsi" w:hAnsiTheme="minorHAnsi"/>
                <w:sz w:val="20"/>
              </w:rPr>
              <w:fldChar w:fldCharType="begin">
                <w:ffData>
                  <w:name w:val="Text37"/>
                  <w:enabled/>
                  <w:calcOnExit w:val="0"/>
                  <w:helpText w:type="text" w:val="Enter the evidence that meets the Indicator to the left.  Character space is limited."/>
                  <w:statusText w:type="text" w:val="Press F1 for help"/>
                  <w:textInput>
                    <w:maxLength w:val="250"/>
                  </w:textInput>
                </w:ffData>
              </w:fldChar>
            </w:r>
            <w:r w:rsidR="000261BF" w:rsidRPr="00CE6497">
              <w:rPr>
                <w:rFonts w:asciiTheme="minorHAnsi" w:hAnsiTheme="minorHAnsi"/>
                <w:sz w:val="20"/>
              </w:rPr>
              <w:instrText xml:space="preserve"> FORMTEXT </w:instrText>
            </w:r>
            <w:r w:rsidRPr="00CE6497">
              <w:rPr>
                <w:rFonts w:asciiTheme="minorHAnsi" w:hAnsiTheme="minorHAnsi"/>
                <w:sz w:val="20"/>
              </w:rPr>
            </w:r>
            <w:r w:rsidRPr="00CE6497">
              <w:rPr>
                <w:rFonts w:asciiTheme="minorHAnsi" w:hAnsiTheme="minorHAnsi"/>
                <w:sz w:val="20"/>
              </w:rPr>
              <w:fldChar w:fldCharType="separate"/>
            </w:r>
            <w:r w:rsidR="000261BF" w:rsidRPr="00CE6497">
              <w:rPr>
                <w:rFonts w:asciiTheme="minorHAnsi" w:hAnsiTheme="minorHAnsi"/>
                <w:noProof/>
                <w:sz w:val="20"/>
              </w:rPr>
              <w:t> </w:t>
            </w:r>
            <w:r w:rsidR="000261BF" w:rsidRPr="00CE6497">
              <w:rPr>
                <w:rFonts w:asciiTheme="minorHAnsi" w:hAnsiTheme="minorHAnsi"/>
                <w:noProof/>
                <w:sz w:val="20"/>
              </w:rPr>
              <w:t> </w:t>
            </w:r>
            <w:r w:rsidR="000261BF" w:rsidRPr="00CE6497">
              <w:rPr>
                <w:rFonts w:asciiTheme="minorHAnsi" w:hAnsiTheme="minorHAnsi"/>
                <w:noProof/>
                <w:sz w:val="20"/>
              </w:rPr>
              <w:t> </w:t>
            </w:r>
            <w:r w:rsidR="000261BF" w:rsidRPr="00CE6497">
              <w:rPr>
                <w:rFonts w:asciiTheme="minorHAnsi" w:hAnsiTheme="minorHAnsi"/>
                <w:noProof/>
                <w:sz w:val="20"/>
              </w:rPr>
              <w:t> </w:t>
            </w:r>
            <w:r w:rsidR="000261BF" w:rsidRPr="00CE6497">
              <w:rPr>
                <w:rFonts w:asciiTheme="minorHAnsi" w:hAnsiTheme="minorHAnsi"/>
                <w:noProof/>
                <w:sz w:val="20"/>
              </w:rPr>
              <w:t> </w:t>
            </w:r>
            <w:r w:rsidRPr="00CE6497">
              <w:rPr>
                <w:rFonts w:asciiTheme="minorHAnsi" w:hAnsiTheme="minorHAnsi"/>
                <w:sz w:val="20"/>
              </w:rPr>
              <w:fldChar w:fldCharType="end"/>
            </w:r>
          </w:p>
        </w:tc>
      </w:tr>
    </w:tbl>
    <w:p w:rsidR="000261BF" w:rsidRPr="00474992" w:rsidRDefault="000261BF" w:rsidP="000261BF">
      <w:pPr>
        <w:rPr>
          <w:b/>
        </w:rPr>
      </w:pPr>
    </w:p>
    <w:tbl>
      <w:tblPr>
        <w:tblW w:w="0" w:type="auto"/>
        <w:tblInd w:w="18" w:type="dxa"/>
        <w:tblBorders>
          <w:top w:val="nil"/>
          <w:left w:val="nil"/>
          <w:bottom w:val="nil"/>
          <w:right w:val="nil"/>
        </w:tblBorders>
        <w:tblLayout w:type="fixed"/>
        <w:tblCellMar>
          <w:left w:w="115" w:type="dxa"/>
          <w:right w:w="115" w:type="dxa"/>
        </w:tblCellMar>
        <w:tblLook w:val="0000" w:firstRow="0" w:lastRow="0" w:firstColumn="0" w:lastColumn="0" w:noHBand="0" w:noVBand="0"/>
      </w:tblPr>
      <w:tblGrid>
        <w:gridCol w:w="1800"/>
        <w:gridCol w:w="9090"/>
      </w:tblGrid>
      <w:tr w:rsidR="000261BF" w:rsidRPr="00CE6497" w:rsidTr="001E5121">
        <w:trPr>
          <w:trHeight w:val="1330"/>
        </w:trPr>
        <w:tc>
          <w:tcPr>
            <w:tcW w:w="1800" w:type="dxa"/>
            <w:tcBorders>
              <w:top w:val="single" w:sz="8" w:space="0" w:color="000000"/>
              <w:left w:val="single" w:sz="8" w:space="0" w:color="000000"/>
              <w:bottom w:val="single" w:sz="8" w:space="0" w:color="000000"/>
              <w:right w:val="single" w:sz="8" w:space="0" w:color="000000"/>
            </w:tcBorders>
          </w:tcPr>
          <w:p w:rsidR="000261BF" w:rsidRPr="00CE6497" w:rsidRDefault="000261BF" w:rsidP="00E11252">
            <w:pPr>
              <w:pStyle w:val="Default"/>
              <w:rPr>
                <w:rFonts w:asciiTheme="minorHAnsi" w:hAnsiTheme="minorHAnsi"/>
                <w:b/>
              </w:rPr>
            </w:pPr>
            <w:r w:rsidRPr="00CE6497">
              <w:rPr>
                <w:rFonts w:asciiTheme="minorHAnsi" w:hAnsiTheme="minorHAnsi"/>
                <w:b/>
                <w:bCs/>
              </w:rPr>
              <w:t xml:space="preserve">Rating: </w:t>
            </w:r>
          </w:p>
          <w:p w:rsidR="000261BF" w:rsidRPr="00CE6497" w:rsidRDefault="001F6003" w:rsidP="00E11252">
            <w:pPr>
              <w:rPr>
                <w:rFonts w:asciiTheme="minorHAnsi" w:hAnsiTheme="minorHAnsi"/>
                <w:b/>
              </w:rPr>
            </w:pPr>
            <w:r w:rsidRPr="00CE6497">
              <w:rPr>
                <w:rFonts w:asciiTheme="minorHAnsi" w:hAnsiTheme="minorHAnsi"/>
                <w:b/>
              </w:rPr>
              <w:fldChar w:fldCharType="begin">
                <w:ffData>
                  <w:name w:val=""/>
                  <w:enabled/>
                  <w:calcOnExit w:val="0"/>
                  <w:helpText w:type="text" w:val="Enter rating, see The Guidelines for the Pre-service Performance Assessment for rating scale information."/>
                  <w:statusText w:type="text" w:val="Press F1 for help"/>
                  <w:textInput>
                    <w:maxLength w:val="40"/>
                  </w:textInput>
                </w:ffData>
              </w:fldChar>
            </w:r>
            <w:r w:rsidR="000261BF" w:rsidRPr="00CE6497">
              <w:rPr>
                <w:rFonts w:asciiTheme="minorHAnsi" w:hAnsiTheme="minorHAnsi"/>
                <w:b/>
              </w:rPr>
              <w:instrText xml:space="preserve"> FORMTEXT </w:instrText>
            </w:r>
            <w:r w:rsidRPr="00CE6497">
              <w:rPr>
                <w:rFonts w:asciiTheme="minorHAnsi" w:hAnsiTheme="minorHAnsi"/>
                <w:b/>
              </w:rPr>
            </w:r>
            <w:r w:rsidRPr="00CE6497">
              <w:rPr>
                <w:rFonts w:asciiTheme="minorHAnsi" w:hAnsiTheme="minorHAnsi"/>
                <w:b/>
              </w:rPr>
              <w:fldChar w:fldCharType="separate"/>
            </w:r>
            <w:r w:rsidR="000261BF" w:rsidRPr="00CE6497">
              <w:rPr>
                <w:rFonts w:asciiTheme="minorHAnsi" w:hAnsiTheme="minorHAnsi"/>
                <w:b/>
                <w:noProof/>
              </w:rPr>
              <w:t> </w:t>
            </w:r>
            <w:r w:rsidR="000261BF" w:rsidRPr="00CE6497">
              <w:rPr>
                <w:rFonts w:asciiTheme="minorHAnsi" w:hAnsiTheme="minorHAnsi"/>
                <w:b/>
                <w:noProof/>
              </w:rPr>
              <w:t> </w:t>
            </w:r>
            <w:r w:rsidR="000261BF" w:rsidRPr="00CE6497">
              <w:rPr>
                <w:rFonts w:asciiTheme="minorHAnsi" w:hAnsiTheme="minorHAnsi"/>
                <w:b/>
                <w:noProof/>
              </w:rPr>
              <w:t> </w:t>
            </w:r>
            <w:r w:rsidR="000261BF" w:rsidRPr="00CE6497">
              <w:rPr>
                <w:rFonts w:asciiTheme="minorHAnsi" w:hAnsiTheme="minorHAnsi"/>
                <w:b/>
                <w:noProof/>
              </w:rPr>
              <w:t> </w:t>
            </w:r>
            <w:r w:rsidR="000261BF" w:rsidRPr="00CE6497">
              <w:rPr>
                <w:rFonts w:asciiTheme="minorHAnsi" w:hAnsiTheme="minorHAnsi"/>
                <w:b/>
                <w:noProof/>
              </w:rPr>
              <w:t> </w:t>
            </w:r>
            <w:r w:rsidRPr="00CE6497">
              <w:rPr>
                <w:rFonts w:asciiTheme="minorHAnsi" w:hAnsiTheme="minorHAnsi"/>
                <w:b/>
              </w:rPr>
              <w:fldChar w:fldCharType="end"/>
            </w:r>
          </w:p>
        </w:tc>
        <w:tc>
          <w:tcPr>
            <w:tcW w:w="9090" w:type="dxa"/>
            <w:tcBorders>
              <w:top w:val="single" w:sz="8" w:space="0" w:color="000000"/>
              <w:left w:val="single" w:sz="8" w:space="0" w:color="000000"/>
              <w:bottom w:val="single" w:sz="8" w:space="0" w:color="000000"/>
              <w:right w:val="single" w:sz="8" w:space="0" w:color="000000"/>
            </w:tcBorders>
          </w:tcPr>
          <w:p w:rsidR="000261BF" w:rsidRPr="00CE6497" w:rsidRDefault="000261BF" w:rsidP="00E11252">
            <w:pPr>
              <w:pStyle w:val="Default"/>
              <w:rPr>
                <w:rFonts w:asciiTheme="minorHAnsi" w:hAnsiTheme="minorHAnsi"/>
              </w:rPr>
            </w:pPr>
            <w:r w:rsidRPr="00CE6497">
              <w:rPr>
                <w:rFonts w:asciiTheme="minorHAnsi" w:hAnsiTheme="minorHAnsi"/>
                <w:b/>
                <w:bCs/>
              </w:rPr>
              <w:t xml:space="preserve">Explanation of Rating for Standard E – Meets Professional Responsibilities: </w:t>
            </w:r>
          </w:p>
          <w:p w:rsidR="000261BF" w:rsidRPr="00CE6497" w:rsidRDefault="000261BF" w:rsidP="00E11252">
            <w:pPr>
              <w:pStyle w:val="Default"/>
              <w:rPr>
                <w:rFonts w:asciiTheme="minorHAnsi" w:hAnsiTheme="minorHAnsi"/>
                <w:b/>
                <w:bCs/>
              </w:rPr>
            </w:pPr>
            <w:r w:rsidRPr="00CE6497">
              <w:rPr>
                <w:rFonts w:asciiTheme="minorHAnsi" w:hAnsiTheme="minorHAnsi"/>
                <w:b/>
                <w:bCs/>
              </w:rPr>
              <w:t xml:space="preserve"> </w:t>
            </w:r>
          </w:p>
          <w:p w:rsidR="000261BF" w:rsidRPr="001E5121" w:rsidRDefault="001F6003" w:rsidP="00E11252">
            <w:pPr>
              <w:pStyle w:val="Default"/>
              <w:rPr>
                <w:rFonts w:asciiTheme="minorHAnsi" w:hAnsiTheme="minorHAnsi"/>
                <w:b/>
                <w:bCs/>
              </w:rPr>
            </w:pPr>
            <w:r w:rsidRPr="00CE6497">
              <w:rPr>
                <w:rFonts w:asciiTheme="minorHAnsi" w:hAnsiTheme="minorHAnsi"/>
                <w:b/>
                <w:bCs/>
              </w:rPr>
              <w:fldChar w:fldCharType="begin">
                <w:ffData>
                  <w:name w:val=""/>
                  <w:enabled/>
                  <w:calcOnExit w:val="0"/>
                  <w:helpText w:type="text" w:val="Enter the explanation for the rating.  See The Guidelines for the Pre-service Performance Assessment for additional information."/>
                  <w:statusText w:type="text" w:val="Press F1 for help"/>
                  <w:textInput>
                    <w:maxLength w:val="400"/>
                  </w:textInput>
                </w:ffData>
              </w:fldChar>
            </w:r>
            <w:r w:rsidR="000261BF" w:rsidRPr="00CE6497">
              <w:rPr>
                <w:rFonts w:asciiTheme="minorHAnsi" w:hAnsiTheme="minorHAnsi"/>
                <w:b/>
                <w:bCs/>
              </w:rPr>
              <w:instrText xml:space="preserve"> FORMTEXT </w:instrText>
            </w:r>
            <w:r w:rsidRPr="00CE6497">
              <w:rPr>
                <w:rFonts w:asciiTheme="minorHAnsi" w:hAnsiTheme="minorHAnsi"/>
                <w:b/>
                <w:bCs/>
              </w:rPr>
            </w:r>
            <w:r w:rsidRPr="00CE6497">
              <w:rPr>
                <w:rFonts w:asciiTheme="minorHAnsi" w:hAnsiTheme="minorHAnsi"/>
                <w:b/>
                <w:bCs/>
              </w:rPr>
              <w:fldChar w:fldCharType="separate"/>
            </w:r>
            <w:r w:rsidR="000261BF" w:rsidRPr="00CE6497">
              <w:rPr>
                <w:rFonts w:asciiTheme="minorHAnsi" w:hAnsiTheme="minorHAnsi"/>
                <w:b/>
                <w:bCs/>
                <w:noProof/>
              </w:rPr>
              <w:t> </w:t>
            </w:r>
            <w:r w:rsidR="000261BF" w:rsidRPr="00CE6497">
              <w:rPr>
                <w:rFonts w:asciiTheme="minorHAnsi" w:hAnsiTheme="minorHAnsi"/>
                <w:b/>
                <w:bCs/>
                <w:noProof/>
              </w:rPr>
              <w:t> </w:t>
            </w:r>
            <w:r w:rsidR="000261BF" w:rsidRPr="00CE6497">
              <w:rPr>
                <w:rFonts w:asciiTheme="minorHAnsi" w:hAnsiTheme="minorHAnsi"/>
                <w:b/>
                <w:bCs/>
                <w:noProof/>
              </w:rPr>
              <w:t> </w:t>
            </w:r>
            <w:r w:rsidR="000261BF" w:rsidRPr="00CE6497">
              <w:rPr>
                <w:rFonts w:asciiTheme="minorHAnsi" w:hAnsiTheme="minorHAnsi"/>
                <w:b/>
                <w:bCs/>
                <w:noProof/>
              </w:rPr>
              <w:t> </w:t>
            </w:r>
            <w:r w:rsidR="000261BF" w:rsidRPr="00CE6497">
              <w:rPr>
                <w:rFonts w:asciiTheme="minorHAnsi" w:hAnsiTheme="minorHAnsi"/>
                <w:b/>
                <w:bCs/>
                <w:noProof/>
              </w:rPr>
              <w:t> </w:t>
            </w:r>
            <w:r w:rsidRPr="00CE6497">
              <w:rPr>
                <w:rFonts w:asciiTheme="minorHAnsi" w:hAnsiTheme="minorHAnsi"/>
                <w:b/>
                <w:bCs/>
              </w:rPr>
              <w:fldChar w:fldCharType="end"/>
            </w:r>
          </w:p>
        </w:tc>
      </w:tr>
    </w:tbl>
    <w:p w:rsidR="000261BF" w:rsidRPr="0071340F" w:rsidRDefault="000261BF" w:rsidP="000261BF">
      <w:pPr>
        <w:jc w:val="center"/>
        <w:rPr>
          <w:bCs/>
          <w:sz w:val="16"/>
          <w:szCs w:val="16"/>
        </w:rPr>
      </w:pPr>
      <w:r w:rsidRPr="0071340F">
        <w:rPr>
          <w:bCs/>
          <w:sz w:val="16"/>
          <w:szCs w:val="16"/>
        </w:rPr>
        <w:t>Rating Scale: 1=Does Not Meet the Standard; 2=Meets the Standard, 3=Exceeds the Standard; NA=Not Applicable.</w:t>
      </w:r>
    </w:p>
    <w:p w:rsidR="000261BF" w:rsidRPr="00474992" w:rsidRDefault="000261BF" w:rsidP="000261BF">
      <w:pPr>
        <w:pStyle w:val="Default"/>
        <w:rPr>
          <w:b/>
          <w:bCs/>
          <w:sz w:val="18"/>
          <w:szCs w:val="18"/>
        </w:rPr>
      </w:pPr>
    </w:p>
    <w:tbl>
      <w:tblPr>
        <w:tblStyle w:val="TableGrid"/>
        <w:tblW w:w="0" w:type="auto"/>
        <w:tblLook w:val="04A0" w:firstRow="1" w:lastRow="0" w:firstColumn="1" w:lastColumn="0" w:noHBand="0" w:noVBand="1"/>
      </w:tblPr>
      <w:tblGrid>
        <w:gridCol w:w="6228"/>
        <w:gridCol w:w="4788"/>
      </w:tblGrid>
      <w:tr w:rsidR="000261BF" w:rsidRPr="00CE6497" w:rsidTr="00E11252">
        <w:tc>
          <w:tcPr>
            <w:tcW w:w="6228" w:type="dxa"/>
          </w:tcPr>
          <w:p w:rsidR="000261BF" w:rsidRPr="00CE6497" w:rsidRDefault="000261BF" w:rsidP="00E11252">
            <w:pPr>
              <w:pStyle w:val="Default"/>
              <w:rPr>
                <w:rFonts w:asciiTheme="minorHAnsi" w:hAnsiTheme="minorHAnsi"/>
                <w:b/>
                <w:bCs/>
                <w:sz w:val="20"/>
                <w:szCs w:val="20"/>
              </w:rPr>
            </w:pPr>
            <w:r w:rsidRPr="00CE6497">
              <w:rPr>
                <w:rFonts w:asciiTheme="minorHAnsi" w:hAnsiTheme="minorHAnsi"/>
                <w:b/>
                <w:bCs/>
                <w:sz w:val="20"/>
                <w:szCs w:val="20"/>
              </w:rPr>
              <w:t xml:space="preserve">Candidate’s Name:     </w:t>
            </w:r>
            <w:r w:rsidR="001F6003" w:rsidRPr="00CE6497">
              <w:rPr>
                <w:rFonts w:asciiTheme="minorHAnsi" w:hAnsiTheme="minorHAnsi"/>
                <w:b/>
                <w:bCs/>
                <w:sz w:val="20"/>
                <w:szCs w:val="20"/>
              </w:rPr>
              <w:fldChar w:fldCharType="begin">
                <w:ffData>
                  <w:name w:val="Text31"/>
                  <w:enabled/>
                  <w:calcOnExit w:val="0"/>
                  <w:helpText w:type="text" w:val="Enter the Candidate's full name.  Character space is limited."/>
                  <w:statusText w:type="text" w:val="Press F1 for help"/>
                  <w:textInput>
                    <w:maxLength w:val="40"/>
                  </w:textInput>
                </w:ffData>
              </w:fldChar>
            </w:r>
            <w:r w:rsidRPr="00CE6497">
              <w:rPr>
                <w:rFonts w:asciiTheme="minorHAnsi" w:hAnsiTheme="minorHAnsi"/>
                <w:b/>
                <w:bCs/>
                <w:sz w:val="20"/>
                <w:szCs w:val="20"/>
              </w:rPr>
              <w:instrText xml:space="preserve"> FORMTEXT </w:instrText>
            </w:r>
            <w:r w:rsidR="001F6003" w:rsidRPr="00CE6497">
              <w:rPr>
                <w:rFonts w:asciiTheme="minorHAnsi" w:hAnsiTheme="minorHAnsi"/>
                <w:b/>
                <w:bCs/>
                <w:sz w:val="20"/>
                <w:szCs w:val="20"/>
              </w:rPr>
            </w:r>
            <w:r w:rsidR="001F6003" w:rsidRPr="00CE6497">
              <w:rPr>
                <w:rFonts w:asciiTheme="minorHAnsi" w:hAnsiTheme="minorHAnsi"/>
                <w:b/>
                <w:bCs/>
                <w:sz w:val="20"/>
                <w:szCs w:val="20"/>
              </w:rPr>
              <w:fldChar w:fldCharType="separate"/>
            </w:r>
            <w:r w:rsidRPr="00CE6497">
              <w:rPr>
                <w:rFonts w:asciiTheme="minorHAnsi" w:hAnsiTheme="minorHAnsi"/>
                <w:b/>
                <w:bCs/>
                <w:noProof/>
                <w:sz w:val="20"/>
                <w:szCs w:val="20"/>
              </w:rPr>
              <w:t> </w:t>
            </w:r>
            <w:r w:rsidRPr="00CE6497">
              <w:rPr>
                <w:rFonts w:asciiTheme="minorHAnsi" w:hAnsiTheme="minorHAnsi"/>
                <w:b/>
                <w:bCs/>
                <w:noProof/>
                <w:sz w:val="20"/>
                <w:szCs w:val="20"/>
              </w:rPr>
              <w:t> </w:t>
            </w:r>
            <w:r w:rsidRPr="00CE6497">
              <w:rPr>
                <w:rFonts w:asciiTheme="minorHAnsi" w:hAnsiTheme="minorHAnsi"/>
                <w:b/>
                <w:bCs/>
                <w:noProof/>
                <w:sz w:val="20"/>
                <w:szCs w:val="20"/>
              </w:rPr>
              <w:t> </w:t>
            </w:r>
            <w:r w:rsidRPr="00CE6497">
              <w:rPr>
                <w:rFonts w:asciiTheme="minorHAnsi" w:hAnsiTheme="minorHAnsi"/>
                <w:b/>
                <w:bCs/>
                <w:noProof/>
                <w:sz w:val="20"/>
                <w:szCs w:val="20"/>
              </w:rPr>
              <w:t> </w:t>
            </w:r>
            <w:r w:rsidRPr="00CE6497">
              <w:rPr>
                <w:rFonts w:asciiTheme="minorHAnsi" w:hAnsiTheme="minorHAnsi"/>
                <w:b/>
                <w:bCs/>
                <w:noProof/>
                <w:sz w:val="20"/>
                <w:szCs w:val="20"/>
              </w:rPr>
              <w:t> </w:t>
            </w:r>
            <w:r w:rsidR="001F6003" w:rsidRPr="00CE6497">
              <w:rPr>
                <w:rFonts w:asciiTheme="minorHAnsi" w:hAnsiTheme="minorHAnsi"/>
                <w:b/>
                <w:bCs/>
                <w:sz w:val="20"/>
                <w:szCs w:val="20"/>
              </w:rPr>
              <w:fldChar w:fldCharType="end"/>
            </w:r>
            <w:r w:rsidRPr="00CE6497">
              <w:rPr>
                <w:rFonts w:asciiTheme="minorHAnsi" w:hAnsiTheme="minorHAnsi"/>
                <w:b/>
                <w:bCs/>
                <w:sz w:val="20"/>
                <w:szCs w:val="20"/>
              </w:rPr>
              <w:tab/>
            </w:r>
            <w:r w:rsidRPr="00CE6497">
              <w:rPr>
                <w:rFonts w:asciiTheme="minorHAnsi" w:hAnsiTheme="minorHAnsi"/>
                <w:b/>
                <w:bCs/>
                <w:sz w:val="20"/>
                <w:szCs w:val="20"/>
              </w:rPr>
              <w:tab/>
            </w:r>
            <w:r w:rsidRPr="00CE6497">
              <w:rPr>
                <w:rFonts w:asciiTheme="minorHAnsi" w:hAnsiTheme="minorHAnsi"/>
                <w:b/>
                <w:bCs/>
                <w:sz w:val="20"/>
                <w:szCs w:val="20"/>
              </w:rPr>
              <w:tab/>
            </w:r>
            <w:r w:rsidRPr="00CE6497">
              <w:rPr>
                <w:rFonts w:asciiTheme="minorHAnsi" w:hAnsiTheme="minorHAnsi"/>
                <w:b/>
                <w:bCs/>
                <w:sz w:val="20"/>
                <w:szCs w:val="20"/>
              </w:rPr>
              <w:tab/>
            </w:r>
          </w:p>
        </w:tc>
        <w:tc>
          <w:tcPr>
            <w:tcW w:w="4788" w:type="dxa"/>
          </w:tcPr>
          <w:p w:rsidR="000261BF" w:rsidRPr="00CE6497" w:rsidRDefault="000261BF" w:rsidP="00E11252">
            <w:pPr>
              <w:pStyle w:val="Default"/>
              <w:rPr>
                <w:rFonts w:asciiTheme="minorHAnsi" w:hAnsiTheme="minorHAnsi"/>
                <w:sz w:val="20"/>
                <w:szCs w:val="20"/>
              </w:rPr>
            </w:pPr>
            <w:r w:rsidRPr="00CE6497">
              <w:rPr>
                <w:rFonts w:asciiTheme="minorHAnsi" w:hAnsiTheme="minorHAnsi"/>
                <w:b/>
                <w:bCs/>
                <w:sz w:val="20"/>
                <w:szCs w:val="20"/>
              </w:rPr>
              <w:t xml:space="preserve">License:   </w:t>
            </w:r>
            <w:r w:rsidR="001F6003" w:rsidRPr="00CE6497">
              <w:rPr>
                <w:rFonts w:asciiTheme="minorHAnsi" w:hAnsiTheme="minorHAnsi"/>
                <w:b/>
                <w:bCs/>
                <w:sz w:val="20"/>
                <w:szCs w:val="20"/>
              </w:rPr>
              <w:fldChar w:fldCharType="begin">
                <w:ffData>
                  <w:name w:val=""/>
                  <w:enabled/>
                  <w:calcOnExit w:val="0"/>
                  <w:helpText w:type="text" w:val="Enter the License sought, e.g. - Elementary 1-6.  Character space is limited."/>
                  <w:statusText w:type="text" w:val="Press F1 for help"/>
                  <w:textInput>
                    <w:maxLength w:val="60"/>
                  </w:textInput>
                </w:ffData>
              </w:fldChar>
            </w:r>
            <w:r w:rsidRPr="00CE6497">
              <w:rPr>
                <w:rFonts w:asciiTheme="minorHAnsi" w:hAnsiTheme="minorHAnsi"/>
                <w:b/>
                <w:bCs/>
                <w:sz w:val="20"/>
                <w:szCs w:val="20"/>
              </w:rPr>
              <w:instrText xml:space="preserve"> FORMTEXT </w:instrText>
            </w:r>
            <w:r w:rsidR="001F6003" w:rsidRPr="00CE6497">
              <w:rPr>
                <w:rFonts w:asciiTheme="minorHAnsi" w:hAnsiTheme="minorHAnsi"/>
                <w:b/>
                <w:bCs/>
                <w:sz w:val="20"/>
                <w:szCs w:val="20"/>
              </w:rPr>
            </w:r>
            <w:r w:rsidR="001F6003" w:rsidRPr="00CE6497">
              <w:rPr>
                <w:rFonts w:asciiTheme="minorHAnsi" w:hAnsiTheme="minorHAnsi"/>
                <w:b/>
                <w:bCs/>
                <w:sz w:val="20"/>
                <w:szCs w:val="20"/>
              </w:rPr>
              <w:fldChar w:fldCharType="separate"/>
            </w:r>
            <w:r w:rsidRPr="00CE6497">
              <w:rPr>
                <w:rFonts w:asciiTheme="minorHAnsi" w:hAnsiTheme="minorHAnsi"/>
                <w:b/>
                <w:bCs/>
                <w:noProof/>
                <w:sz w:val="20"/>
                <w:szCs w:val="20"/>
              </w:rPr>
              <w:t> </w:t>
            </w:r>
            <w:r w:rsidRPr="00CE6497">
              <w:rPr>
                <w:rFonts w:asciiTheme="minorHAnsi" w:hAnsiTheme="minorHAnsi"/>
                <w:b/>
                <w:bCs/>
                <w:noProof/>
                <w:sz w:val="20"/>
                <w:szCs w:val="20"/>
              </w:rPr>
              <w:t> </w:t>
            </w:r>
            <w:r w:rsidRPr="00CE6497">
              <w:rPr>
                <w:rFonts w:asciiTheme="minorHAnsi" w:hAnsiTheme="minorHAnsi"/>
                <w:b/>
                <w:bCs/>
                <w:noProof/>
                <w:sz w:val="20"/>
                <w:szCs w:val="20"/>
              </w:rPr>
              <w:t> </w:t>
            </w:r>
            <w:r w:rsidRPr="00CE6497">
              <w:rPr>
                <w:rFonts w:asciiTheme="minorHAnsi" w:hAnsiTheme="minorHAnsi"/>
                <w:b/>
                <w:bCs/>
                <w:noProof/>
                <w:sz w:val="20"/>
                <w:szCs w:val="20"/>
              </w:rPr>
              <w:t> </w:t>
            </w:r>
            <w:r w:rsidRPr="00CE6497">
              <w:rPr>
                <w:rFonts w:asciiTheme="minorHAnsi" w:hAnsiTheme="minorHAnsi"/>
                <w:b/>
                <w:bCs/>
                <w:noProof/>
                <w:sz w:val="20"/>
                <w:szCs w:val="20"/>
              </w:rPr>
              <w:t> </w:t>
            </w:r>
            <w:r w:rsidR="001F6003" w:rsidRPr="00CE6497">
              <w:rPr>
                <w:rFonts w:asciiTheme="minorHAnsi" w:hAnsiTheme="minorHAnsi"/>
                <w:b/>
                <w:bCs/>
                <w:sz w:val="20"/>
                <w:szCs w:val="20"/>
              </w:rPr>
              <w:fldChar w:fldCharType="end"/>
            </w:r>
          </w:p>
          <w:p w:rsidR="000261BF" w:rsidRPr="00CE6497" w:rsidRDefault="000261BF" w:rsidP="00E11252">
            <w:pPr>
              <w:pStyle w:val="Default"/>
              <w:rPr>
                <w:rFonts w:asciiTheme="minorHAnsi" w:hAnsiTheme="minorHAnsi"/>
                <w:b/>
                <w:bCs/>
                <w:sz w:val="20"/>
                <w:szCs w:val="20"/>
              </w:rPr>
            </w:pPr>
          </w:p>
        </w:tc>
      </w:tr>
      <w:tr w:rsidR="000261BF" w:rsidRPr="00CE6497" w:rsidTr="00E11252">
        <w:tc>
          <w:tcPr>
            <w:tcW w:w="6228" w:type="dxa"/>
          </w:tcPr>
          <w:p w:rsidR="000261BF" w:rsidRPr="00CE6497" w:rsidRDefault="000261BF" w:rsidP="00E11252">
            <w:pPr>
              <w:pStyle w:val="Default"/>
              <w:rPr>
                <w:rFonts w:asciiTheme="minorHAnsi" w:hAnsiTheme="minorHAnsi"/>
                <w:b/>
                <w:bCs/>
                <w:sz w:val="20"/>
                <w:szCs w:val="20"/>
              </w:rPr>
            </w:pPr>
            <w:r w:rsidRPr="00CE6497">
              <w:rPr>
                <w:rFonts w:asciiTheme="minorHAnsi" w:hAnsiTheme="minorHAnsi"/>
                <w:b/>
                <w:bCs/>
                <w:sz w:val="20"/>
                <w:szCs w:val="20"/>
              </w:rPr>
              <w:t xml:space="preserve">Program Supervisor (initial):   </w:t>
            </w:r>
            <w:r w:rsidR="001F6003" w:rsidRPr="00CE6497">
              <w:rPr>
                <w:rFonts w:asciiTheme="minorHAnsi" w:hAnsiTheme="minorHAnsi"/>
                <w:b/>
                <w:bCs/>
                <w:sz w:val="20"/>
                <w:szCs w:val="20"/>
              </w:rPr>
              <w:fldChar w:fldCharType="begin">
                <w:ffData>
                  <w:name w:val=""/>
                  <w:enabled/>
                  <w:calcOnExit w:val="0"/>
                  <w:helpText w:type="text" w:val="Enter the Program Supervisor's initials.  Character space is limited."/>
                  <w:statusText w:type="text" w:val="Press F1 for help"/>
                  <w:textInput>
                    <w:maxLength w:val="6"/>
                  </w:textInput>
                </w:ffData>
              </w:fldChar>
            </w:r>
            <w:r w:rsidRPr="00CE6497">
              <w:rPr>
                <w:rFonts w:asciiTheme="minorHAnsi" w:hAnsiTheme="minorHAnsi"/>
                <w:b/>
                <w:bCs/>
                <w:sz w:val="20"/>
                <w:szCs w:val="20"/>
              </w:rPr>
              <w:instrText xml:space="preserve"> FORMTEXT </w:instrText>
            </w:r>
            <w:r w:rsidR="001F6003" w:rsidRPr="00CE6497">
              <w:rPr>
                <w:rFonts w:asciiTheme="minorHAnsi" w:hAnsiTheme="minorHAnsi"/>
                <w:b/>
                <w:bCs/>
                <w:sz w:val="20"/>
                <w:szCs w:val="20"/>
              </w:rPr>
            </w:r>
            <w:r w:rsidR="001F6003" w:rsidRPr="00CE6497">
              <w:rPr>
                <w:rFonts w:asciiTheme="minorHAnsi" w:hAnsiTheme="minorHAnsi"/>
                <w:b/>
                <w:bCs/>
                <w:sz w:val="20"/>
                <w:szCs w:val="20"/>
              </w:rPr>
              <w:fldChar w:fldCharType="separate"/>
            </w:r>
            <w:r w:rsidRPr="00CE6497">
              <w:rPr>
                <w:rFonts w:asciiTheme="minorHAnsi" w:hAnsiTheme="minorHAnsi"/>
                <w:b/>
                <w:bCs/>
                <w:noProof/>
                <w:sz w:val="20"/>
                <w:szCs w:val="20"/>
              </w:rPr>
              <w:t> </w:t>
            </w:r>
            <w:r w:rsidRPr="00CE6497">
              <w:rPr>
                <w:rFonts w:asciiTheme="minorHAnsi" w:hAnsiTheme="minorHAnsi"/>
                <w:b/>
                <w:bCs/>
                <w:noProof/>
                <w:sz w:val="20"/>
                <w:szCs w:val="20"/>
              </w:rPr>
              <w:t> </w:t>
            </w:r>
            <w:r w:rsidRPr="00CE6497">
              <w:rPr>
                <w:rFonts w:asciiTheme="minorHAnsi" w:hAnsiTheme="minorHAnsi"/>
                <w:b/>
                <w:bCs/>
                <w:noProof/>
                <w:sz w:val="20"/>
                <w:szCs w:val="20"/>
              </w:rPr>
              <w:t> </w:t>
            </w:r>
            <w:r w:rsidRPr="00CE6497">
              <w:rPr>
                <w:rFonts w:asciiTheme="minorHAnsi" w:hAnsiTheme="minorHAnsi"/>
                <w:b/>
                <w:bCs/>
                <w:noProof/>
                <w:sz w:val="20"/>
                <w:szCs w:val="20"/>
              </w:rPr>
              <w:t> </w:t>
            </w:r>
            <w:r w:rsidRPr="00CE6497">
              <w:rPr>
                <w:rFonts w:asciiTheme="minorHAnsi" w:hAnsiTheme="minorHAnsi"/>
                <w:b/>
                <w:bCs/>
                <w:noProof/>
                <w:sz w:val="20"/>
                <w:szCs w:val="20"/>
              </w:rPr>
              <w:t> </w:t>
            </w:r>
            <w:r w:rsidR="001F6003" w:rsidRPr="00CE6497">
              <w:rPr>
                <w:rFonts w:asciiTheme="minorHAnsi" w:hAnsiTheme="minorHAnsi"/>
                <w:b/>
                <w:bCs/>
                <w:sz w:val="20"/>
                <w:szCs w:val="20"/>
              </w:rPr>
              <w:fldChar w:fldCharType="end"/>
            </w:r>
          </w:p>
        </w:tc>
        <w:tc>
          <w:tcPr>
            <w:tcW w:w="4788" w:type="dxa"/>
          </w:tcPr>
          <w:p w:rsidR="000261BF" w:rsidRPr="00CE6497" w:rsidRDefault="000261BF" w:rsidP="00E11252">
            <w:pPr>
              <w:pStyle w:val="Default"/>
              <w:rPr>
                <w:rFonts w:asciiTheme="minorHAnsi" w:hAnsiTheme="minorHAnsi"/>
                <w:sz w:val="20"/>
                <w:szCs w:val="20"/>
              </w:rPr>
            </w:pPr>
            <w:r w:rsidRPr="00CE6497">
              <w:rPr>
                <w:rFonts w:asciiTheme="minorHAnsi" w:hAnsiTheme="minorHAnsi"/>
                <w:b/>
                <w:bCs/>
                <w:sz w:val="20"/>
                <w:szCs w:val="20"/>
              </w:rPr>
              <w:t xml:space="preserve">Date:    </w:t>
            </w:r>
            <w:r w:rsidR="001F6003" w:rsidRPr="00CE6497">
              <w:rPr>
                <w:rFonts w:asciiTheme="minorHAnsi" w:hAnsiTheme="minorHAnsi"/>
                <w:b/>
                <w:bCs/>
                <w:sz w:val="20"/>
                <w:szCs w:val="20"/>
              </w:rPr>
              <w:fldChar w:fldCharType="begin">
                <w:ffData>
                  <w:name w:val="Text34"/>
                  <w:enabled/>
                  <w:calcOnExit w:val="0"/>
                  <w:helpText w:type="text" w:val="Enter the date, e.g. - 6/4/13.  Character space is limited."/>
                  <w:statusText w:type="text" w:val="Press F1 for help"/>
                  <w:textInput>
                    <w:maxLength w:val="12"/>
                  </w:textInput>
                </w:ffData>
              </w:fldChar>
            </w:r>
            <w:r w:rsidRPr="00CE6497">
              <w:rPr>
                <w:rFonts w:asciiTheme="minorHAnsi" w:hAnsiTheme="minorHAnsi"/>
                <w:b/>
                <w:bCs/>
                <w:sz w:val="20"/>
                <w:szCs w:val="20"/>
              </w:rPr>
              <w:instrText xml:space="preserve"> FORMTEXT </w:instrText>
            </w:r>
            <w:r w:rsidR="001F6003" w:rsidRPr="00CE6497">
              <w:rPr>
                <w:rFonts w:asciiTheme="minorHAnsi" w:hAnsiTheme="minorHAnsi"/>
                <w:b/>
                <w:bCs/>
                <w:sz w:val="20"/>
                <w:szCs w:val="20"/>
              </w:rPr>
            </w:r>
            <w:r w:rsidR="001F6003" w:rsidRPr="00CE6497">
              <w:rPr>
                <w:rFonts w:asciiTheme="minorHAnsi" w:hAnsiTheme="minorHAnsi"/>
                <w:b/>
                <w:bCs/>
                <w:sz w:val="20"/>
                <w:szCs w:val="20"/>
              </w:rPr>
              <w:fldChar w:fldCharType="separate"/>
            </w:r>
            <w:r w:rsidRPr="00CE6497">
              <w:rPr>
                <w:rFonts w:asciiTheme="minorHAnsi" w:hAnsiTheme="minorHAnsi"/>
                <w:b/>
                <w:bCs/>
                <w:noProof/>
                <w:sz w:val="20"/>
                <w:szCs w:val="20"/>
              </w:rPr>
              <w:t> </w:t>
            </w:r>
            <w:r w:rsidRPr="00CE6497">
              <w:rPr>
                <w:rFonts w:asciiTheme="minorHAnsi" w:hAnsiTheme="minorHAnsi"/>
                <w:b/>
                <w:bCs/>
                <w:noProof/>
                <w:sz w:val="20"/>
                <w:szCs w:val="20"/>
              </w:rPr>
              <w:t> </w:t>
            </w:r>
            <w:r w:rsidRPr="00CE6497">
              <w:rPr>
                <w:rFonts w:asciiTheme="minorHAnsi" w:hAnsiTheme="minorHAnsi"/>
                <w:b/>
                <w:bCs/>
                <w:noProof/>
                <w:sz w:val="20"/>
                <w:szCs w:val="20"/>
              </w:rPr>
              <w:t> </w:t>
            </w:r>
            <w:r w:rsidRPr="00CE6497">
              <w:rPr>
                <w:rFonts w:asciiTheme="minorHAnsi" w:hAnsiTheme="minorHAnsi"/>
                <w:b/>
                <w:bCs/>
                <w:noProof/>
                <w:sz w:val="20"/>
                <w:szCs w:val="20"/>
              </w:rPr>
              <w:t> </w:t>
            </w:r>
            <w:r w:rsidRPr="00CE6497">
              <w:rPr>
                <w:rFonts w:asciiTheme="minorHAnsi" w:hAnsiTheme="minorHAnsi"/>
                <w:b/>
                <w:bCs/>
                <w:noProof/>
                <w:sz w:val="20"/>
                <w:szCs w:val="20"/>
              </w:rPr>
              <w:t> </w:t>
            </w:r>
            <w:r w:rsidR="001F6003" w:rsidRPr="00CE6497">
              <w:rPr>
                <w:rFonts w:asciiTheme="minorHAnsi" w:hAnsiTheme="minorHAnsi"/>
                <w:b/>
                <w:bCs/>
                <w:sz w:val="20"/>
                <w:szCs w:val="20"/>
              </w:rPr>
              <w:fldChar w:fldCharType="end"/>
            </w:r>
          </w:p>
          <w:p w:rsidR="000261BF" w:rsidRPr="00CE6497" w:rsidRDefault="000261BF" w:rsidP="00E11252">
            <w:pPr>
              <w:pStyle w:val="Default"/>
              <w:rPr>
                <w:rFonts w:asciiTheme="minorHAnsi" w:hAnsiTheme="minorHAnsi"/>
                <w:b/>
                <w:bCs/>
                <w:sz w:val="20"/>
                <w:szCs w:val="20"/>
              </w:rPr>
            </w:pPr>
          </w:p>
        </w:tc>
      </w:tr>
      <w:tr w:rsidR="000261BF" w:rsidRPr="00CE6497" w:rsidTr="00E11252">
        <w:tc>
          <w:tcPr>
            <w:tcW w:w="6228" w:type="dxa"/>
          </w:tcPr>
          <w:p w:rsidR="000261BF" w:rsidRPr="00CE6497" w:rsidRDefault="000261BF" w:rsidP="00E11252">
            <w:pPr>
              <w:pStyle w:val="Default"/>
              <w:rPr>
                <w:rFonts w:asciiTheme="minorHAnsi" w:hAnsiTheme="minorHAnsi"/>
                <w:b/>
                <w:bCs/>
                <w:sz w:val="20"/>
              </w:rPr>
            </w:pPr>
            <w:r w:rsidRPr="00CE6497">
              <w:rPr>
                <w:rFonts w:asciiTheme="minorHAnsi" w:hAnsiTheme="minorHAnsi"/>
                <w:b/>
                <w:bCs/>
                <w:sz w:val="20"/>
              </w:rPr>
              <w:lastRenderedPageBreak/>
              <w:t xml:space="preserve">Supervising Practitioner (initial):   </w:t>
            </w:r>
            <w:r w:rsidR="001F6003" w:rsidRPr="00CE6497">
              <w:rPr>
                <w:rFonts w:asciiTheme="minorHAnsi" w:hAnsiTheme="minorHAnsi"/>
                <w:b/>
                <w:bCs/>
                <w:sz w:val="20"/>
              </w:rPr>
              <w:fldChar w:fldCharType="begin">
                <w:ffData>
                  <w:name w:val="Text32"/>
                  <w:enabled/>
                  <w:calcOnExit w:val="0"/>
                  <w:helpText w:type="text" w:val="Enter the Supervising Practitioner's initials.  Character space is limited."/>
                  <w:statusText w:type="text" w:val="Press F1 for help"/>
                  <w:textInput>
                    <w:maxLength w:val="6"/>
                  </w:textInput>
                </w:ffData>
              </w:fldChar>
            </w:r>
            <w:r w:rsidRPr="00CE6497">
              <w:rPr>
                <w:rFonts w:asciiTheme="minorHAnsi" w:hAnsiTheme="minorHAnsi"/>
                <w:b/>
                <w:bCs/>
                <w:sz w:val="20"/>
              </w:rPr>
              <w:instrText xml:space="preserve"> FORMTEXT </w:instrText>
            </w:r>
            <w:r w:rsidR="001F6003" w:rsidRPr="00CE6497">
              <w:rPr>
                <w:rFonts w:asciiTheme="minorHAnsi" w:hAnsiTheme="minorHAnsi"/>
                <w:b/>
                <w:bCs/>
                <w:sz w:val="20"/>
              </w:rPr>
            </w:r>
            <w:r w:rsidR="001F6003" w:rsidRPr="00CE6497">
              <w:rPr>
                <w:rFonts w:asciiTheme="minorHAnsi" w:hAnsiTheme="minorHAnsi"/>
                <w:b/>
                <w:bCs/>
                <w:sz w:val="20"/>
              </w:rPr>
              <w:fldChar w:fldCharType="separate"/>
            </w:r>
            <w:r w:rsidRPr="00CE6497">
              <w:rPr>
                <w:rFonts w:asciiTheme="minorHAnsi" w:hAnsiTheme="minorHAnsi"/>
                <w:b/>
                <w:bCs/>
                <w:noProof/>
                <w:sz w:val="20"/>
              </w:rPr>
              <w:t> </w:t>
            </w:r>
            <w:r w:rsidRPr="00CE6497">
              <w:rPr>
                <w:rFonts w:asciiTheme="minorHAnsi" w:hAnsiTheme="minorHAnsi"/>
                <w:b/>
                <w:bCs/>
                <w:noProof/>
                <w:sz w:val="20"/>
              </w:rPr>
              <w:t> </w:t>
            </w:r>
            <w:r w:rsidRPr="00CE6497">
              <w:rPr>
                <w:rFonts w:asciiTheme="minorHAnsi" w:hAnsiTheme="minorHAnsi"/>
                <w:b/>
                <w:bCs/>
                <w:noProof/>
                <w:sz w:val="20"/>
              </w:rPr>
              <w:t> </w:t>
            </w:r>
            <w:r w:rsidRPr="00CE6497">
              <w:rPr>
                <w:rFonts w:asciiTheme="minorHAnsi" w:hAnsiTheme="minorHAnsi"/>
                <w:b/>
                <w:bCs/>
                <w:noProof/>
                <w:sz w:val="20"/>
              </w:rPr>
              <w:t> </w:t>
            </w:r>
            <w:r w:rsidRPr="00CE6497">
              <w:rPr>
                <w:rFonts w:asciiTheme="minorHAnsi" w:hAnsiTheme="minorHAnsi"/>
                <w:b/>
                <w:bCs/>
                <w:noProof/>
                <w:sz w:val="20"/>
              </w:rPr>
              <w:t> </w:t>
            </w:r>
            <w:r w:rsidR="001F6003" w:rsidRPr="00CE6497">
              <w:rPr>
                <w:rFonts w:asciiTheme="minorHAnsi" w:hAnsiTheme="minorHAnsi"/>
                <w:b/>
                <w:bCs/>
                <w:sz w:val="20"/>
              </w:rPr>
              <w:fldChar w:fldCharType="end"/>
            </w:r>
          </w:p>
          <w:p w:rsidR="000261BF" w:rsidRPr="00CE6497" w:rsidRDefault="000261BF" w:rsidP="00E11252">
            <w:pPr>
              <w:pStyle w:val="Default"/>
              <w:rPr>
                <w:rFonts w:asciiTheme="minorHAnsi" w:hAnsiTheme="minorHAnsi"/>
                <w:b/>
                <w:bCs/>
                <w:sz w:val="20"/>
                <w:szCs w:val="20"/>
              </w:rPr>
            </w:pPr>
          </w:p>
        </w:tc>
        <w:tc>
          <w:tcPr>
            <w:tcW w:w="4788" w:type="dxa"/>
          </w:tcPr>
          <w:p w:rsidR="000261BF" w:rsidRPr="00CE6497" w:rsidRDefault="000261BF" w:rsidP="00E11252">
            <w:pPr>
              <w:rPr>
                <w:rFonts w:asciiTheme="minorHAnsi" w:hAnsiTheme="minorHAnsi"/>
                <w:b/>
                <w:bCs/>
                <w:sz w:val="20"/>
              </w:rPr>
            </w:pPr>
            <w:r w:rsidRPr="00CE6497">
              <w:rPr>
                <w:rFonts w:asciiTheme="minorHAnsi" w:hAnsiTheme="minorHAnsi"/>
                <w:b/>
                <w:bCs/>
                <w:sz w:val="20"/>
              </w:rPr>
              <w:t xml:space="preserve">Date:   </w:t>
            </w:r>
            <w:r w:rsidR="001F6003" w:rsidRPr="00CE6497">
              <w:rPr>
                <w:rFonts w:asciiTheme="minorHAnsi" w:hAnsiTheme="minorHAnsi"/>
                <w:b/>
                <w:bCs/>
                <w:sz w:val="20"/>
              </w:rPr>
              <w:fldChar w:fldCharType="begin">
                <w:ffData>
                  <w:name w:val=""/>
                  <w:enabled/>
                  <w:calcOnExit w:val="0"/>
                  <w:helpText w:type="text" w:val="Enter the date, e.g. - 6/4/13.  Character space is limited."/>
                  <w:statusText w:type="text" w:val="Press F1 for help"/>
                  <w:textInput>
                    <w:maxLength w:val="12"/>
                  </w:textInput>
                </w:ffData>
              </w:fldChar>
            </w:r>
            <w:r w:rsidRPr="00CE6497">
              <w:rPr>
                <w:rFonts w:asciiTheme="minorHAnsi" w:hAnsiTheme="minorHAnsi"/>
                <w:b/>
                <w:bCs/>
                <w:sz w:val="20"/>
              </w:rPr>
              <w:instrText xml:space="preserve"> FORMTEXT </w:instrText>
            </w:r>
            <w:r w:rsidR="001F6003" w:rsidRPr="00CE6497">
              <w:rPr>
                <w:rFonts w:asciiTheme="minorHAnsi" w:hAnsiTheme="minorHAnsi"/>
                <w:b/>
                <w:bCs/>
                <w:sz w:val="20"/>
              </w:rPr>
            </w:r>
            <w:r w:rsidR="001F6003" w:rsidRPr="00CE6497">
              <w:rPr>
                <w:rFonts w:asciiTheme="minorHAnsi" w:hAnsiTheme="minorHAnsi"/>
                <w:b/>
                <w:bCs/>
                <w:sz w:val="20"/>
              </w:rPr>
              <w:fldChar w:fldCharType="separate"/>
            </w:r>
            <w:r w:rsidRPr="00CE6497">
              <w:rPr>
                <w:rFonts w:asciiTheme="minorHAnsi" w:hAnsiTheme="minorHAnsi"/>
                <w:b/>
                <w:bCs/>
                <w:noProof/>
                <w:sz w:val="20"/>
              </w:rPr>
              <w:t> </w:t>
            </w:r>
            <w:r w:rsidRPr="00CE6497">
              <w:rPr>
                <w:rFonts w:asciiTheme="minorHAnsi" w:hAnsiTheme="minorHAnsi"/>
                <w:b/>
                <w:bCs/>
                <w:noProof/>
                <w:sz w:val="20"/>
              </w:rPr>
              <w:t> </w:t>
            </w:r>
            <w:r w:rsidRPr="00CE6497">
              <w:rPr>
                <w:rFonts w:asciiTheme="minorHAnsi" w:hAnsiTheme="minorHAnsi"/>
                <w:b/>
                <w:bCs/>
                <w:noProof/>
                <w:sz w:val="20"/>
              </w:rPr>
              <w:t> </w:t>
            </w:r>
            <w:r w:rsidRPr="00CE6497">
              <w:rPr>
                <w:rFonts w:asciiTheme="minorHAnsi" w:hAnsiTheme="minorHAnsi"/>
                <w:b/>
                <w:bCs/>
                <w:noProof/>
                <w:sz w:val="20"/>
              </w:rPr>
              <w:t> </w:t>
            </w:r>
            <w:r w:rsidRPr="00CE6497">
              <w:rPr>
                <w:rFonts w:asciiTheme="minorHAnsi" w:hAnsiTheme="minorHAnsi"/>
                <w:b/>
                <w:bCs/>
                <w:noProof/>
                <w:sz w:val="20"/>
              </w:rPr>
              <w:t> </w:t>
            </w:r>
            <w:r w:rsidR="001F6003" w:rsidRPr="00CE6497">
              <w:rPr>
                <w:rFonts w:asciiTheme="minorHAnsi" w:hAnsiTheme="minorHAnsi"/>
                <w:b/>
                <w:bCs/>
                <w:sz w:val="20"/>
              </w:rPr>
              <w:fldChar w:fldCharType="end"/>
            </w:r>
          </w:p>
          <w:p w:rsidR="000261BF" w:rsidRPr="00CE6497" w:rsidRDefault="000261BF" w:rsidP="00E11252">
            <w:pPr>
              <w:pStyle w:val="Default"/>
              <w:rPr>
                <w:rFonts w:asciiTheme="minorHAnsi" w:hAnsiTheme="minorHAnsi"/>
                <w:b/>
                <w:bCs/>
                <w:sz w:val="20"/>
                <w:szCs w:val="20"/>
              </w:rPr>
            </w:pPr>
          </w:p>
        </w:tc>
      </w:tr>
    </w:tbl>
    <w:p w:rsidR="000261BF" w:rsidRPr="00474992" w:rsidRDefault="000261BF" w:rsidP="000261BF">
      <w:pPr>
        <w:rPr>
          <w:b/>
          <w:sz w:val="20"/>
        </w:rPr>
      </w:pPr>
    </w:p>
    <w:p w:rsidR="000261BF" w:rsidRPr="00E404F6" w:rsidRDefault="000261BF" w:rsidP="000261BF">
      <w:pPr>
        <w:jc w:val="center"/>
      </w:pPr>
      <w:r w:rsidRPr="00ED7105">
        <w:rPr>
          <w:b/>
          <w:bCs/>
          <w:color w:val="000000"/>
          <w:sz w:val="28"/>
          <w:szCs w:val="28"/>
        </w:rPr>
        <w:t>Pre</w:t>
      </w:r>
      <w:r>
        <w:rPr>
          <w:b/>
          <w:bCs/>
          <w:color w:val="000000"/>
          <w:sz w:val="28"/>
          <w:szCs w:val="28"/>
        </w:rPr>
        <w:t>-</w:t>
      </w:r>
      <w:r w:rsidRPr="00ED7105">
        <w:rPr>
          <w:b/>
          <w:bCs/>
          <w:color w:val="000000"/>
          <w:sz w:val="28"/>
          <w:szCs w:val="28"/>
        </w:rPr>
        <w:t>service Performa</w:t>
      </w:r>
      <w:r w:rsidR="00116689">
        <w:rPr>
          <w:b/>
          <w:bCs/>
          <w:color w:val="000000"/>
          <w:sz w:val="28"/>
          <w:szCs w:val="28"/>
        </w:rPr>
        <w:t>nce Assessment for Practicum/</w:t>
      </w:r>
      <w:r w:rsidRPr="00ED7105">
        <w:rPr>
          <w:b/>
          <w:bCs/>
          <w:color w:val="000000"/>
          <w:sz w:val="28"/>
          <w:szCs w:val="28"/>
        </w:rPr>
        <w:t>Practicum Equivalent</w:t>
      </w:r>
    </w:p>
    <w:p w:rsidR="000261BF" w:rsidRPr="00ED7105" w:rsidRDefault="000261BF" w:rsidP="000261BF">
      <w:pPr>
        <w:autoSpaceDE w:val="0"/>
        <w:autoSpaceDN w:val="0"/>
        <w:adjustRightInd w:val="0"/>
        <w:jc w:val="center"/>
        <w:rPr>
          <w:b/>
          <w:bCs/>
          <w:i/>
          <w:iCs/>
          <w:color w:val="000000"/>
          <w:sz w:val="28"/>
          <w:szCs w:val="28"/>
        </w:rPr>
      </w:pPr>
      <w:r w:rsidRPr="00ED7105">
        <w:rPr>
          <w:b/>
          <w:bCs/>
          <w:color w:val="000000"/>
          <w:sz w:val="28"/>
          <w:szCs w:val="28"/>
        </w:rPr>
        <w:t xml:space="preserve">Professional Standards for Teachers: See </w:t>
      </w:r>
      <w:r w:rsidRPr="00ED7105">
        <w:rPr>
          <w:b/>
          <w:bCs/>
          <w:i/>
          <w:iCs/>
          <w:color w:val="000000"/>
          <w:sz w:val="28"/>
          <w:szCs w:val="28"/>
        </w:rPr>
        <w:t xml:space="preserve">603 CMR 7.08 </w:t>
      </w:r>
    </w:p>
    <w:p w:rsidR="000261BF" w:rsidRDefault="000261BF" w:rsidP="000261BF">
      <w:pPr>
        <w:autoSpaceDE w:val="0"/>
        <w:autoSpaceDN w:val="0"/>
        <w:adjustRightInd w:val="0"/>
        <w:jc w:val="center"/>
        <w:rPr>
          <w:b/>
          <w:bCs/>
          <w:color w:val="000000"/>
          <w:sz w:val="36"/>
          <w:szCs w:val="36"/>
        </w:rPr>
      </w:pPr>
    </w:p>
    <w:p w:rsidR="000261BF" w:rsidRPr="00166A39" w:rsidRDefault="000261BF" w:rsidP="000261BF">
      <w:pPr>
        <w:autoSpaceDE w:val="0"/>
        <w:autoSpaceDN w:val="0"/>
        <w:adjustRightInd w:val="0"/>
        <w:jc w:val="center"/>
        <w:rPr>
          <w:b/>
          <w:bCs/>
          <w:color w:val="000000"/>
          <w:sz w:val="32"/>
          <w:szCs w:val="32"/>
        </w:rPr>
      </w:pPr>
      <w:r w:rsidRPr="00166A39">
        <w:rPr>
          <w:b/>
          <w:bCs/>
          <w:color w:val="000000"/>
          <w:sz w:val="32"/>
          <w:szCs w:val="32"/>
        </w:rPr>
        <w:t xml:space="preserve">Summary Decision for Pre-service Performance Assessment </w:t>
      </w:r>
    </w:p>
    <w:p w:rsidR="000261BF" w:rsidRPr="004513A5" w:rsidRDefault="00C74245" w:rsidP="00012488">
      <w:pPr>
        <w:autoSpaceDE w:val="0"/>
        <w:autoSpaceDN w:val="0"/>
        <w:adjustRightInd w:val="0"/>
        <w:jc w:val="center"/>
        <w:rPr>
          <w:bCs/>
          <w:color w:val="000000"/>
        </w:rPr>
      </w:pPr>
      <w:r w:rsidRPr="004513A5">
        <w:rPr>
          <w:bCs/>
          <w:color w:val="000000"/>
        </w:rPr>
        <w:t xml:space="preserve">To be completed </w:t>
      </w:r>
      <w:r w:rsidR="00BF1927" w:rsidRPr="004513A5">
        <w:rPr>
          <w:bCs/>
          <w:color w:val="000000"/>
        </w:rPr>
        <w:t xml:space="preserve">and agreed upon </w:t>
      </w:r>
      <w:r w:rsidRPr="004513A5">
        <w:rPr>
          <w:bCs/>
          <w:color w:val="000000"/>
        </w:rPr>
        <w:t>by</w:t>
      </w:r>
      <w:r w:rsidR="00BF1927" w:rsidRPr="004513A5">
        <w:rPr>
          <w:bCs/>
          <w:color w:val="000000"/>
        </w:rPr>
        <w:t xml:space="preserve"> both</w:t>
      </w:r>
      <w:r w:rsidR="00E46A53">
        <w:rPr>
          <w:bCs/>
          <w:color w:val="000000"/>
        </w:rPr>
        <w:t xml:space="preserve"> the supervising p</w:t>
      </w:r>
      <w:r w:rsidRPr="004513A5">
        <w:rPr>
          <w:bCs/>
          <w:color w:val="000000"/>
        </w:rPr>
        <w:t xml:space="preserve">ractitioner </w:t>
      </w:r>
      <w:r w:rsidR="00BF1927" w:rsidRPr="004513A5">
        <w:rPr>
          <w:bCs/>
          <w:color w:val="000000"/>
        </w:rPr>
        <w:t>and</w:t>
      </w:r>
      <w:r w:rsidR="00E46A53">
        <w:rPr>
          <w:bCs/>
          <w:color w:val="000000"/>
        </w:rPr>
        <w:t xml:space="preserve"> the program s</w:t>
      </w:r>
      <w:r w:rsidRPr="004513A5">
        <w:rPr>
          <w:bCs/>
          <w:color w:val="000000"/>
        </w:rPr>
        <w:t>upervisor</w:t>
      </w:r>
    </w:p>
    <w:tbl>
      <w:tblPr>
        <w:tblStyle w:val="TableGrid"/>
        <w:tblW w:w="0" w:type="auto"/>
        <w:tblLook w:val="04A0" w:firstRow="1" w:lastRow="0" w:firstColumn="1" w:lastColumn="0" w:noHBand="0" w:noVBand="1"/>
      </w:tblPr>
      <w:tblGrid>
        <w:gridCol w:w="6408"/>
        <w:gridCol w:w="4608"/>
      </w:tblGrid>
      <w:tr w:rsidR="000261BF" w:rsidTr="00E11252">
        <w:tc>
          <w:tcPr>
            <w:tcW w:w="11016" w:type="dxa"/>
            <w:gridSpan w:val="2"/>
            <w:tcBorders>
              <w:top w:val="nil"/>
              <w:left w:val="nil"/>
              <w:right w:val="nil"/>
            </w:tcBorders>
          </w:tcPr>
          <w:p w:rsidR="00C74245" w:rsidRDefault="00C74245" w:rsidP="00E11252">
            <w:pPr>
              <w:widowControl/>
              <w:autoSpaceDE w:val="0"/>
              <w:autoSpaceDN w:val="0"/>
              <w:adjustRightInd w:val="0"/>
              <w:rPr>
                <w:b/>
                <w:bCs/>
              </w:rPr>
            </w:pPr>
          </w:p>
          <w:p w:rsidR="000261BF" w:rsidRDefault="000261BF" w:rsidP="00E11252">
            <w:pPr>
              <w:widowControl/>
              <w:autoSpaceDE w:val="0"/>
              <w:autoSpaceDN w:val="0"/>
              <w:adjustRightInd w:val="0"/>
              <w:rPr>
                <w:b/>
                <w:bCs/>
              </w:rPr>
            </w:pPr>
            <w:r w:rsidRPr="00ED7105">
              <w:rPr>
                <w:b/>
                <w:bCs/>
              </w:rPr>
              <w:t>Teacher</w:t>
            </w:r>
            <w:r w:rsidR="00D07D6D">
              <w:rPr>
                <w:b/>
                <w:bCs/>
              </w:rPr>
              <w:t xml:space="preserve"> </w:t>
            </w:r>
            <w:r w:rsidRPr="00ED7105">
              <w:rPr>
                <w:b/>
                <w:bCs/>
              </w:rPr>
              <w:t xml:space="preserve">candidate’s </w:t>
            </w:r>
            <w:r w:rsidRPr="00ED7105">
              <w:rPr>
                <w:b/>
                <w:bCs/>
                <w:i/>
                <w:iCs/>
              </w:rPr>
              <w:t>Pre</w:t>
            </w:r>
            <w:r>
              <w:rPr>
                <w:b/>
                <w:bCs/>
                <w:i/>
                <w:iCs/>
              </w:rPr>
              <w:t>-</w:t>
            </w:r>
            <w:r w:rsidRPr="00ED7105">
              <w:rPr>
                <w:b/>
                <w:bCs/>
                <w:i/>
                <w:iCs/>
              </w:rPr>
              <w:t>service Performance As</w:t>
            </w:r>
            <w:r w:rsidRPr="00ED7105">
              <w:rPr>
                <w:b/>
                <w:bCs/>
              </w:rPr>
              <w:t>s</w:t>
            </w:r>
            <w:r w:rsidRPr="00ED7105">
              <w:rPr>
                <w:b/>
                <w:bCs/>
                <w:i/>
                <w:iCs/>
              </w:rPr>
              <w:t xml:space="preserve">essment </w:t>
            </w:r>
            <w:r w:rsidR="00116689">
              <w:rPr>
                <w:b/>
                <w:bCs/>
              </w:rPr>
              <w:t>in the practicum/</w:t>
            </w:r>
            <w:r w:rsidRPr="00ED7105">
              <w:rPr>
                <w:b/>
                <w:bCs/>
              </w:rPr>
              <w:t xml:space="preserve">practicum equivalent meets the Professional Standards for Teachers:   </w:t>
            </w:r>
            <w:r w:rsidR="001F6003">
              <w:rPr>
                <w:b/>
                <w:bCs/>
              </w:rPr>
              <w:fldChar w:fldCharType="begin">
                <w:ffData>
                  <w:name w:val="Check9"/>
                  <w:enabled/>
                  <w:calcOnExit w:val="0"/>
                  <w:checkBox>
                    <w:sizeAuto/>
                    <w:default w:val="0"/>
                  </w:checkBox>
                </w:ffData>
              </w:fldChar>
            </w:r>
            <w:bookmarkStart w:id="4" w:name="Check9"/>
            <w:r>
              <w:rPr>
                <w:b/>
                <w:bCs/>
              </w:rPr>
              <w:instrText xml:space="preserve"> FORMCHECKBOX </w:instrText>
            </w:r>
            <w:r w:rsidR="0034503F">
              <w:rPr>
                <w:b/>
                <w:bCs/>
              </w:rPr>
            </w:r>
            <w:r w:rsidR="0034503F">
              <w:rPr>
                <w:b/>
                <w:bCs/>
              </w:rPr>
              <w:fldChar w:fldCharType="separate"/>
            </w:r>
            <w:r w:rsidR="001F6003">
              <w:rPr>
                <w:b/>
                <w:bCs/>
              </w:rPr>
              <w:fldChar w:fldCharType="end"/>
            </w:r>
            <w:bookmarkEnd w:id="4"/>
            <w:r>
              <w:rPr>
                <w:b/>
                <w:bCs/>
              </w:rPr>
              <w:t xml:space="preserve"> Yes      </w:t>
            </w:r>
            <w:r w:rsidR="001F6003">
              <w:rPr>
                <w:b/>
                <w:bCs/>
              </w:rPr>
              <w:fldChar w:fldCharType="begin">
                <w:ffData>
                  <w:name w:val="Check10"/>
                  <w:enabled/>
                  <w:calcOnExit w:val="0"/>
                  <w:checkBox>
                    <w:sizeAuto/>
                    <w:default w:val="0"/>
                  </w:checkBox>
                </w:ffData>
              </w:fldChar>
            </w:r>
            <w:bookmarkStart w:id="5" w:name="Check10"/>
            <w:r>
              <w:rPr>
                <w:b/>
                <w:bCs/>
              </w:rPr>
              <w:instrText xml:space="preserve"> FORMCHECKBOX </w:instrText>
            </w:r>
            <w:r w:rsidR="0034503F">
              <w:rPr>
                <w:b/>
                <w:bCs/>
              </w:rPr>
            </w:r>
            <w:r w:rsidR="0034503F">
              <w:rPr>
                <w:b/>
                <w:bCs/>
              </w:rPr>
              <w:fldChar w:fldCharType="separate"/>
            </w:r>
            <w:r w:rsidR="001F6003">
              <w:rPr>
                <w:b/>
                <w:bCs/>
              </w:rPr>
              <w:fldChar w:fldCharType="end"/>
            </w:r>
            <w:bookmarkEnd w:id="5"/>
            <w:r>
              <w:rPr>
                <w:b/>
                <w:bCs/>
              </w:rPr>
              <w:t>No</w:t>
            </w:r>
          </w:p>
          <w:p w:rsidR="000261BF" w:rsidRPr="00ED7105" w:rsidRDefault="000261BF" w:rsidP="00E11252">
            <w:pPr>
              <w:widowControl/>
              <w:autoSpaceDE w:val="0"/>
              <w:autoSpaceDN w:val="0"/>
              <w:adjustRightInd w:val="0"/>
              <w:rPr>
                <w:color w:val="000000"/>
              </w:rPr>
            </w:pPr>
          </w:p>
        </w:tc>
      </w:tr>
      <w:tr w:rsidR="000261BF" w:rsidTr="000857F8">
        <w:tc>
          <w:tcPr>
            <w:tcW w:w="6408" w:type="dxa"/>
          </w:tcPr>
          <w:p w:rsidR="000261BF" w:rsidRPr="00ED7105" w:rsidRDefault="000261BF" w:rsidP="00E11252">
            <w:pPr>
              <w:widowControl/>
              <w:autoSpaceDE w:val="0"/>
              <w:autoSpaceDN w:val="0"/>
              <w:adjustRightInd w:val="0"/>
              <w:rPr>
                <w:color w:val="000000"/>
              </w:rPr>
            </w:pPr>
            <w:r w:rsidRPr="00ED7105">
              <w:rPr>
                <w:b/>
                <w:bCs/>
              </w:rPr>
              <w:t>Candidate (sign):</w:t>
            </w:r>
          </w:p>
        </w:tc>
        <w:tc>
          <w:tcPr>
            <w:tcW w:w="4608" w:type="dxa"/>
          </w:tcPr>
          <w:p w:rsidR="000261BF" w:rsidRDefault="005072D1" w:rsidP="00E11252">
            <w:pPr>
              <w:widowControl/>
              <w:autoSpaceDE w:val="0"/>
              <w:autoSpaceDN w:val="0"/>
              <w:adjustRightInd w:val="0"/>
              <w:rPr>
                <w:b/>
                <w:color w:val="000000"/>
              </w:rPr>
            </w:pPr>
            <w:r>
              <w:rPr>
                <w:b/>
                <w:color w:val="000000"/>
              </w:rPr>
              <w:t xml:space="preserve">MEPID: </w:t>
            </w:r>
            <w:r w:rsidR="001F6003">
              <w:rPr>
                <w:b/>
                <w:color w:val="000000"/>
              </w:rPr>
              <w:fldChar w:fldCharType="begin">
                <w:ffData>
                  <w:name w:val="Text43"/>
                  <w:enabled/>
                  <w:calcOnExit w:val="0"/>
                  <w:textInput/>
                </w:ffData>
              </w:fldChar>
            </w:r>
            <w:bookmarkStart w:id="6" w:name="Text43"/>
            <w:r>
              <w:rPr>
                <w:b/>
                <w:color w:val="000000"/>
              </w:rPr>
              <w:instrText xml:space="preserve"> FORMTEXT </w:instrText>
            </w:r>
            <w:r w:rsidR="001F6003">
              <w:rPr>
                <w:b/>
                <w:color w:val="000000"/>
              </w:rPr>
            </w:r>
            <w:r w:rsidR="001F6003">
              <w:rPr>
                <w:b/>
                <w:color w:val="000000"/>
              </w:rPr>
              <w:fldChar w:fldCharType="separate"/>
            </w:r>
            <w:r>
              <w:rPr>
                <w:b/>
                <w:noProof/>
                <w:color w:val="000000"/>
              </w:rPr>
              <w:t> </w:t>
            </w:r>
            <w:r>
              <w:rPr>
                <w:b/>
                <w:noProof/>
                <w:color w:val="000000"/>
              </w:rPr>
              <w:t> </w:t>
            </w:r>
            <w:r>
              <w:rPr>
                <w:b/>
                <w:noProof/>
                <w:color w:val="000000"/>
              </w:rPr>
              <w:t> </w:t>
            </w:r>
            <w:r>
              <w:rPr>
                <w:b/>
                <w:noProof/>
                <w:color w:val="000000"/>
              </w:rPr>
              <w:t> </w:t>
            </w:r>
            <w:r>
              <w:rPr>
                <w:b/>
                <w:noProof/>
                <w:color w:val="000000"/>
              </w:rPr>
              <w:t> </w:t>
            </w:r>
            <w:r w:rsidR="001F6003">
              <w:rPr>
                <w:b/>
                <w:color w:val="000000"/>
              </w:rPr>
              <w:fldChar w:fldCharType="end"/>
            </w:r>
            <w:bookmarkEnd w:id="6"/>
            <w:r>
              <w:rPr>
                <w:b/>
                <w:color w:val="000000"/>
              </w:rPr>
              <w:t xml:space="preserve"> or </w:t>
            </w:r>
            <w:r w:rsidR="000261BF" w:rsidRPr="00EE1058">
              <w:rPr>
                <w:b/>
                <w:color w:val="000000"/>
              </w:rPr>
              <w:t>License</w:t>
            </w:r>
            <w:r>
              <w:rPr>
                <w:b/>
                <w:color w:val="000000"/>
              </w:rPr>
              <w:t xml:space="preserve"> #</w:t>
            </w:r>
            <w:r w:rsidR="000261BF" w:rsidRPr="00EE1058">
              <w:rPr>
                <w:b/>
                <w:color w:val="000000"/>
              </w:rPr>
              <w:t>:</w:t>
            </w:r>
            <w:r w:rsidR="000261BF">
              <w:rPr>
                <w:b/>
                <w:color w:val="000000"/>
              </w:rPr>
              <w:t xml:space="preserve">  </w:t>
            </w:r>
            <w:bookmarkStart w:id="7" w:name="Text39"/>
            <w:r w:rsidR="001F6003">
              <w:rPr>
                <w:b/>
                <w:color w:val="000000"/>
              </w:rPr>
              <w:fldChar w:fldCharType="begin">
                <w:ffData>
                  <w:name w:val="Text39"/>
                  <w:enabled/>
                  <w:calcOnExit w:val="0"/>
                  <w:helpText w:type="text" w:val="Enter the License sought, e.g. - Early Childhood PreK-2"/>
                  <w:statusText w:type="text" w:val="Press F1 for help"/>
                  <w:textInput>
                    <w:maxLength w:val="60"/>
                  </w:textInput>
                </w:ffData>
              </w:fldChar>
            </w:r>
            <w:r w:rsidR="000261BF">
              <w:rPr>
                <w:b/>
                <w:color w:val="000000"/>
              </w:rPr>
              <w:instrText xml:space="preserve"> FORMTEXT </w:instrText>
            </w:r>
            <w:r w:rsidR="001F6003">
              <w:rPr>
                <w:b/>
                <w:color w:val="000000"/>
              </w:rPr>
            </w:r>
            <w:r w:rsidR="001F6003">
              <w:rPr>
                <w:b/>
                <w:color w:val="000000"/>
              </w:rPr>
              <w:fldChar w:fldCharType="separate"/>
            </w:r>
            <w:r w:rsidR="000261BF">
              <w:rPr>
                <w:b/>
                <w:noProof/>
                <w:color w:val="000000"/>
              </w:rPr>
              <w:t> </w:t>
            </w:r>
            <w:r w:rsidR="000261BF">
              <w:rPr>
                <w:b/>
                <w:noProof/>
                <w:color w:val="000000"/>
              </w:rPr>
              <w:t> </w:t>
            </w:r>
            <w:r w:rsidR="000261BF">
              <w:rPr>
                <w:b/>
                <w:noProof/>
                <w:color w:val="000000"/>
              </w:rPr>
              <w:t> </w:t>
            </w:r>
            <w:r w:rsidR="000261BF">
              <w:rPr>
                <w:b/>
                <w:noProof/>
                <w:color w:val="000000"/>
              </w:rPr>
              <w:t> </w:t>
            </w:r>
            <w:r w:rsidR="000261BF">
              <w:rPr>
                <w:b/>
                <w:noProof/>
                <w:color w:val="000000"/>
              </w:rPr>
              <w:t> </w:t>
            </w:r>
            <w:r w:rsidR="001F6003">
              <w:rPr>
                <w:b/>
                <w:color w:val="000000"/>
              </w:rPr>
              <w:fldChar w:fldCharType="end"/>
            </w:r>
            <w:bookmarkEnd w:id="7"/>
          </w:p>
          <w:p w:rsidR="000261BF" w:rsidRPr="00EE1058" w:rsidRDefault="000261BF" w:rsidP="00E11252">
            <w:pPr>
              <w:widowControl/>
              <w:autoSpaceDE w:val="0"/>
              <w:autoSpaceDN w:val="0"/>
              <w:adjustRightInd w:val="0"/>
              <w:rPr>
                <w:b/>
                <w:color w:val="000000"/>
              </w:rPr>
            </w:pPr>
          </w:p>
        </w:tc>
      </w:tr>
      <w:tr w:rsidR="000261BF" w:rsidTr="000857F8">
        <w:tc>
          <w:tcPr>
            <w:tcW w:w="6408" w:type="dxa"/>
          </w:tcPr>
          <w:p w:rsidR="000261BF" w:rsidRPr="00ED7105" w:rsidRDefault="000261BF" w:rsidP="00E11252">
            <w:pPr>
              <w:widowControl/>
              <w:autoSpaceDE w:val="0"/>
              <w:autoSpaceDN w:val="0"/>
              <w:adjustRightInd w:val="0"/>
              <w:rPr>
                <w:b/>
                <w:color w:val="000000"/>
              </w:rPr>
            </w:pPr>
            <w:r w:rsidRPr="00ED7105">
              <w:rPr>
                <w:b/>
                <w:color w:val="000000"/>
              </w:rPr>
              <w:t>Program Supervisor (sign):</w:t>
            </w:r>
          </w:p>
        </w:tc>
        <w:tc>
          <w:tcPr>
            <w:tcW w:w="4608" w:type="dxa"/>
          </w:tcPr>
          <w:p w:rsidR="000261BF" w:rsidRDefault="000261BF" w:rsidP="00E11252">
            <w:pPr>
              <w:widowControl/>
              <w:autoSpaceDE w:val="0"/>
              <w:autoSpaceDN w:val="0"/>
              <w:adjustRightInd w:val="0"/>
              <w:rPr>
                <w:b/>
                <w:color w:val="000000"/>
              </w:rPr>
            </w:pPr>
            <w:r w:rsidRPr="00ED7105">
              <w:rPr>
                <w:b/>
                <w:color w:val="000000"/>
              </w:rPr>
              <w:t>Date:</w:t>
            </w:r>
            <w:r>
              <w:rPr>
                <w:b/>
                <w:color w:val="000000"/>
              </w:rPr>
              <w:t xml:space="preserve">  </w:t>
            </w:r>
            <w:bookmarkStart w:id="8" w:name="Text40"/>
            <w:r w:rsidR="001F6003">
              <w:rPr>
                <w:b/>
                <w:color w:val="000000"/>
              </w:rPr>
              <w:fldChar w:fldCharType="begin">
                <w:ffData>
                  <w:name w:val="Text40"/>
                  <w:enabled/>
                  <w:calcOnExit w:val="0"/>
                  <w:helpText w:type="text" w:val="Enter the date, e.g. - 6/14/13"/>
                  <w:statusText w:type="text" w:val="Press F1 for help"/>
                  <w:textInput>
                    <w:maxLength w:val="12"/>
                  </w:textInput>
                </w:ffData>
              </w:fldChar>
            </w:r>
            <w:r>
              <w:rPr>
                <w:b/>
                <w:color w:val="000000"/>
              </w:rPr>
              <w:instrText xml:space="preserve"> FORMTEXT </w:instrText>
            </w:r>
            <w:r w:rsidR="001F6003">
              <w:rPr>
                <w:b/>
                <w:color w:val="000000"/>
              </w:rPr>
            </w:r>
            <w:r w:rsidR="001F6003">
              <w:rPr>
                <w:b/>
                <w:color w:val="000000"/>
              </w:rPr>
              <w:fldChar w:fldCharType="separate"/>
            </w:r>
            <w:r>
              <w:rPr>
                <w:b/>
                <w:noProof/>
                <w:color w:val="000000"/>
              </w:rPr>
              <w:t> </w:t>
            </w:r>
            <w:r>
              <w:rPr>
                <w:b/>
                <w:noProof/>
                <w:color w:val="000000"/>
              </w:rPr>
              <w:t> </w:t>
            </w:r>
            <w:r>
              <w:rPr>
                <w:b/>
                <w:noProof/>
                <w:color w:val="000000"/>
              </w:rPr>
              <w:t> </w:t>
            </w:r>
            <w:r>
              <w:rPr>
                <w:b/>
                <w:noProof/>
                <w:color w:val="000000"/>
              </w:rPr>
              <w:t> </w:t>
            </w:r>
            <w:r>
              <w:rPr>
                <w:b/>
                <w:noProof/>
                <w:color w:val="000000"/>
              </w:rPr>
              <w:t> </w:t>
            </w:r>
            <w:r w:rsidR="001F6003">
              <w:rPr>
                <w:b/>
                <w:color w:val="000000"/>
              </w:rPr>
              <w:fldChar w:fldCharType="end"/>
            </w:r>
            <w:bookmarkEnd w:id="8"/>
          </w:p>
          <w:p w:rsidR="000261BF" w:rsidRPr="00ED7105" w:rsidRDefault="000261BF" w:rsidP="00E11252">
            <w:pPr>
              <w:widowControl/>
              <w:autoSpaceDE w:val="0"/>
              <w:autoSpaceDN w:val="0"/>
              <w:adjustRightInd w:val="0"/>
              <w:rPr>
                <w:b/>
                <w:color w:val="000000"/>
              </w:rPr>
            </w:pPr>
          </w:p>
        </w:tc>
      </w:tr>
      <w:tr w:rsidR="000261BF" w:rsidTr="000857F8">
        <w:tc>
          <w:tcPr>
            <w:tcW w:w="6408" w:type="dxa"/>
          </w:tcPr>
          <w:p w:rsidR="000261BF" w:rsidRPr="00ED7105" w:rsidRDefault="000261BF" w:rsidP="00E11252">
            <w:pPr>
              <w:widowControl/>
              <w:autoSpaceDE w:val="0"/>
              <w:autoSpaceDN w:val="0"/>
              <w:adjustRightInd w:val="0"/>
              <w:rPr>
                <w:b/>
                <w:color w:val="000000"/>
              </w:rPr>
            </w:pPr>
            <w:r w:rsidRPr="00ED7105">
              <w:rPr>
                <w:b/>
                <w:color w:val="000000"/>
              </w:rPr>
              <w:t>Supervising Practitioner (sign):</w:t>
            </w:r>
          </w:p>
        </w:tc>
        <w:tc>
          <w:tcPr>
            <w:tcW w:w="4608" w:type="dxa"/>
          </w:tcPr>
          <w:p w:rsidR="000261BF" w:rsidRDefault="000261BF" w:rsidP="00E11252">
            <w:pPr>
              <w:widowControl/>
              <w:autoSpaceDE w:val="0"/>
              <w:autoSpaceDN w:val="0"/>
              <w:adjustRightInd w:val="0"/>
              <w:rPr>
                <w:b/>
                <w:color w:val="000000"/>
              </w:rPr>
            </w:pPr>
            <w:r w:rsidRPr="00ED7105">
              <w:rPr>
                <w:b/>
                <w:color w:val="000000"/>
              </w:rPr>
              <w:t>Date:</w:t>
            </w:r>
            <w:r>
              <w:rPr>
                <w:b/>
                <w:color w:val="000000"/>
              </w:rPr>
              <w:t xml:space="preserve">  </w:t>
            </w:r>
            <w:r w:rsidR="001F6003">
              <w:rPr>
                <w:b/>
                <w:color w:val="000000"/>
              </w:rPr>
              <w:fldChar w:fldCharType="begin">
                <w:ffData>
                  <w:name w:val="Text40"/>
                  <w:enabled/>
                  <w:calcOnExit w:val="0"/>
                  <w:helpText w:type="text" w:val="Enter the date, e.g. - 6/14/13"/>
                  <w:statusText w:type="text" w:val="Press F1 for help"/>
                  <w:textInput>
                    <w:maxLength w:val="12"/>
                  </w:textInput>
                </w:ffData>
              </w:fldChar>
            </w:r>
            <w:r>
              <w:rPr>
                <w:b/>
                <w:color w:val="000000"/>
              </w:rPr>
              <w:instrText xml:space="preserve"> FORMTEXT </w:instrText>
            </w:r>
            <w:r w:rsidR="001F6003">
              <w:rPr>
                <w:b/>
                <w:color w:val="000000"/>
              </w:rPr>
            </w:r>
            <w:r w:rsidR="001F6003">
              <w:rPr>
                <w:b/>
                <w:color w:val="000000"/>
              </w:rPr>
              <w:fldChar w:fldCharType="separate"/>
            </w:r>
            <w:r>
              <w:rPr>
                <w:b/>
                <w:noProof/>
                <w:color w:val="000000"/>
              </w:rPr>
              <w:t> </w:t>
            </w:r>
            <w:r>
              <w:rPr>
                <w:b/>
                <w:noProof/>
                <w:color w:val="000000"/>
              </w:rPr>
              <w:t> </w:t>
            </w:r>
            <w:r>
              <w:rPr>
                <w:b/>
                <w:noProof/>
                <w:color w:val="000000"/>
              </w:rPr>
              <w:t> </w:t>
            </w:r>
            <w:r>
              <w:rPr>
                <w:b/>
                <w:noProof/>
                <w:color w:val="000000"/>
              </w:rPr>
              <w:t> </w:t>
            </w:r>
            <w:r>
              <w:rPr>
                <w:b/>
                <w:noProof/>
                <w:color w:val="000000"/>
              </w:rPr>
              <w:t> </w:t>
            </w:r>
            <w:r w:rsidR="001F6003">
              <w:rPr>
                <w:b/>
                <w:color w:val="000000"/>
              </w:rPr>
              <w:fldChar w:fldCharType="end"/>
            </w:r>
          </w:p>
          <w:p w:rsidR="000261BF" w:rsidRPr="00ED7105" w:rsidRDefault="000261BF" w:rsidP="00E11252">
            <w:pPr>
              <w:widowControl/>
              <w:autoSpaceDE w:val="0"/>
              <w:autoSpaceDN w:val="0"/>
              <w:adjustRightInd w:val="0"/>
              <w:rPr>
                <w:b/>
                <w:color w:val="000000"/>
              </w:rPr>
            </w:pPr>
          </w:p>
        </w:tc>
      </w:tr>
    </w:tbl>
    <w:p w:rsidR="000261BF" w:rsidRDefault="000261BF" w:rsidP="000261BF"/>
    <w:p w:rsidR="000261BF" w:rsidRDefault="000261BF" w:rsidP="000261BF"/>
    <w:tbl>
      <w:tblPr>
        <w:tblStyle w:val="TableGrid"/>
        <w:tblW w:w="0" w:type="auto"/>
        <w:tblLook w:val="04A0" w:firstRow="1" w:lastRow="0" w:firstColumn="1" w:lastColumn="0" w:noHBand="0" w:noVBand="1"/>
      </w:tblPr>
      <w:tblGrid>
        <w:gridCol w:w="6408"/>
        <w:gridCol w:w="4608"/>
      </w:tblGrid>
      <w:tr w:rsidR="000261BF" w:rsidRPr="004C6D3C" w:rsidTr="00E11252">
        <w:tc>
          <w:tcPr>
            <w:tcW w:w="6408" w:type="dxa"/>
          </w:tcPr>
          <w:p w:rsidR="000261BF" w:rsidRPr="004C6D3C" w:rsidRDefault="000261BF" w:rsidP="00E11252">
            <w:pPr>
              <w:pStyle w:val="Default"/>
              <w:jc w:val="center"/>
              <w:rPr>
                <w:rFonts w:asciiTheme="minorHAnsi" w:hAnsiTheme="minorHAnsi"/>
                <w:b/>
                <w:bCs/>
              </w:rPr>
            </w:pPr>
            <w:r w:rsidRPr="004C6D3C">
              <w:rPr>
                <w:rFonts w:asciiTheme="minorHAnsi" w:hAnsiTheme="minorHAnsi"/>
                <w:b/>
                <w:bCs/>
              </w:rPr>
              <w:t>Standard</w:t>
            </w:r>
          </w:p>
        </w:tc>
        <w:tc>
          <w:tcPr>
            <w:tcW w:w="4608" w:type="dxa"/>
          </w:tcPr>
          <w:p w:rsidR="000261BF" w:rsidRPr="004C6D3C" w:rsidRDefault="000261BF" w:rsidP="00E11252">
            <w:pPr>
              <w:jc w:val="center"/>
              <w:rPr>
                <w:rFonts w:asciiTheme="minorHAnsi" w:hAnsiTheme="minorHAnsi"/>
                <w:b/>
              </w:rPr>
            </w:pPr>
            <w:r w:rsidRPr="004C6D3C">
              <w:rPr>
                <w:rFonts w:asciiTheme="minorHAnsi" w:hAnsiTheme="minorHAnsi"/>
                <w:b/>
              </w:rPr>
              <w:t>Rating</w:t>
            </w:r>
          </w:p>
        </w:tc>
      </w:tr>
      <w:tr w:rsidR="000261BF" w:rsidRPr="004C6D3C" w:rsidTr="00E11252">
        <w:tc>
          <w:tcPr>
            <w:tcW w:w="6408" w:type="dxa"/>
          </w:tcPr>
          <w:p w:rsidR="000261BF" w:rsidRPr="004C6D3C" w:rsidRDefault="00C31674" w:rsidP="00E11252">
            <w:pPr>
              <w:pStyle w:val="Default"/>
              <w:rPr>
                <w:rFonts w:asciiTheme="minorHAnsi" w:hAnsiTheme="minorHAnsi"/>
                <w:b/>
                <w:bCs/>
              </w:rPr>
            </w:pPr>
            <w:r>
              <w:rPr>
                <w:rFonts w:asciiTheme="minorHAnsi" w:hAnsiTheme="minorHAnsi"/>
                <w:b/>
                <w:bCs/>
              </w:rPr>
              <w:t xml:space="preserve">Standard A- </w:t>
            </w:r>
            <w:r w:rsidR="000261BF" w:rsidRPr="004C6D3C">
              <w:rPr>
                <w:rFonts w:asciiTheme="minorHAnsi" w:hAnsiTheme="minorHAnsi"/>
                <w:b/>
                <w:bCs/>
              </w:rPr>
              <w:t xml:space="preserve">Plans Curriculum and Instruction </w:t>
            </w:r>
          </w:p>
        </w:tc>
        <w:tc>
          <w:tcPr>
            <w:tcW w:w="4608" w:type="dxa"/>
          </w:tcPr>
          <w:p w:rsidR="000261BF" w:rsidRPr="004C6D3C" w:rsidRDefault="001F6003" w:rsidP="00E11252">
            <w:pPr>
              <w:rPr>
                <w:rFonts w:asciiTheme="minorHAnsi" w:hAnsiTheme="minorHAnsi"/>
              </w:rPr>
            </w:pPr>
            <w:r>
              <w:rPr>
                <w:rFonts w:asciiTheme="minorHAnsi" w:hAnsiTheme="minorHAnsi"/>
              </w:rPr>
              <w:fldChar w:fldCharType="begin">
                <w:ffData>
                  <w:name w:val="Text44"/>
                  <w:enabled/>
                  <w:calcOnExit w:val="0"/>
                  <w:textInput/>
                </w:ffData>
              </w:fldChar>
            </w:r>
            <w:bookmarkStart w:id="9" w:name="Text44"/>
            <w:r w:rsidR="004C6D3C">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4C6D3C">
              <w:rPr>
                <w:rFonts w:asciiTheme="minorHAnsi" w:hAnsiTheme="minorHAnsi"/>
                <w:noProof/>
              </w:rPr>
              <w:t> </w:t>
            </w:r>
            <w:r w:rsidR="004C6D3C">
              <w:rPr>
                <w:rFonts w:asciiTheme="minorHAnsi" w:hAnsiTheme="minorHAnsi"/>
                <w:noProof/>
              </w:rPr>
              <w:t> </w:t>
            </w:r>
            <w:r w:rsidR="004C6D3C">
              <w:rPr>
                <w:rFonts w:asciiTheme="minorHAnsi" w:hAnsiTheme="minorHAnsi"/>
                <w:noProof/>
              </w:rPr>
              <w:t> </w:t>
            </w:r>
            <w:r w:rsidR="004C6D3C">
              <w:rPr>
                <w:rFonts w:asciiTheme="minorHAnsi" w:hAnsiTheme="minorHAnsi"/>
                <w:noProof/>
              </w:rPr>
              <w:t> </w:t>
            </w:r>
            <w:r w:rsidR="004C6D3C">
              <w:rPr>
                <w:rFonts w:asciiTheme="minorHAnsi" w:hAnsiTheme="minorHAnsi"/>
                <w:noProof/>
              </w:rPr>
              <w:t> </w:t>
            </w:r>
            <w:r>
              <w:rPr>
                <w:rFonts w:asciiTheme="minorHAnsi" w:hAnsiTheme="minorHAnsi"/>
              </w:rPr>
              <w:fldChar w:fldCharType="end"/>
            </w:r>
            <w:bookmarkEnd w:id="9"/>
          </w:p>
        </w:tc>
      </w:tr>
      <w:tr w:rsidR="000261BF" w:rsidRPr="004C6D3C" w:rsidTr="00E11252">
        <w:tc>
          <w:tcPr>
            <w:tcW w:w="6408" w:type="dxa"/>
          </w:tcPr>
          <w:p w:rsidR="000261BF" w:rsidRPr="004C6D3C" w:rsidRDefault="00C31674" w:rsidP="00E11252">
            <w:pPr>
              <w:pStyle w:val="Default"/>
              <w:rPr>
                <w:rFonts w:asciiTheme="minorHAnsi" w:hAnsiTheme="minorHAnsi"/>
                <w:b/>
                <w:bCs/>
              </w:rPr>
            </w:pPr>
            <w:r>
              <w:rPr>
                <w:rFonts w:asciiTheme="minorHAnsi" w:hAnsiTheme="minorHAnsi"/>
                <w:b/>
                <w:bCs/>
              </w:rPr>
              <w:t xml:space="preserve">Standard B- </w:t>
            </w:r>
            <w:r w:rsidR="000261BF" w:rsidRPr="004C6D3C">
              <w:rPr>
                <w:rFonts w:asciiTheme="minorHAnsi" w:hAnsiTheme="minorHAnsi"/>
                <w:b/>
                <w:bCs/>
              </w:rPr>
              <w:t xml:space="preserve">Delivers Effective Instruction </w:t>
            </w:r>
          </w:p>
        </w:tc>
        <w:tc>
          <w:tcPr>
            <w:tcW w:w="4608" w:type="dxa"/>
          </w:tcPr>
          <w:p w:rsidR="000261BF" w:rsidRPr="004C6D3C" w:rsidRDefault="001F6003" w:rsidP="00E11252">
            <w:pPr>
              <w:rPr>
                <w:rFonts w:asciiTheme="minorHAnsi" w:hAnsiTheme="minorHAnsi"/>
              </w:rPr>
            </w:pPr>
            <w:r>
              <w:rPr>
                <w:rFonts w:asciiTheme="minorHAnsi" w:hAnsiTheme="minorHAnsi"/>
              </w:rPr>
              <w:fldChar w:fldCharType="begin">
                <w:ffData>
                  <w:name w:val="Text45"/>
                  <w:enabled/>
                  <w:calcOnExit w:val="0"/>
                  <w:textInput/>
                </w:ffData>
              </w:fldChar>
            </w:r>
            <w:bookmarkStart w:id="10" w:name="Text45"/>
            <w:r w:rsidR="004C6D3C">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4C6D3C">
              <w:rPr>
                <w:rFonts w:asciiTheme="minorHAnsi" w:hAnsiTheme="minorHAnsi"/>
                <w:noProof/>
              </w:rPr>
              <w:t> </w:t>
            </w:r>
            <w:r w:rsidR="004C6D3C">
              <w:rPr>
                <w:rFonts w:asciiTheme="minorHAnsi" w:hAnsiTheme="minorHAnsi"/>
                <w:noProof/>
              </w:rPr>
              <w:t> </w:t>
            </w:r>
            <w:r w:rsidR="004C6D3C">
              <w:rPr>
                <w:rFonts w:asciiTheme="minorHAnsi" w:hAnsiTheme="minorHAnsi"/>
                <w:noProof/>
              </w:rPr>
              <w:t> </w:t>
            </w:r>
            <w:r w:rsidR="004C6D3C">
              <w:rPr>
                <w:rFonts w:asciiTheme="minorHAnsi" w:hAnsiTheme="minorHAnsi"/>
                <w:noProof/>
              </w:rPr>
              <w:t> </w:t>
            </w:r>
            <w:r w:rsidR="004C6D3C">
              <w:rPr>
                <w:rFonts w:asciiTheme="minorHAnsi" w:hAnsiTheme="minorHAnsi"/>
                <w:noProof/>
              </w:rPr>
              <w:t> </w:t>
            </w:r>
            <w:r>
              <w:rPr>
                <w:rFonts w:asciiTheme="minorHAnsi" w:hAnsiTheme="minorHAnsi"/>
              </w:rPr>
              <w:fldChar w:fldCharType="end"/>
            </w:r>
            <w:bookmarkEnd w:id="10"/>
          </w:p>
        </w:tc>
      </w:tr>
      <w:tr w:rsidR="000261BF" w:rsidRPr="004C6D3C" w:rsidTr="00E11252">
        <w:tc>
          <w:tcPr>
            <w:tcW w:w="6408" w:type="dxa"/>
          </w:tcPr>
          <w:p w:rsidR="000261BF" w:rsidRPr="004C6D3C" w:rsidRDefault="000261BF" w:rsidP="00E11252">
            <w:pPr>
              <w:pStyle w:val="Default"/>
              <w:rPr>
                <w:rFonts w:asciiTheme="minorHAnsi" w:hAnsiTheme="minorHAnsi"/>
                <w:b/>
                <w:bCs/>
              </w:rPr>
            </w:pPr>
            <w:r w:rsidRPr="004C6D3C">
              <w:rPr>
                <w:rFonts w:asciiTheme="minorHAnsi" w:hAnsiTheme="minorHAnsi"/>
                <w:b/>
                <w:bCs/>
              </w:rPr>
              <w:t>St</w:t>
            </w:r>
            <w:r w:rsidR="00C31674">
              <w:rPr>
                <w:rFonts w:asciiTheme="minorHAnsi" w:hAnsiTheme="minorHAnsi"/>
                <w:b/>
                <w:bCs/>
              </w:rPr>
              <w:t xml:space="preserve">andard C- </w:t>
            </w:r>
            <w:r w:rsidRPr="004C6D3C">
              <w:rPr>
                <w:rFonts w:asciiTheme="minorHAnsi" w:hAnsiTheme="minorHAnsi"/>
                <w:b/>
                <w:bCs/>
              </w:rPr>
              <w:t xml:space="preserve">Manages Classroom Climate and Operation </w:t>
            </w:r>
          </w:p>
        </w:tc>
        <w:tc>
          <w:tcPr>
            <w:tcW w:w="4608" w:type="dxa"/>
          </w:tcPr>
          <w:p w:rsidR="000261BF" w:rsidRPr="004C6D3C" w:rsidRDefault="001F6003" w:rsidP="00E11252">
            <w:pPr>
              <w:rPr>
                <w:rFonts w:asciiTheme="minorHAnsi" w:hAnsiTheme="minorHAnsi"/>
              </w:rPr>
            </w:pPr>
            <w:r>
              <w:rPr>
                <w:rFonts w:asciiTheme="minorHAnsi" w:hAnsiTheme="minorHAnsi"/>
              </w:rPr>
              <w:fldChar w:fldCharType="begin">
                <w:ffData>
                  <w:name w:val="Text46"/>
                  <w:enabled/>
                  <w:calcOnExit w:val="0"/>
                  <w:textInput/>
                </w:ffData>
              </w:fldChar>
            </w:r>
            <w:bookmarkStart w:id="11" w:name="Text46"/>
            <w:r w:rsidR="004C6D3C">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4C6D3C">
              <w:rPr>
                <w:rFonts w:asciiTheme="minorHAnsi" w:hAnsiTheme="minorHAnsi"/>
                <w:noProof/>
              </w:rPr>
              <w:t> </w:t>
            </w:r>
            <w:r w:rsidR="004C6D3C">
              <w:rPr>
                <w:rFonts w:asciiTheme="minorHAnsi" w:hAnsiTheme="minorHAnsi"/>
                <w:noProof/>
              </w:rPr>
              <w:t> </w:t>
            </w:r>
            <w:r w:rsidR="004C6D3C">
              <w:rPr>
                <w:rFonts w:asciiTheme="minorHAnsi" w:hAnsiTheme="minorHAnsi"/>
                <w:noProof/>
              </w:rPr>
              <w:t> </w:t>
            </w:r>
            <w:r w:rsidR="004C6D3C">
              <w:rPr>
                <w:rFonts w:asciiTheme="minorHAnsi" w:hAnsiTheme="minorHAnsi"/>
                <w:noProof/>
              </w:rPr>
              <w:t> </w:t>
            </w:r>
            <w:r w:rsidR="004C6D3C">
              <w:rPr>
                <w:rFonts w:asciiTheme="minorHAnsi" w:hAnsiTheme="minorHAnsi"/>
                <w:noProof/>
              </w:rPr>
              <w:t> </w:t>
            </w:r>
            <w:r>
              <w:rPr>
                <w:rFonts w:asciiTheme="minorHAnsi" w:hAnsiTheme="minorHAnsi"/>
              </w:rPr>
              <w:fldChar w:fldCharType="end"/>
            </w:r>
            <w:bookmarkEnd w:id="11"/>
          </w:p>
        </w:tc>
      </w:tr>
      <w:tr w:rsidR="000261BF" w:rsidRPr="004C6D3C" w:rsidTr="00E11252">
        <w:tc>
          <w:tcPr>
            <w:tcW w:w="6408" w:type="dxa"/>
          </w:tcPr>
          <w:p w:rsidR="000261BF" w:rsidRPr="004C6D3C" w:rsidRDefault="00C31674" w:rsidP="00E11252">
            <w:pPr>
              <w:pStyle w:val="Default"/>
              <w:rPr>
                <w:rFonts w:asciiTheme="minorHAnsi" w:hAnsiTheme="minorHAnsi"/>
                <w:b/>
                <w:bCs/>
              </w:rPr>
            </w:pPr>
            <w:r>
              <w:rPr>
                <w:rFonts w:asciiTheme="minorHAnsi" w:hAnsiTheme="minorHAnsi"/>
                <w:b/>
                <w:bCs/>
              </w:rPr>
              <w:t xml:space="preserve">Standard D- </w:t>
            </w:r>
            <w:r w:rsidR="000261BF" w:rsidRPr="004C6D3C">
              <w:rPr>
                <w:rFonts w:asciiTheme="minorHAnsi" w:hAnsiTheme="minorHAnsi"/>
                <w:b/>
                <w:bCs/>
              </w:rPr>
              <w:t>Promotes Equity</w:t>
            </w:r>
          </w:p>
        </w:tc>
        <w:tc>
          <w:tcPr>
            <w:tcW w:w="4608" w:type="dxa"/>
          </w:tcPr>
          <w:p w:rsidR="000261BF" w:rsidRPr="004C6D3C" w:rsidRDefault="001F6003" w:rsidP="00E11252">
            <w:pPr>
              <w:rPr>
                <w:rFonts w:asciiTheme="minorHAnsi" w:hAnsiTheme="minorHAnsi"/>
              </w:rPr>
            </w:pPr>
            <w:r>
              <w:rPr>
                <w:rFonts w:asciiTheme="minorHAnsi" w:hAnsiTheme="minorHAnsi"/>
              </w:rPr>
              <w:fldChar w:fldCharType="begin">
                <w:ffData>
                  <w:name w:val="Text47"/>
                  <w:enabled/>
                  <w:calcOnExit w:val="0"/>
                  <w:textInput/>
                </w:ffData>
              </w:fldChar>
            </w:r>
            <w:bookmarkStart w:id="12" w:name="Text47"/>
            <w:r w:rsidR="004C6D3C">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4C6D3C">
              <w:rPr>
                <w:rFonts w:asciiTheme="minorHAnsi" w:hAnsiTheme="minorHAnsi"/>
                <w:noProof/>
              </w:rPr>
              <w:t> </w:t>
            </w:r>
            <w:r w:rsidR="004C6D3C">
              <w:rPr>
                <w:rFonts w:asciiTheme="minorHAnsi" w:hAnsiTheme="minorHAnsi"/>
                <w:noProof/>
              </w:rPr>
              <w:t> </w:t>
            </w:r>
            <w:r w:rsidR="004C6D3C">
              <w:rPr>
                <w:rFonts w:asciiTheme="minorHAnsi" w:hAnsiTheme="minorHAnsi"/>
                <w:noProof/>
              </w:rPr>
              <w:t> </w:t>
            </w:r>
            <w:r w:rsidR="004C6D3C">
              <w:rPr>
                <w:rFonts w:asciiTheme="minorHAnsi" w:hAnsiTheme="minorHAnsi"/>
                <w:noProof/>
              </w:rPr>
              <w:t> </w:t>
            </w:r>
            <w:r w:rsidR="004C6D3C">
              <w:rPr>
                <w:rFonts w:asciiTheme="minorHAnsi" w:hAnsiTheme="minorHAnsi"/>
                <w:noProof/>
              </w:rPr>
              <w:t> </w:t>
            </w:r>
            <w:r>
              <w:rPr>
                <w:rFonts w:asciiTheme="minorHAnsi" w:hAnsiTheme="minorHAnsi"/>
              </w:rPr>
              <w:fldChar w:fldCharType="end"/>
            </w:r>
            <w:bookmarkEnd w:id="12"/>
          </w:p>
        </w:tc>
      </w:tr>
      <w:tr w:rsidR="000261BF" w:rsidRPr="004C6D3C" w:rsidTr="00E11252">
        <w:tc>
          <w:tcPr>
            <w:tcW w:w="6408" w:type="dxa"/>
          </w:tcPr>
          <w:p w:rsidR="000261BF" w:rsidRPr="004C6D3C" w:rsidRDefault="00C31674" w:rsidP="00E11252">
            <w:pPr>
              <w:pStyle w:val="Default"/>
              <w:rPr>
                <w:rFonts w:asciiTheme="minorHAnsi" w:hAnsiTheme="minorHAnsi"/>
              </w:rPr>
            </w:pPr>
            <w:r>
              <w:rPr>
                <w:rFonts w:asciiTheme="minorHAnsi" w:hAnsiTheme="minorHAnsi"/>
                <w:b/>
                <w:bCs/>
              </w:rPr>
              <w:t xml:space="preserve">Standard E- </w:t>
            </w:r>
            <w:r w:rsidR="000261BF" w:rsidRPr="004C6D3C">
              <w:rPr>
                <w:rFonts w:asciiTheme="minorHAnsi" w:hAnsiTheme="minorHAnsi"/>
                <w:b/>
                <w:bCs/>
              </w:rPr>
              <w:t xml:space="preserve">Meets Professional Responsibilities </w:t>
            </w:r>
          </w:p>
        </w:tc>
        <w:tc>
          <w:tcPr>
            <w:tcW w:w="4608" w:type="dxa"/>
          </w:tcPr>
          <w:p w:rsidR="000261BF" w:rsidRPr="004C6D3C" w:rsidRDefault="001F6003" w:rsidP="00E11252">
            <w:pPr>
              <w:rPr>
                <w:rFonts w:asciiTheme="minorHAnsi" w:hAnsiTheme="minorHAnsi"/>
              </w:rPr>
            </w:pPr>
            <w:r>
              <w:rPr>
                <w:rFonts w:asciiTheme="minorHAnsi" w:hAnsiTheme="minorHAnsi"/>
              </w:rPr>
              <w:fldChar w:fldCharType="begin">
                <w:ffData>
                  <w:name w:val="Text48"/>
                  <w:enabled/>
                  <w:calcOnExit w:val="0"/>
                  <w:textInput/>
                </w:ffData>
              </w:fldChar>
            </w:r>
            <w:bookmarkStart w:id="13" w:name="Text48"/>
            <w:r w:rsidR="004C6D3C">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4C6D3C">
              <w:rPr>
                <w:rFonts w:asciiTheme="minorHAnsi" w:hAnsiTheme="minorHAnsi"/>
                <w:noProof/>
              </w:rPr>
              <w:t> </w:t>
            </w:r>
            <w:r w:rsidR="004C6D3C">
              <w:rPr>
                <w:rFonts w:asciiTheme="minorHAnsi" w:hAnsiTheme="minorHAnsi"/>
                <w:noProof/>
              </w:rPr>
              <w:t> </w:t>
            </w:r>
            <w:r w:rsidR="004C6D3C">
              <w:rPr>
                <w:rFonts w:asciiTheme="minorHAnsi" w:hAnsiTheme="minorHAnsi"/>
                <w:noProof/>
              </w:rPr>
              <w:t> </w:t>
            </w:r>
            <w:r w:rsidR="004C6D3C">
              <w:rPr>
                <w:rFonts w:asciiTheme="minorHAnsi" w:hAnsiTheme="minorHAnsi"/>
                <w:noProof/>
              </w:rPr>
              <w:t> </w:t>
            </w:r>
            <w:r w:rsidR="004C6D3C">
              <w:rPr>
                <w:rFonts w:asciiTheme="minorHAnsi" w:hAnsiTheme="minorHAnsi"/>
                <w:noProof/>
              </w:rPr>
              <w:t> </w:t>
            </w:r>
            <w:r>
              <w:rPr>
                <w:rFonts w:asciiTheme="minorHAnsi" w:hAnsiTheme="minorHAnsi"/>
              </w:rPr>
              <w:fldChar w:fldCharType="end"/>
            </w:r>
            <w:bookmarkEnd w:id="13"/>
          </w:p>
        </w:tc>
      </w:tr>
    </w:tbl>
    <w:p w:rsidR="000261BF" w:rsidRPr="0037650D" w:rsidRDefault="000261BF" w:rsidP="000261BF">
      <w:pPr>
        <w:jc w:val="center"/>
        <w:rPr>
          <w:bCs/>
          <w:sz w:val="16"/>
          <w:szCs w:val="16"/>
        </w:rPr>
      </w:pPr>
      <w:r w:rsidRPr="0037650D">
        <w:rPr>
          <w:bCs/>
          <w:sz w:val="16"/>
          <w:szCs w:val="16"/>
        </w:rPr>
        <w:t>Rating Scale: 1=Does Not Meet the Standard; 2=Meets the Standard, 3=Exceeds the Standard; NA=Not Applicable.</w:t>
      </w:r>
    </w:p>
    <w:p w:rsidR="000261BF" w:rsidRDefault="000261BF" w:rsidP="000261BF">
      <w:pPr>
        <w:jc w:val="center"/>
        <w:rPr>
          <w:b/>
          <w:bCs/>
          <w:sz w:val="16"/>
          <w:szCs w:val="16"/>
        </w:rPr>
      </w:pPr>
    </w:p>
    <w:tbl>
      <w:tblPr>
        <w:tblStyle w:val="TableGrid"/>
        <w:tblW w:w="0" w:type="auto"/>
        <w:tblLook w:val="04A0" w:firstRow="1" w:lastRow="0" w:firstColumn="1" w:lastColumn="0" w:noHBand="0" w:noVBand="1"/>
      </w:tblPr>
      <w:tblGrid>
        <w:gridCol w:w="11016"/>
      </w:tblGrid>
      <w:tr w:rsidR="000261BF" w:rsidTr="00E11252">
        <w:tc>
          <w:tcPr>
            <w:tcW w:w="11016" w:type="dxa"/>
          </w:tcPr>
          <w:p w:rsidR="000261BF" w:rsidRPr="00F45E5B" w:rsidRDefault="000261BF" w:rsidP="00E11252">
            <w:pPr>
              <w:rPr>
                <w:b/>
              </w:rPr>
            </w:pPr>
            <w:r w:rsidRPr="00F45E5B">
              <w:rPr>
                <w:b/>
              </w:rPr>
              <w:t>Summary Assessment of Performance</w:t>
            </w:r>
            <w:r>
              <w:rPr>
                <w:b/>
              </w:rPr>
              <w:t>:</w:t>
            </w:r>
          </w:p>
          <w:bookmarkStart w:id="14" w:name="Text38"/>
          <w:p w:rsidR="000261BF" w:rsidRDefault="001F6003" w:rsidP="00E11252">
            <w:r>
              <w:fldChar w:fldCharType="begin">
                <w:ffData>
                  <w:name w:val="Text38"/>
                  <w:enabled/>
                  <w:calcOnExit w:val="0"/>
                  <w:helpText w:type="text" w:val="Enter an integrated summary of the Candidate's performance."/>
                  <w:statusText w:type="text" w:val="Press F1 for help"/>
                  <w:textInput/>
                </w:ffData>
              </w:fldChar>
            </w:r>
            <w:r w:rsidR="000261BF">
              <w:instrText xml:space="preserve"> FORMTEXT </w:instrText>
            </w:r>
            <w:r>
              <w:fldChar w:fldCharType="separate"/>
            </w:r>
            <w:r w:rsidR="000261BF">
              <w:rPr>
                <w:noProof/>
              </w:rPr>
              <w:t> </w:t>
            </w:r>
            <w:r w:rsidR="000261BF">
              <w:rPr>
                <w:noProof/>
              </w:rPr>
              <w:t> </w:t>
            </w:r>
            <w:r w:rsidR="000261BF">
              <w:rPr>
                <w:noProof/>
              </w:rPr>
              <w:t> </w:t>
            </w:r>
            <w:r w:rsidR="000261BF">
              <w:rPr>
                <w:noProof/>
              </w:rPr>
              <w:t> </w:t>
            </w:r>
            <w:r w:rsidR="000261BF">
              <w:rPr>
                <w:noProof/>
              </w:rPr>
              <w:t> </w:t>
            </w:r>
            <w:r>
              <w:fldChar w:fldCharType="end"/>
            </w:r>
            <w:bookmarkEnd w:id="14"/>
          </w:p>
          <w:p w:rsidR="000261BF" w:rsidRDefault="000261BF" w:rsidP="00E11252"/>
          <w:p w:rsidR="000261BF" w:rsidRDefault="000261BF" w:rsidP="00E11252"/>
          <w:p w:rsidR="000261BF" w:rsidRDefault="000261BF" w:rsidP="00E11252"/>
          <w:p w:rsidR="000261BF" w:rsidRDefault="000261BF" w:rsidP="00E11252"/>
          <w:p w:rsidR="000261BF" w:rsidRDefault="000261BF" w:rsidP="00E11252"/>
          <w:p w:rsidR="000261BF" w:rsidRDefault="000261BF" w:rsidP="00E11252"/>
          <w:p w:rsidR="000261BF" w:rsidRDefault="000261BF" w:rsidP="00E11252"/>
          <w:p w:rsidR="000261BF" w:rsidRDefault="000261BF" w:rsidP="00E11252"/>
          <w:p w:rsidR="000261BF" w:rsidRDefault="000261BF" w:rsidP="00E11252"/>
          <w:p w:rsidR="000261BF" w:rsidRDefault="000261BF" w:rsidP="00E11252"/>
          <w:p w:rsidR="000261BF" w:rsidRDefault="000261BF" w:rsidP="00E11252"/>
          <w:p w:rsidR="000261BF" w:rsidRDefault="000261BF" w:rsidP="00E11252"/>
          <w:p w:rsidR="000261BF" w:rsidRDefault="000261BF" w:rsidP="00E11252"/>
          <w:p w:rsidR="000261BF" w:rsidRDefault="000261BF" w:rsidP="00E11252"/>
          <w:p w:rsidR="000261BF" w:rsidRDefault="000261BF" w:rsidP="00E11252"/>
        </w:tc>
      </w:tr>
    </w:tbl>
    <w:p w:rsidR="000261BF" w:rsidRDefault="000261BF" w:rsidP="000261BF"/>
    <w:sectPr w:rsidR="000261BF" w:rsidSect="00520882">
      <w:footerReference w:type="default" r:id="rId12"/>
      <w:pgSz w:w="12240" w:h="15840"/>
      <w:pgMar w:top="720" w:right="720" w:bottom="720" w:left="720" w:header="720" w:footer="720" w:gutter="0"/>
      <w:pgNumType w:fmt="lowerRoman"/>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03F" w:rsidRDefault="0034503F" w:rsidP="00FD2C86">
      <w:r>
        <w:separator/>
      </w:r>
    </w:p>
  </w:endnote>
  <w:endnote w:type="continuationSeparator" w:id="0">
    <w:p w:rsidR="0034503F" w:rsidRDefault="0034503F" w:rsidP="00FD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B39" w:rsidRPr="00942716" w:rsidRDefault="003B7B39">
    <w:pPr>
      <w:pStyle w:val="Footer"/>
    </w:pPr>
    <w:r>
      <w:t>Pre-s</w:t>
    </w:r>
    <w:r w:rsidRPr="00AB3040">
      <w:t>ervice Performance Assessment</w:t>
    </w:r>
    <w:r w:rsidRPr="00942716">
      <w:ptab w:relativeTo="margin" w:alignment="right" w:leader="none"/>
    </w:r>
    <w:r w:rsidRPr="00942716">
      <w:t xml:space="preserve">Page </w:t>
    </w:r>
    <w:r w:rsidR="001F6003">
      <w:fldChar w:fldCharType="begin"/>
    </w:r>
    <w:r>
      <w:instrText xml:space="preserve"> PAGE   \* MERGEFORMAT </w:instrText>
    </w:r>
    <w:r w:rsidR="001F6003">
      <w:fldChar w:fldCharType="separate"/>
    </w:r>
    <w:r w:rsidR="00417C5D">
      <w:rPr>
        <w:noProof/>
      </w:rPr>
      <w:t>viii</w:t>
    </w:r>
    <w:r w:rsidR="001F6003">
      <w:rPr>
        <w:noProof/>
      </w:rPr>
      <w:fldChar w:fldCharType="end"/>
    </w:r>
  </w:p>
  <w:p w:rsidR="003B7B39" w:rsidRDefault="003B7B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03F" w:rsidRDefault="0034503F" w:rsidP="00FD2C86">
      <w:r>
        <w:separator/>
      </w:r>
    </w:p>
  </w:footnote>
  <w:footnote w:type="continuationSeparator" w:id="0">
    <w:p w:rsidR="0034503F" w:rsidRDefault="0034503F" w:rsidP="00FD2C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1F87FC8"/>
    <w:lvl w:ilvl="0">
      <w:start w:val="1"/>
      <w:numFmt w:val="bullet"/>
      <w:pStyle w:val="ESEBullet-Lev1"/>
      <w:lvlText w:val=""/>
      <w:lvlJc w:val="left"/>
      <w:pPr>
        <w:tabs>
          <w:tab w:val="num" w:pos="720"/>
        </w:tabs>
        <w:ind w:left="720" w:hanging="360"/>
      </w:pPr>
      <w:rPr>
        <w:rFonts w:ascii="Symbol" w:hAnsi="Symbol" w:hint="default"/>
      </w:rPr>
    </w:lvl>
  </w:abstractNum>
  <w:abstractNum w:abstractNumId="1">
    <w:nsid w:val="FFFFFFFE"/>
    <w:multiLevelType w:val="singleLevel"/>
    <w:tmpl w:val="F25434C8"/>
    <w:lvl w:ilvl="0">
      <w:numFmt w:val="decimal"/>
      <w:lvlText w:val="*"/>
      <w:lvlJc w:val="left"/>
    </w:lvl>
  </w:abstractNum>
  <w:abstractNum w:abstractNumId="2">
    <w:nsid w:val="00B1414D"/>
    <w:multiLevelType w:val="singleLevel"/>
    <w:tmpl w:val="D0FE2FEA"/>
    <w:lvl w:ilvl="0">
      <w:start w:val="1"/>
      <w:numFmt w:val="decimal"/>
      <w:lvlText w:val="%1."/>
      <w:legacy w:legacy="1" w:legacySpace="0" w:legacyIndent="360"/>
      <w:lvlJc w:val="left"/>
      <w:rPr>
        <w:rFonts w:ascii="Times New Roman" w:hAnsi="Times New Roman" w:hint="default"/>
      </w:rPr>
    </w:lvl>
  </w:abstractNum>
  <w:abstractNum w:abstractNumId="3">
    <w:nsid w:val="01124BA9"/>
    <w:multiLevelType w:val="hybridMultilevel"/>
    <w:tmpl w:val="8932A3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19B4C89"/>
    <w:multiLevelType w:val="singleLevel"/>
    <w:tmpl w:val="D0FE2FEA"/>
    <w:lvl w:ilvl="0">
      <w:start w:val="4"/>
      <w:numFmt w:val="decimal"/>
      <w:lvlText w:val="%1."/>
      <w:legacy w:legacy="1" w:legacySpace="0" w:legacyIndent="360"/>
      <w:lvlJc w:val="left"/>
      <w:rPr>
        <w:rFonts w:ascii="Times New Roman" w:hAnsi="Times New Roman" w:hint="default"/>
      </w:rPr>
    </w:lvl>
  </w:abstractNum>
  <w:abstractNum w:abstractNumId="5">
    <w:nsid w:val="02837964"/>
    <w:multiLevelType w:val="hybridMultilevel"/>
    <w:tmpl w:val="A10A9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7B3862"/>
    <w:multiLevelType w:val="hybridMultilevel"/>
    <w:tmpl w:val="6A88810C"/>
    <w:lvl w:ilvl="0" w:tplc="21541D8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4532458"/>
    <w:multiLevelType w:val="hybridMultilevel"/>
    <w:tmpl w:val="F7B0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4696C01"/>
    <w:multiLevelType w:val="singleLevel"/>
    <w:tmpl w:val="D0FE2FEA"/>
    <w:lvl w:ilvl="0">
      <w:start w:val="3"/>
      <w:numFmt w:val="decimal"/>
      <w:lvlText w:val="%1."/>
      <w:legacy w:legacy="1" w:legacySpace="0" w:legacyIndent="360"/>
      <w:lvlJc w:val="left"/>
      <w:rPr>
        <w:rFonts w:ascii="Times New Roman" w:hAnsi="Times New Roman" w:hint="default"/>
      </w:rPr>
    </w:lvl>
  </w:abstractNum>
  <w:abstractNum w:abstractNumId="9">
    <w:nsid w:val="04A56180"/>
    <w:multiLevelType w:val="hybridMultilevel"/>
    <w:tmpl w:val="4FA873CC"/>
    <w:lvl w:ilvl="0" w:tplc="04090001">
      <w:start w:val="1"/>
      <w:numFmt w:val="bullet"/>
      <w:lvlText w:val=""/>
      <w:lvlJc w:val="left"/>
      <w:pPr>
        <w:ind w:left="720" w:hanging="360"/>
      </w:pPr>
      <w:rPr>
        <w:rFonts w:ascii="Symbol" w:hAnsi="Symbol" w:hint="default"/>
      </w:rPr>
    </w:lvl>
    <w:lvl w:ilvl="1" w:tplc="21541D8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4B24D10"/>
    <w:multiLevelType w:val="hybridMultilevel"/>
    <w:tmpl w:val="46B0455A"/>
    <w:lvl w:ilvl="0" w:tplc="21541D8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75D1916"/>
    <w:multiLevelType w:val="hybridMultilevel"/>
    <w:tmpl w:val="1256D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7741A6D"/>
    <w:multiLevelType w:val="hybridMultilevel"/>
    <w:tmpl w:val="F4BA4CAE"/>
    <w:lvl w:ilvl="0" w:tplc="21541D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79A52C5"/>
    <w:multiLevelType w:val="hybridMultilevel"/>
    <w:tmpl w:val="1760FC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79D4F58"/>
    <w:multiLevelType w:val="hybridMultilevel"/>
    <w:tmpl w:val="760E71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079F10C6"/>
    <w:multiLevelType w:val="singleLevel"/>
    <w:tmpl w:val="74682124"/>
    <w:lvl w:ilvl="0">
      <w:start w:val="5"/>
      <w:numFmt w:val="decimal"/>
      <w:lvlText w:val="%1."/>
      <w:legacy w:legacy="1" w:legacySpace="0" w:legacyIndent="360"/>
      <w:lvlJc w:val="left"/>
      <w:rPr>
        <w:rFonts w:ascii="Times New Roman" w:hAnsi="Times New Roman" w:hint="default"/>
      </w:rPr>
    </w:lvl>
  </w:abstractNum>
  <w:abstractNum w:abstractNumId="16">
    <w:nsid w:val="07C41109"/>
    <w:multiLevelType w:val="singleLevel"/>
    <w:tmpl w:val="D0FE2FEA"/>
    <w:lvl w:ilvl="0">
      <w:start w:val="2"/>
      <w:numFmt w:val="decimal"/>
      <w:lvlText w:val="%1."/>
      <w:legacy w:legacy="1" w:legacySpace="0" w:legacyIndent="360"/>
      <w:lvlJc w:val="left"/>
      <w:rPr>
        <w:rFonts w:ascii="Times New Roman" w:hAnsi="Times New Roman" w:hint="default"/>
      </w:rPr>
    </w:lvl>
  </w:abstractNum>
  <w:abstractNum w:abstractNumId="17">
    <w:nsid w:val="07CD7916"/>
    <w:multiLevelType w:val="multilevel"/>
    <w:tmpl w:val="1A78F0E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09094D0B"/>
    <w:multiLevelType w:val="hybridMultilevel"/>
    <w:tmpl w:val="CA9AF818"/>
    <w:lvl w:ilvl="0" w:tplc="21541D8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09617863"/>
    <w:multiLevelType w:val="singleLevel"/>
    <w:tmpl w:val="D0FE2FEA"/>
    <w:lvl w:ilvl="0">
      <w:start w:val="4"/>
      <w:numFmt w:val="decimal"/>
      <w:lvlText w:val="%1."/>
      <w:legacy w:legacy="1" w:legacySpace="0" w:legacyIndent="360"/>
      <w:lvlJc w:val="left"/>
      <w:rPr>
        <w:rFonts w:ascii="Times New Roman" w:hAnsi="Times New Roman" w:hint="default"/>
      </w:rPr>
    </w:lvl>
  </w:abstractNum>
  <w:abstractNum w:abstractNumId="20">
    <w:nsid w:val="09C02964"/>
    <w:multiLevelType w:val="hybridMultilevel"/>
    <w:tmpl w:val="406E4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9FE0980"/>
    <w:multiLevelType w:val="hybridMultilevel"/>
    <w:tmpl w:val="47C6E5A6"/>
    <w:lvl w:ilvl="0" w:tplc="21541D88">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0A063FF3"/>
    <w:multiLevelType w:val="hybridMultilevel"/>
    <w:tmpl w:val="317CC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A1E478E"/>
    <w:multiLevelType w:val="singleLevel"/>
    <w:tmpl w:val="8D0C6778"/>
    <w:lvl w:ilvl="0">
      <w:start w:val="6"/>
      <w:numFmt w:val="decimal"/>
      <w:lvlText w:val="%1."/>
      <w:legacy w:legacy="1" w:legacySpace="0" w:legacyIndent="360"/>
      <w:lvlJc w:val="left"/>
      <w:rPr>
        <w:rFonts w:ascii="Times New Roman" w:hAnsi="Times New Roman" w:hint="default"/>
      </w:rPr>
    </w:lvl>
  </w:abstractNum>
  <w:abstractNum w:abstractNumId="24">
    <w:nsid w:val="0A645418"/>
    <w:multiLevelType w:val="hybridMultilevel"/>
    <w:tmpl w:val="1EC27E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0A964542"/>
    <w:multiLevelType w:val="singleLevel"/>
    <w:tmpl w:val="8D0C6778"/>
    <w:lvl w:ilvl="0">
      <w:start w:val="6"/>
      <w:numFmt w:val="decimal"/>
      <w:lvlText w:val="%1."/>
      <w:legacy w:legacy="1" w:legacySpace="0" w:legacyIndent="360"/>
      <w:lvlJc w:val="left"/>
      <w:rPr>
        <w:rFonts w:ascii="Times New Roman" w:hAnsi="Times New Roman" w:hint="default"/>
      </w:rPr>
    </w:lvl>
  </w:abstractNum>
  <w:abstractNum w:abstractNumId="26">
    <w:nsid w:val="0AA457E7"/>
    <w:multiLevelType w:val="singleLevel"/>
    <w:tmpl w:val="D0FE2FEA"/>
    <w:lvl w:ilvl="0">
      <w:start w:val="1"/>
      <w:numFmt w:val="decimal"/>
      <w:lvlText w:val="%1."/>
      <w:legacy w:legacy="1" w:legacySpace="0" w:legacyIndent="360"/>
      <w:lvlJc w:val="left"/>
      <w:rPr>
        <w:rFonts w:ascii="Times New Roman" w:hAnsi="Times New Roman" w:hint="default"/>
      </w:rPr>
    </w:lvl>
  </w:abstractNum>
  <w:abstractNum w:abstractNumId="27">
    <w:nsid w:val="0AFB6C1F"/>
    <w:multiLevelType w:val="hybridMultilevel"/>
    <w:tmpl w:val="50B6B20A"/>
    <w:lvl w:ilvl="0" w:tplc="21541D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0C6C31C9"/>
    <w:multiLevelType w:val="singleLevel"/>
    <w:tmpl w:val="74682124"/>
    <w:lvl w:ilvl="0">
      <w:start w:val="5"/>
      <w:numFmt w:val="decimal"/>
      <w:lvlText w:val="%1."/>
      <w:legacy w:legacy="1" w:legacySpace="0" w:legacyIndent="360"/>
      <w:lvlJc w:val="left"/>
      <w:rPr>
        <w:rFonts w:ascii="Times New Roman" w:hAnsi="Times New Roman" w:hint="default"/>
      </w:rPr>
    </w:lvl>
  </w:abstractNum>
  <w:abstractNum w:abstractNumId="29">
    <w:nsid w:val="0CA36FBE"/>
    <w:multiLevelType w:val="hybridMultilevel"/>
    <w:tmpl w:val="537C5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0D565975"/>
    <w:multiLevelType w:val="singleLevel"/>
    <w:tmpl w:val="D0FE2FEA"/>
    <w:lvl w:ilvl="0">
      <w:start w:val="4"/>
      <w:numFmt w:val="decimal"/>
      <w:lvlText w:val="%1."/>
      <w:legacy w:legacy="1" w:legacySpace="0" w:legacyIndent="360"/>
      <w:lvlJc w:val="left"/>
      <w:rPr>
        <w:rFonts w:ascii="Times New Roman" w:hAnsi="Times New Roman" w:hint="default"/>
      </w:rPr>
    </w:lvl>
  </w:abstractNum>
  <w:abstractNum w:abstractNumId="31">
    <w:nsid w:val="0E976378"/>
    <w:multiLevelType w:val="hybridMultilevel"/>
    <w:tmpl w:val="98D473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0F295C74"/>
    <w:multiLevelType w:val="hybridMultilevel"/>
    <w:tmpl w:val="4724912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0FA010A7"/>
    <w:multiLevelType w:val="hybridMultilevel"/>
    <w:tmpl w:val="F30EFD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1041469F"/>
    <w:multiLevelType w:val="hybridMultilevel"/>
    <w:tmpl w:val="EDC65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0F41AC8"/>
    <w:multiLevelType w:val="hybridMultilevel"/>
    <w:tmpl w:val="6562C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0F5388C"/>
    <w:multiLevelType w:val="singleLevel"/>
    <w:tmpl w:val="8A38F2EC"/>
    <w:lvl w:ilvl="0">
      <w:start w:val="7"/>
      <w:numFmt w:val="decimal"/>
      <w:lvlText w:val="%1."/>
      <w:legacy w:legacy="1" w:legacySpace="0" w:legacyIndent="360"/>
      <w:lvlJc w:val="left"/>
      <w:rPr>
        <w:rFonts w:ascii="Times New Roman" w:hAnsi="Times New Roman" w:hint="default"/>
      </w:rPr>
    </w:lvl>
  </w:abstractNum>
  <w:abstractNum w:abstractNumId="37">
    <w:nsid w:val="112D2056"/>
    <w:multiLevelType w:val="hybridMultilevel"/>
    <w:tmpl w:val="7AEE6808"/>
    <w:lvl w:ilvl="0" w:tplc="21541D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13C4C11"/>
    <w:multiLevelType w:val="hybridMultilevel"/>
    <w:tmpl w:val="CF403EEC"/>
    <w:lvl w:ilvl="0" w:tplc="398ADD8E">
      <w:start w:val="1"/>
      <w:numFmt w:val="bullet"/>
      <w:lvlText w:val=""/>
      <w:lvlJc w:val="left"/>
      <w:pPr>
        <w:ind w:left="1368" w:hanging="288"/>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125F7A2D"/>
    <w:multiLevelType w:val="hybridMultilevel"/>
    <w:tmpl w:val="E5B88234"/>
    <w:lvl w:ilvl="0" w:tplc="21541D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27539DF"/>
    <w:multiLevelType w:val="hybridMultilevel"/>
    <w:tmpl w:val="BC8867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28E7846"/>
    <w:multiLevelType w:val="hybridMultilevel"/>
    <w:tmpl w:val="F2CAD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383357D"/>
    <w:multiLevelType w:val="hybridMultilevel"/>
    <w:tmpl w:val="7DF23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43A262F"/>
    <w:multiLevelType w:val="hybridMultilevel"/>
    <w:tmpl w:val="3D94C812"/>
    <w:lvl w:ilvl="0" w:tplc="398ADD8E">
      <w:start w:val="1"/>
      <w:numFmt w:val="bullet"/>
      <w:lvlText w:val=""/>
      <w:lvlJc w:val="left"/>
      <w:pPr>
        <w:ind w:left="1368" w:hanging="288"/>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1502284B"/>
    <w:multiLevelType w:val="singleLevel"/>
    <w:tmpl w:val="D0FE2FEA"/>
    <w:lvl w:ilvl="0">
      <w:start w:val="2"/>
      <w:numFmt w:val="decimal"/>
      <w:lvlText w:val="%1."/>
      <w:legacy w:legacy="1" w:legacySpace="0" w:legacyIndent="360"/>
      <w:lvlJc w:val="left"/>
      <w:rPr>
        <w:rFonts w:ascii="Times New Roman" w:hAnsi="Times New Roman" w:hint="default"/>
      </w:rPr>
    </w:lvl>
  </w:abstractNum>
  <w:abstractNum w:abstractNumId="45">
    <w:nsid w:val="15A75581"/>
    <w:multiLevelType w:val="singleLevel"/>
    <w:tmpl w:val="8D0C6778"/>
    <w:lvl w:ilvl="0">
      <w:start w:val="6"/>
      <w:numFmt w:val="decimal"/>
      <w:lvlText w:val="%1."/>
      <w:legacy w:legacy="1" w:legacySpace="0" w:legacyIndent="360"/>
      <w:lvlJc w:val="left"/>
      <w:rPr>
        <w:rFonts w:ascii="Times New Roman" w:hAnsi="Times New Roman" w:hint="default"/>
      </w:rPr>
    </w:lvl>
  </w:abstractNum>
  <w:abstractNum w:abstractNumId="46">
    <w:nsid w:val="15D40E9A"/>
    <w:multiLevelType w:val="hybridMultilevel"/>
    <w:tmpl w:val="6AFA798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165B668C"/>
    <w:multiLevelType w:val="hybridMultilevel"/>
    <w:tmpl w:val="4E80E0B6"/>
    <w:lvl w:ilvl="0" w:tplc="3DD0D850">
      <w:start w:val="1"/>
      <w:numFmt w:val="upperLetter"/>
      <w:lvlText w:val="%1."/>
      <w:lvlJc w:val="left"/>
      <w:pPr>
        <w:ind w:left="720" w:hanging="360"/>
      </w:pPr>
      <w:rPr>
        <w:rFonts w:hint="default"/>
        <w:color w:val="F79646" w:themeColor="accent6"/>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17D86F56"/>
    <w:multiLevelType w:val="singleLevel"/>
    <w:tmpl w:val="D0FE2FEA"/>
    <w:lvl w:ilvl="0">
      <w:start w:val="3"/>
      <w:numFmt w:val="decimal"/>
      <w:lvlText w:val="%1."/>
      <w:legacy w:legacy="1" w:legacySpace="0" w:legacyIndent="360"/>
      <w:lvlJc w:val="left"/>
      <w:rPr>
        <w:rFonts w:ascii="Times New Roman" w:hAnsi="Times New Roman" w:hint="default"/>
      </w:rPr>
    </w:lvl>
  </w:abstractNum>
  <w:abstractNum w:abstractNumId="49">
    <w:nsid w:val="17F376AC"/>
    <w:multiLevelType w:val="hybridMultilevel"/>
    <w:tmpl w:val="26588AB8"/>
    <w:lvl w:ilvl="0" w:tplc="2EE0C60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18192206"/>
    <w:multiLevelType w:val="hybridMultilevel"/>
    <w:tmpl w:val="D3AE3F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19AE5453"/>
    <w:multiLevelType w:val="multilevel"/>
    <w:tmpl w:val="C6844DF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2">
    <w:nsid w:val="19E64C99"/>
    <w:multiLevelType w:val="hybridMultilevel"/>
    <w:tmpl w:val="92182948"/>
    <w:lvl w:ilvl="0" w:tplc="04090001">
      <w:start w:val="1"/>
      <w:numFmt w:val="bullet"/>
      <w:lvlText w:val=""/>
      <w:lvlJc w:val="left"/>
      <w:pPr>
        <w:ind w:left="1080" w:hanging="360"/>
      </w:pPr>
      <w:rPr>
        <w:rFonts w:ascii="Symbol" w:hAnsi="Symbol" w:hint="default"/>
      </w:rPr>
    </w:lvl>
    <w:lvl w:ilvl="1" w:tplc="21541D88">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1A421C11"/>
    <w:multiLevelType w:val="hybridMultilevel"/>
    <w:tmpl w:val="C5528608"/>
    <w:lvl w:ilvl="0" w:tplc="21541D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1AA72507"/>
    <w:multiLevelType w:val="hybridMultilevel"/>
    <w:tmpl w:val="7474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1AC352AA"/>
    <w:multiLevelType w:val="singleLevel"/>
    <w:tmpl w:val="97B0C1DC"/>
    <w:lvl w:ilvl="0">
      <w:start w:val="9"/>
      <w:numFmt w:val="decimal"/>
      <w:lvlText w:val="%1."/>
      <w:legacy w:legacy="1" w:legacySpace="0" w:legacyIndent="360"/>
      <w:lvlJc w:val="left"/>
      <w:rPr>
        <w:rFonts w:ascii="Times New Roman" w:hAnsi="Times New Roman" w:hint="default"/>
      </w:rPr>
    </w:lvl>
  </w:abstractNum>
  <w:abstractNum w:abstractNumId="56">
    <w:nsid w:val="1B181FCE"/>
    <w:multiLevelType w:val="singleLevel"/>
    <w:tmpl w:val="8D0C6778"/>
    <w:lvl w:ilvl="0">
      <w:start w:val="6"/>
      <w:numFmt w:val="decimal"/>
      <w:lvlText w:val="%1."/>
      <w:legacy w:legacy="1" w:legacySpace="0" w:legacyIndent="360"/>
      <w:lvlJc w:val="left"/>
      <w:rPr>
        <w:rFonts w:ascii="Times New Roman" w:hAnsi="Times New Roman" w:hint="default"/>
      </w:rPr>
    </w:lvl>
  </w:abstractNum>
  <w:abstractNum w:abstractNumId="57">
    <w:nsid w:val="1B5F35DC"/>
    <w:multiLevelType w:val="multilevel"/>
    <w:tmpl w:val="8796F6A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8">
    <w:nsid w:val="1C367A93"/>
    <w:multiLevelType w:val="singleLevel"/>
    <w:tmpl w:val="8D0C6778"/>
    <w:lvl w:ilvl="0">
      <w:start w:val="6"/>
      <w:numFmt w:val="decimal"/>
      <w:lvlText w:val="%1."/>
      <w:legacy w:legacy="1" w:legacySpace="0" w:legacyIndent="360"/>
      <w:lvlJc w:val="left"/>
      <w:rPr>
        <w:rFonts w:ascii="Times New Roman" w:hAnsi="Times New Roman" w:hint="default"/>
      </w:rPr>
    </w:lvl>
  </w:abstractNum>
  <w:abstractNum w:abstractNumId="59">
    <w:nsid w:val="1CA64CD3"/>
    <w:multiLevelType w:val="singleLevel"/>
    <w:tmpl w:val="D0FE2FEA"/>
    <w:lvl w:ilvl="0">
      <w:start w:val="2"/>
      <w:numFmt w:val="decimal"/>
      <w:lvlText w:val="%1."/>
      <w:legacy w:legacy="1" w:legacySpace="0" w:legacyIndent="360"/>
      <w:lvlJc w:val="left"/>
      <w:rPr>
        <w:rFonts w:ascii="Times New Roman" w:hAnsi="Times New Roman" w:hint="default"/>
      </w:rPr>
    </w:lvl>
  </w:abstractNum>
  <w:abstractNum w:abstractNumId="60">
    <w:nsid w:val="1D382717"/>
    <w:multiLevelType w:val="hybridMultilevel"/>
    <w:tmpl w:val="BDF85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E640717"/>
    <w:multiLevelType w:val="singleLevel"/>
    <w:tmpl w:val="D0FE2FEA"/>
    <w:lvl w:ilvl="0">
      <w:start w:val="4"/>
      <w:numFmt w:val="decimal"/>
      <w:lvlText w:val="%1."/>
      <w:legacy w:legacy="1" w:legacySpace="0" w:legacyIndent="360"/>
      <w:lvlJc w:val="left"/>
      <w:rPr>
        <w:rFonts w:ascii="Times New Roman" w:hAnsi="Times New Roman" w:hint="default"/>
      </w:rPr>
    </w:lvl>
  </w:abstractNum>
  <w:abstractNum w:abstractNumId="62">
    <w:nsid w:val="1E8170E6"/>
    <w:multiLevelType w:val="hybridMultilevel"/>
    <w:tmpl w:val="E1704A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nsid w:val="1EC510BB"/>
    <w:multiLevelType w:val="hybridMultilevel"/>
    <w:tmpl w:val="6A48CA4E"/>
    <w:lvl w:ilvl="0" w:tplc="21541D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1F3D261B"/>
    <w:multiLevelType w:val="hybridMultilevel"/>
    <w:tmpl w:val="B6E856E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1F5E1A9A"/>
    <w:multiLevelType w:val="hybridMultilevel"/>
    <w:tmpl w:val="7AEE6808"/>
    <w:lvl w:ilvl="0" w:tplc="21541D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1FC87D56"/>
    <w:multiLevelType w:val="hybridMultilevel"/>
    <w:tmpl w:val="32D43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209A5A2B"/>
    <w:multiLevelType w:val="hybridMultilevel"/>
    <w:tmpl w:val="F29E40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21631BF5"/>
    <w:multiLevelType w:val="hybridMultilevel"/>
    <w:tmpl w:val="61F8F2BC"/>
    <w:lvl w:ilvl="0" w:tplc="21541D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21933FF8"/>
    <w:multiLevelType w:val="singleLevel"/>
    <w:tmpl w:val="74682124"/>
    <w:lvl w:ilvl="0">
      <w:start w:val="5"/>
      <w:numFmt w:val="decimal"/>
      <w:lvlText w:val="%1."/>
      <w:legacy w:legacy="1" w:legacySpace="0" w:legacyIndent="360"/>
      <w:lvlJc w:val="left"/>
      <w:rPr>
        <w:rFonts w:ascii="Times New Roman" w:hAnsi="Times New Roman" w:hint="default"/>
      </w:rPr>
    </w:lvl>
  </w:abstractNum>
  <w:abstractNum w:abstractNumId="70">
    <w:nsid w:val="21EA3ABA"/>
    <w:multiLevelType w:val="hybridMultilevel"/>
    <w:tmpl w:val="4C82AFBA"/>
    <w:lvl w:ilvl="0" w:tplc="21541D88">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nsid w:val="22543B34"/>
    <w:multiLevelType w:val="hybridMultilevel"/>
    <w:tmpl w:val="F4BA4CAE"/>
    <w:lvl w:ilvl="0" w:tplc="21541D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22596C67"/>
    <w:multiLevelType w:val="hybridMultilevel"/>
    <w:tmpl w:val="FAA65FC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nsid w:val="226E18B1"/>
    <w:multiLevelType w:val="singleLevel"/>
    <w:tmpl w:val="74682124"/>
    <w:lvl w:ilvl="0">
      <w:start w:val="5"/>
      <w:numFmt w:val="decimal"/>
      <w:lvlText w:val="%1."/>
      <w:legacy w:legacy="1" w:legacySpace="0" w:legacyIndent="360"/>
      <w:lvlJc w:val="left"/>
      <w:rPr>
        <w:rFonts w:ascii="Times New Roman" w:hAnsi="Times New Roman" w:hint="default"/>
      </w:rPr>
    </w:lvl>
  </w:abstractNum>
  <w:abstractNum w:abstractNumId="74">
    <w:nsid w:val="229023DC"/>
    <w:multiLevelType w:val="singleLevel"/>
    <w:tmpl w:val="D0FE2FEA"/>
    <w:lvl w:ilvl="0">
      <w:start w:val="3"/>
      <w:numFmt w:val="decimal"/>
      <w:lvlText w:val="%1."/>
      <w:legacy w:legacy="1" w:legacySpace="0" w:legacyIndent="360"/>
      <w:lvlJc w:val="left"/>
      <w:rPr>
        <w:rFonts w:ascii="Times New Roman" w:hAnsi="Times New Roman" w:hint="default"/>
      </w:rPr>
    </w:lvl>
  </w:abstractNum>
  <w:abstractNum w:abstractNumId="75">
    <w:nsid w:val="23C32338"/>
    <w:multiLevelType w:val="singleLevel"/>
    <w:tmpl w:val="74682124"/>
    <w:lvl w:ilvl="0">
      <w:start w:val="5"/>
      <w:numFmt w:val="decimal"/>
      <w:lvlText w:val="%1."/>
      <w:legacy w:legacy="1" w:legacySpace="0" w:legacyIndent="360"/>
      <w:lvlJc w:val="left"/>
      <w:rPr>
        <w:rFonts w:ascii="Times New Roman" w:hAnsi="Times New Roman" w:hint="default"/>
      </w:rPr>
    </w:lvl>
  </w:abstractNum>
  <w:abstractNum w:abstractNumId="76">
    <w:nsid w:val="24B60C2B"/>
    <w:multiLevelType w:val="singleLevel"/>
    <w:tmpl w:val="D0FE2FEA"/>
    <w:lvl w:ilvl="0">
      <w:start w:val="4"/>
      <w:numFmt w:val="decimal"/>
      <w:lvlText w:val="%1."/>
      <w:legacy w:legacy="1" w:legacySpace="0" w:legacyIndent="360"/>
      <w:lvlJc w:val="left"/>
      <w:rPr>
        <w:rFonts w:ascii="Times New Roman" w:hAnsi="Times New Roman" w:hint="default"/>
      </w:rPr>
    </w:lvl>
  </w:abstractNum>
  <w:abstractNum w:abstractNumId="77">
    <w:nsid w:val="24CD14E5"/>
    <w:multiLevelType w:val="hybridMultilevel"/>
    <w:tmpl w:val="B8F89C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24CD765B"/>
    <w:multiLevelType w:val="hybridMultilevel"/>
    <w:tmpl w:val="9764423C"/>
    <w:lvl w:ilvl="0" w:tplc="21541D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24CF5014"/>
    <w:multiLevelType w:val="singleLevel"/>
    <w:tmpl w:val="8A38F2EC"/>
    <w:lvl w:ilvl="0">
      <w:start w:val="7"/>
      <w:numFmt w:val="decimal"/>
      <w:lvlText w:val="%1."/>
      <w:legacy w:legacy="1" w:legacySpace="0" w:legacyIndent="360"/>
      <w:lvlJc w:val="left"/>
      <w:rPr>
        <w:rFonts w:ascii="Times New Roman" w:hAnsi="Times New Roman" w:hint="default"/>
      </w:rPr>
    </w:lvl>
  </w:abstractNum>
  <w:abstractNum w:abstractNumId="80">
    <w:nsid w:val="25A1560F"/>
    <w:multiLevelType w:val="hybridMultilevel"/>
    <w:tmpl w:val="5978D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26DB662B"/>
    <w:multiLevelType w:val="hybridMultilevel"/>
    <w:tmpl w:val="A3EAF524"/>
    <w:lvl w:ilvl="0" w:tplc="398ADD8E">
      <w:start w:val="1"/>
      <w:numFmt w:val="bullet"/>
      <w:lvlText w:val=""/>
      <w:lvlJc w:val="left"/>
      <w:pPr>
        <w:ind w:left="1368" w:hanging="288"/>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nsid w:val="26E26002"/>
    <w:multiLevelType w:val="hybridMultilevel"/>
    <w:tmpl w:val="EB3ABC7E"/>
    <w:lvl w:ilvl="0" w:tplc="04090001">
      <w:start w:val="1"/>
      <w:numFmt w:val="bullet"/>
      <w:lvlText w:val=""/>
      <w:lvlJc w:val="left"/>
      <w:pPr>
        <w:ind w:left="1080" w:hanging="360"/>
      </w:pPr>
      <w:rPr>
        <w:rFonts w:ascii="Symbol" w:hAnsi="Symbol" w:hint="default"/>
      </w:rPr>
    </w:lvl>
    <w:lvl w:ilvl="1" w:tplc="21541D88">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nsid w:val="275E68DA"/>
    <w:multiLevelType w:val="hybridMultilevel"/>
    <w:tmpl w:val="A352F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27970387"/>
    <w:multiLevelType w:val="hybridMultilevel"/>
    <w:tmpl w:val="E35606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27DB3F2C"/>
    <w:multiLevelType w:val="hybridMultilevel"/>
    <w:tmpl w:val="67A0F2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28BE3480"/>
    <w:multiLevelType w:val="hybridMultilevel"/>
    <w:tmpl w:val="B29463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2B2F5EA0"/>
    <w:multiLevelType w:val="hybridMultilevel"/>
    <w:tmpl w:val="EAD6C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2B47035E"/>
    <w:multiLevelType w:val="hybridMultilevel"/>
    <w:tmpl w:val="ABAC5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2B4A6B44"/>
    <w:multiLevelType w:val="hybridMultilevel"/>
    <w:tmpl w:val="5D46B4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nsid w:val="2B620B0C"/>
    <w:multiLevelType w:val="hybridMultilevel"/>
    <w:tmpl w:val="123625CE"/>
    <w:lvl w:ilvl="0" w:tplc="21541D88">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2BE703C0"/>
    <w:multiLevelType w:val="singleLevel"/>
    <w:tmpl w:val="D0FE2FEA"/>
    <w:lvl w:ilvl="0">
      <w:start w:val="1"/>
      <w:numFmt w:val="decimal"/>
      <w:lvlText w:val="%1."/>
      <w:legacy w:legacy="1" w:legacySpace="0" w:legacyIndent="360"/>
      <w:lvlJc w:val="left"/>
      <w:rPr>
        <w:rFonts w:ascii="Times New Roman" w:hAnsi="Times New Roman" w:hint="default"/>
      </w:rPr>
    </w:lvl>
  </w:abstractNum>
  <w:abstractNum w:abstractNumId="92">
    <w:nsid w:val="2BED5D71"/>
    <w:multiLevelType w:val="singleLevel"/>
    <w:tmpl w:val="D0FE2FEA"/>
    <w:lvl w:ilvl="0">
      <w:start w:val="3"/>
      <w:numFmt w:val="decimal"/>
      <w:lvlText w:val="%1."/>
      <w:legacy w:legacy="1" w:legacySpace="0" w:legacyIndent="360"/>
      <w:lvlJc w:val="left"/>
      <w:rPr>
        <w:rFonts w:ascii="Times New Roman" w:hAnsi="Times New Roman" w:hint="default"/>
      </w:rPr>
    </w:lvl>
  </w:abstractNum>
  <w:abstractNum w:abstractNumId="93">
    <w:nsid w:val="2C130D0E"/>
    <w:multiLevelType w:val="singleLevel"/>
    <w:tmpl w:val="0409000F"/>
    <w:lvl w:ilvl="0">
      <w:start w:val="1"/>
      <w:numFmt w:val="decimal"/>
      <w:lvlText w:val="%1."/>
      <w:lvlJc w:val="left"/>
      <w:pPr>
        <w:tabs>
          <w:tab w:val="num" w:pos="360"/>
        </w:tabs>
        <w:ind w:left="360" w:hanging="360"/>
      </w:pPr>
    </w:lvl>
  </w:abstractNum>
  <w:abstractNum w:abstractNumId="94">
    <w:nsid w:val="2CB0186B"/>
    <w:multiLevelType w:val="hybridMultilevel"/>
    <w:tmpl w:val="1B4EF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2D170B46"/>
    <w:multiLevelType w:val="singleLevel"/>
    <w:tmpl w:val="D0FE2FEA"/>
    <w:lvl w:ilvl="0">
      <w:start w:val="1"/>
      <w:numFmt w:val="decimal"/>
      <w:lvlText w:val="%1."/>
      <w:legacy w:legacy="1" w:legacySpace="0" w:legacyIndent="360"/>
      <w:lvlJc w:val="left"/>
      <w:rPr>
        <w:rFonts w:ascii="Times New Roman" w:hAnsi="Times New Roman" w:hint="default"/>
      </w:rPr>
    </w:lvl>
  </w:abstractNum>
  <w:abstractNum w:abstractNumId="96">
    <w:nsid w:val="2D821DDE"/>
    <w:multiLevelType w:val="hybridMultilevel"/>
    <w:tmpl w:val="0198870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nsid w:val="2E9F3950"/>
    <w:multiLevelType w:val="singleLevel"/>
    <w:tmpl w:val="D0FE2FEA"/>
    <w:lvl w:ilvl="0">
      <w:start w:val="2"/>
      <w:numFmt w:val="decimal"/>
      <w:lvlText w:val="%1."/>
      <w:legacy w:legacy="1" w:legacySpace="0" w:legacyIndent="360"/>
      <w:lvlJc w:val="left"/>
      <w:rPr>
        <w:rFonts w:ascii="Times New Roman" w:hAnsi="Times New Roman" w:hint="default"/>
      </w:rPr>
    </w:lvl>
  </w:abstractNum>
  <w:abstractNum w:abstractNumId="98">
    <w:nsid w:val="2EF81B48"/>
    <w:multiLevelType w:val="singleLevel"/>
    <w:tmpl w:val="74682124"/>
    <w:lvl w:ilvl="0">
      <w:start w:val="5"/>
      <w:numFmt w:val="decimal"/>
      <w:lvlText w:val="%1."/>
      <w:legacy w:legacy="1" w:legacySpace="0" w:legacyIndent="360"/>
      <w:lvlJc w:val="left"/>
      <w:rPr>
        <w:rFonts w:ascii="Times New Roman" w:hAnsi="Times New Roman" w:hint="default"/>
      </w:rPr>
    </w:lvl>
  </w:abstractNum>
  <w:abstractNum w:abstractNumId="99">
    <w:nsid w:val="2F1B653C"/>
    <w:multiLevelType w:val="singleLevel"/>
    <w:tmpl w:val="7EECCAAA"/>
    <w:lvl w:ilvl="0">
      <w:start w:val="10"/>
      <w:numFmt w:val="decimal"/>
      <w:lvlText w:val="%1."/>
      <w:legacy w:legacy="1" w:legacySpace="0" w:legacyIndent="360"/>
      <w:lvlJc w:val="left"/>
      <w:rPr>
        <w:rFonts w:ascii="Times New Roman" w:hAnsi="Times New Roman" w:hint="default"/>
      </w:rPr>
    </w:lvl>
  </w:abstractNum>
  <w:abstractNum w:abstractNumId="100">
    <w:nsid w:val="2FED588C"/>
    <w:multiLevelType w:val="hybridMultilevel"/>
    <w:tmpl w:val="735CEBB2"/>
    <w:lvl w:ilvl="0" w:tplc="04090001">
      <w:start w:val="1"/>
      <w:numFmt w:val="bullet"/>
      <w:lvlText w:val=""/>
      <w:lvlJc w:val="left"/>
      <w:pPr>
        <w:ind w:left="720" w:hanging="360"/>
      </w:pPr>
      <w:rPr>
        <w:rFonts w:ascii="Symbol" w:hAnsi="Symbol" w:hint="default"/>
      </w:rPr>
    </w:lvl>
    <w:lvl w:ilvl="1" w:tplc="21541D8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30160443"/>
    <w:multiLevelType w:val="multilevel"/>
    <w:tmpl w:val="67B021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2">
    <w:nsid w:val="30654276"/>
    <w:multiLevelType w:val="hybridMultilevel"/>
    <w:tmpl w:val="B5949A36"/>
    <w:lvl w:ilvl="0" w:tplc="398ADD8E">
      <w:start w:val="1"/>
      <w:numFmt w:val="bullet"/>
      <w:lvlText w:val=""/>
      <w:lvlJc w:val="left"/>
      <w:pPr>
        <w:ind w:left="1368" w:hanging="288"/>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3">
    <w:nsid w:val="306E31DC"/>
    <w:multiLevelType w:val="hybridMultilevel"/>
    <w:tmpl w:val="F28A43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30783277"/>
    <w:multiLevelType w:val="hybridMultilevel"/>
    <w:tmpl w:val="6812FC7A"/>
    <w:lvl w:ilvl="0" w:tplc="21541D88">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30916098"/>
    <w:multiLevelType w:val="hybridMultilevel"/>
    <w:tmpl w:val="EEC83826"/>
    <w:lvl w:ilvl="0" w:tplc="398ADD8E">
      <w:start w:val="1"/>
      <w:numFmt w:val="bullet"/>
      <w:lvlText w:val=""/>
      <w:lvlJc w:val="left"/>
      <w:pPr>
        <w:ind w:left="1368" w:hanging="288"/>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6">
    <w:nsid w:val="30BE328E"/>
    <w:multiLevelType w:val="hybridMultilevel"/>
    <w:tmpl w:val="444C9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314723A1"/>
    <w:multiLevelType w:val="hybridMultilevel"/>
    <w:tmpl w:val="3488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318159D6"/>
    <w:multiLevelType w:val="singleLevel"/>
    <w:tmpl w:val="74682124"/>
    <w:lvl w:ilvl="0">
      <w:start w:val="5"/>
      <w:numFmt w:val="decimal"/>
      <w:lvlText w:val="%1."/>
      <w:legacy w:legacy="1" w:legacySpace="0" w:legacyIndent="360"/>
      <w:lvlJc w:val="left"/>
      <w:rPr>
        <w:rFonts w:ascii="Times New Roman" w:hAnsi="Times New Roman" w:hint="default"/>
      </w:rPr>
    </w:lvl>
  </w:abstractNum>
  <w:abstractNum w:abstractNumId="109">
    <w:nsid w:val="3219207E"/>
    <w:multiLevelType w:val="hybridMultilevel"/>
    <w:tmpl w:val="50B6B20A"/>
    <w:lvl w:ilvl="0" w:tplc="21541D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323C65C3"/>
    <w:multiLevelType w:val="hybridMultilevel"/>
    <w:tmpl w:val="8EC80BB4"/>
    <w:lvl w:ilvl="0" w:tplc="21541D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326512AF"/>
    <w:multiLevelType w:val="hybridMultilevel"/>
    <w:tmpl w:val="27BE1A62"/>
    <w:lvl w:ilvl="0" w:tplc="398ADD8E">
      <w:start w:val="1"/>
      <w:numFmt w:val="bullet"/>
      <w:lvlText w:val=""/>
      <w:lvlJc w:val="left"/>
      <w:pPr>
        <w:ind w:left="1368" w:hanging="288"/>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2">
    <w:nsid w:val="32D147B1"/>
    <w:multiLevelType w:val="hybridMultilevel"/>
    <w:tmpl w:val="49EC39B2"/>
    <w:lvl w:ilvl="0" w:tplc="5CCA2A74">
      <w:start w:val="1"/>
      <w:numFmt w:val="bullet"/>
      <w:lvlText w:val=""/>
      <w:lvlJc w:val="left"/>
      <w:pPr>
        <w:ind w:left="576" w:hanging="288"/>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3">
    <w:nsid w:val="33324DC6"/>
    <w:multiLevelType w:val="hybridMultilevel"/>
    <w:tmpl w:val="BB7039DA"/>
    <w:lvl w:ilvl="0" w:tplc="04090001">
      <w:start w:val="1"/>
      <w:numFmt w:val="bullet"/>
      <w:lvlText w:val=""/>
      <w:lvlJc w:val="left"/>
      <w:pPr>
        <w:ind w:left="720" w:hanging="360"/>
      </w:pPr>
      <w:rPr>
        <w:rFonts w:ascii="Symbol" w:hAnsi="Symbol" w:hint="default"/>
      </w:rPr>
    </w:lvl>
    <w:lvl w:ilvl="1" w:tplc="21541D8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33811D1B"/>
    <w:multiLevelType w:val="hybridMultilevel"/>
    <w:tmpl w:val="1F6246EC"/>
    <w:lvl w:ilvl="0" w:tplc="398ADD8E">
      <w:start w:val="1"/>
      <w:numFmt w:val="bullet"/>
      <w:lvlText w:val=""/>
      <w:lvlJc w:val="left"/>
      <w:pPr>
        <w:ind w:left="1008" w:hanging="288"/>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5">
    <w:nsid w:val="341E29BC"/>
    <w:multiLevelType w:val="hybridMultilevel"/>
    <w:tmpl w:val="A746A4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6">
    <w:nsid w:val="34BB158C"/>
    <w:multiLevelType w:val="singleLevel"/>
    <w:tmpl w:val="8D0C6778"/>
    <w:lvl w:ilvl="0">
      <w:start w:val="6"/>
      <w:numFmt w:val="decimal"/>
      <w:lvlText w:val="%1."/>
      <w:legacy w:legacy="1" w:legacySpace="0" w:legacyIndent="360"/>
      <w:lvlJc w:val="left"/>
      <w:rPr>
        <w:rFonts w:ascii="Times New Roman" w:hAnsi="Times New Roman" w:hint="default"/>
      </w:rPr>
    </w:lvl>
  </w:abstractNum>
  <w:abstractNum w:abstractNumId="117">
    <w:nsid w:val="34EE43B8"/>
    <w:multiLevelType w:val="singleLevel"/>
    <w:tmpl w:val="D0FE2FEA"/>
    <w:lvl w:ilvl="0">
      <w:start w:val="2"/>
      <w:numFmt w:val="decimal"/>
      <w:lvlText w:val="%1."/>
      <w:legacy w:legacy="1" w:legacySpace="0" w:legacyIndent="360"/>
      <w:lvlJc w:val="left"/>
      <w:rPr>
        <w:rFonts w:ascii="Times New Roman" w:hAnsi="Times New Roman" w:hint="default"/>
      </w:rPr>
    </w:lvl>
  </w:abstractNum>
  <w:abstractNum w:abstractNumId="118">
    <w:nsid w:val="350968FF"/>
    <w:multiLevelType w:val="singleLevel"/>
    <w:tmpl w:val="F99A4FC2"/>
    <w:lvl w:ilvl="0">
      <w:start w:val="12"/>
      <w:numFmt w:val="decimal"/>
      <w:lvlText w:val="%1."/>
      <w:legacy w:legacy="1" w:legacySpace="0" w:legacyIndent="360"/>
      <w:lvlJc w:val="left"/>
      <w:rPr>
        <w:rFonts w:ascii="Times New Roman" w:hAnsi="Times New Roman" w:hint="default"/>
      </w:rPr>
    </w:lvl>
  </w:abstractNum>
  <w:abstractNum w:abstractNumId="119">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0">
    <w:nsid w:val="35D31F44"/>
    <w:multiLevelType w:val="singleLevel"/>
    <w:tmpl w:val="D0FE2FEA"/>
    <w:lvl w:ilvl="0">
      <w:start w:val="4"/>
      <w:numFmt w:val="decimal"/>
      <w:lvlText w:val="%1."/>
      <w:legacy w:legacy="1" w:legacySpace="0" w:legacyIndent="360"/>
      <w:lvlJc w:val="left"/>
      <w:rPr>
        <w:rFonts w:ascii="Times New Roman" w:hAnsi="Times New Roman" w:hint="default"/>
      </w:rPr>
    </w:lvl>
  </w:abstractNum>
  <w:abstractNum w:abstractNumId="121">
    <w:nsid w:val="36040406"/>
    <w:multiLevelType w:val="hybridMultilevel"/>
    <w:tmpl w:val="F400575A"/>
    <w:lvl w:ilvl="0" w:tplc="5CCA2A74">
      <w:start w:val="1"/>
      <w:numFmt w:val="bullet"/>
      <w:lvlText w:val=""/>
      <w:lvlJc w:val="left"/>
      <w:pPr>
        <w:ind w:left="648" w:hanging="288"/>
      </w:pPr>
      <w:rPr>
        <w:rFonts w:ascii="Wingdings 2" w:hAnsi="Wingdings 2"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2">
    <w:nsid w:val="37AF7A77"/>
    <w:multiLevelType w:val="hybridMultilevel"/>
    <w:tmpl w:val="76D2C2DE"/>
    <w:lvl w:ilvl="0" w:tplc="398ADD8E">
      <w:start w:val="1"/>
      <w:numFmt w:val="bullet"/>
      <w:lvlText w:val=""/>
      <w:lvlJc w:val="left"/>
      <w:pPr>
        <w:ind w:left="1368" w:hanging="288"/>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3">
    <w:nsid w:val="37E477EF"/>
    <w:multiLevelType w:val="singleLevel"/>
    <w:tmpl w:val="8A38F2EC"/>
    <w:lvl w:ilvl="0">
      <w:start w:val="7"/>
      <w:numFmt w:val="decimal"/>
      <w:lvlText w:val="%1."/>
      <w:legacy w:legacy="1" w:legacySpace="0" w:legacyIndent="360"/>
      <w:lvlJc w:val="left"/>
      <w:rPr>
        <w:rFonts w:ascii="Times New Roman" w:hAnsi="Times New Roman" w:hint="default"/>
      </w:rPr>
    </w:lvl>
  </w:abstractNum>
  <w:abstractNum w:abstractNumId="124">
    <w:nsid w:val="38376758"/>
    <w:multiLevelType w:val="singleLevel"/>
    <w:tmpl w:val="D0FE2FEA"/>
    <w:lvl w:ilvl="0">
      <w:start w:val="2"/>
      <w:numFmt w:val="decimal"/>
      <w:lvlText w:val="%1."/>
      <w:legacy w:legacy="1" w:legacySpace="0" w:legacyIndent="360"/>
      <w:lvlJc w:val="left"/>
      <w:rPr>
        <w:rFonts w:ascii="Times New Roman" w:hAnsi="Times New Roman" w:hint="default"/>
      </w:rPr>
    </w:lvl>
  </w:abstractNum>
  <w:abstractNum w:abstractNumId="125">
    <w:nsid w:val="38717FC4"/>
    <w:multiLevelType w:val="hybridMultilevel"/>
    <w:tmpl w:val="C0F63D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38A83120"/>
    <w:multiLevelType w:val="singleLevel"/>
    <w:tmpl w:val="4336BE9E"/>
    <w:lvl w:ilvl="0">
      <w:start w:val="8"/>
      <w:numFmt w:val="decimal"/>
      <w:lvlText w:val="%1."/>
      <w:legacy w:legacy="1" w:legacySpace="0" w:legacyIndent="360"/>
      <w:lvlJc w:val="left"/>
      <w:rPr>
        <w:rFonts w:ascii="Times New Roman" w:hAnsi="Times New Roman" w:hint="default"/>
      </w:rPr>
    </w:lvl>
  </w:abstractNum>
  <w:abstractNum w:abstractNumId="127">
    <w:nsid w:val="398852B7"/>
    <w:multiLevelType w:val="singleLevel"/>
    <w:tmpl w:val="D0FE2FEA"/>
    <w:lvl w:ilvl="0">
      <w:start w:val="4"/>
      <w:numFmt w:val="decimal"/>
      <w:lvlText w:val="%1."/>
      <w:legacy w:legacy="1" w:legacySpace="0" w:legacyIndent="360"/>
      <w:lvlJc w:val="left"/>
      <w:rPr>
        <w:rFonts w:ascii="Times New Roman" w:hAnsi="Times New Roman" w:hint="default"/>
      </w:rPr>
    </w:lvl>
  </w:abstractNum>
  <w:abstractNum w:abstractNumId="128">
    <w:nsid w:val="39AC32CF"/>
    <w:multiLevelType w:val="hybridMultilevel"/>
    <w:tmpl w:val="CA70D5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9">
    <w:nsid w:val="3A767B62"/>
    <w:multiLevelType w:val="singleLevel"/>
    <w:tmpl w:val="D0FE2FEA"/>
    <w:lvl w:ilvl="0">
      <w:start w:val="1"/>
      <w:numFmt w:val="decimal"/>
      <w:lvlText w:val="%1."/>
      <w:legacy w:legacy="1" w:legacySpace="0" w:legacyIndent="360"/>
      <w:lvlJc w:val="left"/>
      <w:rPr>
        <w:rFonts w:ascii="Times New Roman" w:hAnsi="Times New Roman" w:hint="default"/>
      </w:rPr>
    </w:lvl>
  </w:abstractNum>
  <w:abstractNum w:abstractNumId="130">
    <w:nsid w:val="3AFA406A"/>
    <w:multiLevelType w:val="hybridMultilevel"/>
    <w:tmpl w:val="BD9A4AD8"/>
    <w:lvl w:ilvl="0" w:tplc="398ADD8E">
      <w:start w:val="1"/>
      <w:numFmt w:val="bullet"/>
      <w:lvlText w:val=""/>
      <w:lvlJc w:val="left"/>
      <w:pPr>
        <w:ind w:left="1368" w:hanging="288"/>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1">
    <w:nsid w:val="3D035571"/>
    <w:multiLevelType w:val="hybridMultilevel"/>
    <w:tmpl w:val="208052EA"/>
    <w:lvl w:ilvl="0" w:tplc="21541D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3D6B6245"/>
    <w:multiLevelType w:val="hybridMultilevel"/>
    <w:tmpl w:val="B3707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3E371092"/>
    <w:multiLevelType w:val="singleLevel"/>
    <w:tmpl w:val="D0FE2FEA"/>
    <w:lvl w:ilvl="0">
      <w:start w:val="1"/>
      <w:numFmt w:val="decimal"/>
      <w:lvlText w:val="%1."/>
      <w:legacy w:legacy="1" w:legacySpace="0" w:legacyIndent="360"/>
      <w:lvlJc w:val="left"/>
      <w:rPr>
        <w:rFonts w:ascii="Times New Roman" w:hAnsi="Times New Roman" w:hint="default"/>
      </w:rPr>
    </w:lvl>
  </w:abstractNum>
  <w:abstractNum w:abstractNumId="134">
    <w:nsid w:val="3EAF7483"/>
    <w:multiLevelType w:val="hybridMultilevel"/>
    <w:tmpl w:val="4AF63F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3EEE7CD4"/>
    <w:multiLevelType w:val="hybridMultilevel"/>
    <w:tmpl w:val="26108076"/>
    <w:lvl w:ilvl="0" w:tplc="21541D8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6">
    <w:nsid w:val="3F7C47FC"/>
    <w:multiLevelType w:val="singleLevel"/>
    <w:tmpl w:val="D0FE2FEA"/>
    <w:lvl w:ilvl="0">
      <w:start w:val="3"/>
      <w:numFmt w:val="decimal"/>
      <w:lvlText w:val="%1."/>
      <w:legacy w:legacy="1" w:legacySpace="0" w:legacyIndent="360"/>
      <w:lvlJc w:val="left"/>
      <w:rPr>
        <w:rFonts w:ascii="Times New Roman" w:hAnsi="Times New Roman" w:hint="default"/>
      </w:rPr>
    </w:lvl>
  </w:abstractNum>
  <w:abstractNum w:abstractNumId="137">
    <w:nsid w:val="3F99139F"/>
    <w:multiLevelType w:val="hybridMultilevel"/>
    <w:tmpl w:val="721C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404B51C0"/>
    <w:multiLevelType w:val="singleLevel"/>
    <w:tmpl w:val="D0FE2FEA"/>
    <w:lvl w:ilvl="0">
      <w:start w:val="4"/>
      <w:numFmt w:val="decimal"/>
      <w:lvlText w:val="%1."/>
      <w:legacy w:legacy="1" w:legacySpace="0" w:legacyIndent="360"/>
      <w:lvlJc w:val="left"/>
      <w:rPr>
        <w:rFonts w:ascii="Times New Roman" w:hAnsi="Times New Roman" w:hint="default"/>
      </w:rPr>
    </w:lvl>
  </w:abstractNum>
  <w:abstractNum w:abstractNumId="139">
    <w:nsid w:val="405F4935"/>
    <w:multiLevelType w:val="singleLevel"/>
    <w:tmpl w:val="D0FE2FEA"/>
    <w:lvl w:ilvl="0">
      <w:start w:val="2"/>
      <w:numFmt w:val="decimal"/>
      <w:lvlText w:val="%1."/>
      <w:legacy w:legacy="1" w:legacySpace="0" w:legacyIndent="360"/>
      <w:lvlJc w:val="left"/>
      <w:rPr>
        <w:rFonts w:ascii="Times New Roman" w:hAnsi="Times New Roman" w:hint="default"/>
      </w:rPr>
    </w:lvl>
  </w:abstractNum>
  <w:abstractNum w:abstractNumId="140">
    <w:nsid w:val="41B50906"/>
    <w:multiLevelType w:val="singleLevel"/>
    <w:tmpl w:val="74682124"/>
    <w:lvl w:ilvl="0">
      <w:start w:val="5"/>
      <w:numFmt w:val="decimal"/>
      <w:lvlText w:val="%1."/>
      <w:legacy w:legacy="1" w:legacySpace="0" w:legacyIndent="360"/>
      <w:lvlJc w:val="left"/>
      <w:rPr>
        <w:rFonts w:ascii="Times New Roman" w:hAnsi="Times New Roman" w:hint="default"/>
      </w:rPr>
    </w:lvl>
  </w:abstractNum>
  <w:abstractNum w:abstractNumId="141">
    <w:nsid w:val="42364B59"/>
    <w:multiLevelType w:val="singleLevel"/>
    <w:tmpl w:val="0409000F"/>
    <w:lvl w:ilvl="0">
      <w:start w:val="1"/>
      <w:numFmt w:val="decimal"/>
      <w:lvlText w:val="%1."/>
      <w:lvlJc w:val="left"/>
      <w:pPr>
        <w:tabs>
          <w:tab w:val="num" w:pos="360"/>
        </w:tabs>
        <w:ind w:left="360" w:hanging="360"/>
      </w:pPr>
    </w:lvl>
  </w:abstractNum>
  <w:abstractNum w:abstractNumId="142">
    <w:nsid w:val="42476025"/>
    <w:multiLevelType w:val="singleLevel"/>
    <w:tmpl w:val="4336BE9E"/>
    <w:lvl w:ilvl="0">
      <w:start w:val="8"/>
      <w:numFmt w:val="decimal"/>
      <w:lvlText w:val="%1."/>
      <w:legacy w:legacy="1" w:legacySpace="0" w:legacyIndent="360"/>
      <w:lvlJc w:val="left"/>
      <w:rPr>
        <w:rFonts w:ascii="Times New Roman" w:hAnsi="Times New Roman" w:hint="default"/>
      </w:rPr>
    </w:lvl>
  </w:abstractNum>
  <w:abstractNum w:abstractNumId="143">
    <w:nsid w:val="42877C7D"/>
    <w:multiLevelType w:val="hybridMultilevel"/>
    <w:tmpl w:val="9820793C"/>
    <w:lvl w:ilvl="0" w:tplc="398ADD8E">
      <w:start w:val="1"/>
      <w:numFmt w:val="bullet"/>
      <w:lvlText w:val=""/>
      <w:lvlJc w:val="left"/>
      <w:pPr>
        <w:ind w:left="1368" w:hanging="288"/>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4">
    <w:nsid w:val="428A78D9"/>
    <w:multiLevelType w:val="singleLevel"/>
    <w:tmpl w:val="54E41084"/>
    <w:lvl w:ilvl="0">
      <w:start w:val="11"/>
      <w:numFmt w:val="decimal"/>
      <w:lvlText w:val="%1."/>
      <w:legacy w:legacy="1" w:legacySpace="0" w:legacyIndent="360"/>
      <w:lvlJc w:val="left"/>
      <w:rPr>
        <w:rFonts w:ascii="Times New Roman" w:hAnsi="Times New Roman" w:hint="default"/>
      </w:rPr>
    </w:lvl>
  </w:abstractNum>
  <w:abstractNum w:abstractNumId="145">
    <w:nsid w:val="442B711E"/>
    <w:multiLevelType w:val="hybridMultilevel"/>
    <w:tmpl w:val="0040D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44680F63"/>
    <w:multiLevelType w:val="hybridMultilevel"/>
    <w:tmpl w:val="0F405E7A"/>
    <w:lvl w:ilvl="0" w:tplc="21541D8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7">
    <w:nsid w:val="45161922"/>
    <w:multiLevelType w:val="singleLevel"/>
    <w:tmpl w:val="8D0C6778"/>
    <w:lvl w:ilvl="0">
      <w:start w:val="6"/>
      <w:numFmt w:val="decimal"/>
      <w:lvlText w:val="%1."/>
      <w:legacy w:legacy="1" w:legacySpace="0" w:legacyIndent="360"/>
      <w:lvlJc w:val="left"/>
      <w:rPr>
        <w:rFonts w:ascii="Times New Roman" w:hAnsi="Times New Roman" w:hint="default"/>
      </w:rPr>
    </w:lvl>
  </w:abstractNum>
  <w:abstractNum w:abstractNumId="148">
    <w:nsid w:val="46340E32"/>
    <w:multiLevelType w:val="hybridMultilevel"/>
    <w:tmpl w:val="9764423C"/>
    <w:lvl w:ilvl="0" w:tplc="21541D8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9">
    <w:nsid w:val="489A7EF7"/>
    <w:multiLevelType w:val="hybridMultilevel"/>
    <w:tmpl w:val="5CA6BC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0">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151">
    <w:nsid w:val="48FC3798"/>
    <w:multiLevelType w:val="hybridMultilevel"/>
    <w:tmpl w:val="244017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2">
    <w:nsid w:val="498526D4"/>
    <w:multiLevelType w:val="hybridMultilevel"/>
    <w:tmpl w:val="85EC4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49B55917"/>
    <w:multiLevelType w:val="hybridMultilevel"/>
    <w:tmpl w:val="0ECCF7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4">
    <w:nsid w:val="4A310405"/>
    <w:multiLevelType w:val="hybridMultilevel"/>
    <w:tmpl w:val="B570F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4ACC34DE"/>
    <w:multiLevelType w:val="hybridMultilevel"/>
    <w:tmpl w:val="AC469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4BFC5957"/>
    <w:multiLevelType w:val="hybridMultilevel"/>
    <w:tmpl w:val="6A48CA4E"/>
    <w:lvl w:ilvl="0" w:tplc="21541D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4C157E6E"/>
    <w:multiLevelType w:val="hybridMultilevel"/>
    <w:tmpl w:val="50900A80"/>
    <w:lvl w:ilvl="0" w:tplc="04090001">
      <w:start w:val="1"/>
      <w:numFmt w:val="bullet"/>
      <w:lvlText w:val=""/>
      <w:lvlJc w:val="left"/>
      <w:pPr>
        <w:ind w:left="720" w:hanging="360"/>
      </w:pPr>
      <w:rPr>
        <w:rFonts w:ascii="Symbol" w:hAnsi="Symbol" w:hint="default"/>
      </w:rPr>
    </w:lvl>
    <w:lvl w:ilvl="1" w:tplc="21541D8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4C1A4767"/>
    <w:multiLevelType w:val="hybridMultilevel"/>
    <w:tmpl w:val="080855B2"/>
    <w:lvl w:ilvl="0" w:tplc="21541D8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9">
    <w:nsid w:val="4C3F62BC"/>
    <w:multiLevelType w:val="hybridMultilevel"/>
    <w:tmpl w:val="E39A3422"/>
    <w:lvl w:ilvl="0" w:tplc="21541D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4C407CFF"/>
    <w:multiLevelType w:val="hybridMultilevel"/>
    <w:tmpl w:val="4F62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4C4E06BA"/>
    <w:multiLevelType w:val="hybridMultilevel"/>
    <w:tmpl w:val="8E40BFCA"/>
    <w:lvl w:ilvl="0" w:tplc="398ADD8E">
      <w:start w:val="1"/>
      <w:numFmt w:val="bullet"/>
      <w:lvlText w:val=""/>
      <w:lvlJc w:val="left"/>
      <w:pPr>
        <w:ind w:left="1296" w:hanging="288"/>
      </w:pPr>
      <w:rPr>
        <w:rFonts w:ascii="Symbol" w:hAnsi="Symbol" w:hint="default"/>
      </w:rPr>
    </w:lvl>
    <w:lvl w:ilvl="1" w:tplc="04090003" w:tentative="1">
      <w:start w:val="1"/>
      <w:numFmt w:val="bullet"/>
      <w:lvlText w:val="o"/>
      <w:lvlJc w:val="left"/>
      <w:pPr>
        <w:ind w:left="2088" w:hanging="360"/>
      </w:pPr>
      <w:rPr>
        <w:rFonts w:ascii="Courier New" w:hAnsi="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62">
    <w:nsid w:val="4C690FE6"/>
    <w:multiLevelType w:val="hybridMultilevel"/>
    <w:tmpl w:val="37D08C4C"/>
    <w:lvl w:ilvl="0" w:tplc="21541D88">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3">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4">
    <w:nsid w:val="4DA14E7C"/>
    <w:multiLevelType w:val="hybridMultilevel"/>
    <w:tmpl w:val="6812FC7A"/>
    <w:lvl w:ilvl="0" w:tplc="21541D88">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4E556B49"/>
    <w:multiLevelType w:val="hybridMultilevel"/>
    <w:tmpl w:val="4880A45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6">
    <w:nsid w:val="4FB87FFB"/>
    <w:multiLevelType w:val="hybridMultilevel"/>
    <w:tmpl w:val="3AE0EF9C"/>
    <w:lvl w:ilvl="0" w:tplc="398ADD8E">
      <w:start w:val="1"/>
      <w:numFmt w:val="bullet"/>
      <w:lvlText w:val=""/>
      <w:lvlJc w:val="left"/>
      <w:pPr>
        <w:ind w:left="1368" w:hanging="288"/>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7">
    <w:nsid w:val="4FF35685"/>
    <w:multiLevelType w:val="hybridMultilevel"/>
    <w:tmpl w:val="0AC6A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nsid w:val="50185BDE"/>
    <w:multiLevelType w:val="hybridMultilevel"/>
    <w:tmpl w:val="21D8CDA2"/>
    <w:lvl w:ilvl="0" w:tplc="398ADD8E">
      <w:start w:val="1"/>
      <w:numFmt w:val="bullet"/>
      <w:lvlText w:val=""/>
      <w:lvlJc w:val="left"/>
      <w:pPr>
        <w:ind w:left="1368" w:hanging="288"/>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9">
    <w:nsid w:val="506B4EC2"/>
    <w:multiLevelType w:val="singleLevel"/>
    <w:tmpl w:val="D0FE2FEA"/>
    <w:lvl w:ilvl="0">
      <w:start w:val="2"/>
      <w:numFmt w:val="decimal"/>
      <w:lvlText w:val="%1."/>
      <w:legacy w:legacy="1" w:legacySpace="0" w:legacyIndent="360"/>
      <w:lvlJc w:val="left"/>
      <w:rPr>
        <w:rFonts w:ascii="Times New Roman" w:hAnsi="Times New Roman" w:hint="default"/>
      </w:rPr>
    </w:lvl>
  </w:abstractNum>
  <w:abstractNum w:abstractNumId="170">
    <w:nsid w:val="51FB4C53"/>
    <w:multiLevelType w:val="hybridMultilevel"/>
    <w:tmpl w:val="82F8F20C"/>
    <w:lvl w:ilvl="0" w:tplc="21541D88">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1">
    <w:nsid w:val="536D3B50"/>
    <w:multiLevelType w:val="singleLevel"/>
    <w:tmpl w:val="8D0C6778"/>
    <w:lvl w:ilvl="0">
      <w:start w:val="6"/>
      <w:numFmt w:val="decimal"/>
      <w:lvlText w:val="%1."/>
      <w:legacy w:legacy="1" w:legacySpace="0" w:legacyIndent="360"/>
      <w:lvlJc w:val="left"/>
      <w:rPr>
        <w:rFonts w:ascii="Times New Roman" w:hAnsi="Times New Roman" w:hint="default"/>
      </w:rPr>
    </w:lvl>
  </w:abstractNum>
  <w:abstractNum w:abstractNumId="172">
    <w:nsid w:val="54271E0B"/>
    <w:multiLevelType w:val="hybridMultilevel"/>
    <w:tmpl w:val="A412C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nsid w:val="564978DE"/>
    <w:multiLevelType w:val="singleLevel"/>
    <w:tmpl w:val="D0FE2FEA"/>
    <w:lvl w:ilvl="0">
      <w:start w:val="3"/>
      <w:numFmt w:val="decimal"/>
      <w:lvlText w:val="%1."/>
      <w:legacy w:legacy="1" w:legacySpace="0" w:legacyIndent="360"/>
      <w:lvlJc w:val="left"/>
      <w:rPr>
        <w:rFonts w:ascii="Times New Roman" w:hAnsi="Times New Roman" w:hint="default"/>
      </w:rPr>
    </w:lvl>
  </w:abstractNum>
  <w:abstractNum w:abstractNumId="174">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5">
    <w:nsid w:val="57A06E1D"/>
    <w:multiLevelType w:val="singleLevel"/>
    <w:tmpl w:val="D0FE2FEA"/>
    <w:lvl w:ilvl="0">
      <w:start w:val="1"/>
      <w:numFmt w:val="decimal"/>
      <w:lvlText w:val="%1."/>
      <w:legacy w:legacy="1" w:legacySpace="0" w:legacyIndent="360"/>
      <w:lvlJc w:val="left"/>
      <w:rPr>
        <w:rFonts w:ascii="Times New Roman" w:hAnsi="Times New Roman" w:hint="default"/>
      </w:rPr>
    </w:lvl>
  </w:abstractNum>
  <w:abstractNum w:abstractNumId="176">
    <w:nsid w:val="58127F37"/>
    <w:multiLevelType w:val="singleLevel"/>
    <w:tmpl w:val="0409000F"/>
    <w:lvl w:ilvl="0">
      <w:start w:val="1"/>
      <w:numFmt w:val="decimal"/>
      <w:lvlText w:val="%1."/>
      <w:lvlJc w:val="left"/>
      <w:pPr>
        <w:tabs>
          <w:tab w:val="num" w:pos="360"/>
        </w:tabs>
        <w:ind w:left="360" w:hanging="360"/>
      </w:pPr>
      <w:rPr>
        <w:rFonts w:hint="default"/>
      </w:rPr>
    </w:lvl>
  </w:abstractNum>
  <w:abstractNum w:abstractNumId="177">
    <w:nsid w:val="58AE4572"/>
    <w:multiLevelType w:val="singleLevel"/>
    <w:tmpl w:val="D0FE2FEA"/>
    <w:lvl w:ilvl="0">
      <w:start w:val="3"/>
      <w:numFmt w:val="decimal"/>
      <w:lvlText w:val="%1."/>
      <w:legacy w:legacy="1" w:legacySpace="0" w:legacyIndent="360"/>
      <w:lvlJc w:val="left"/>
      <w:rPr>
        <w:rFonts w:ascii="Times New Roman" w:hAnsi="Times New Roman" w:hint="default"/>
      </w:rPr>
    </w:lvl>
  </w:abstractNum>
  <w:abstractNum w:abstractNumId="178">
    <w:nsid w:val="58EF04B0"/>
    <w:multiLevelType w:val="hybridMultilevel"/>
    <w:tmpl w:val="0BDEB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59154AD0"/>
    <w:multiLevelType w:val="hybridMultilevel"/>
    <w:tmpl w:val="C49C1092"/>
    <w:lvl w:ilvl="0" w:tplc="2462088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0">
    <w:nsid w:val="59B25199"/>
    <w:multiLevelType w:val="hybridMultilevel"/>
    <w:tmpl w:val="242626C2"/>
    <w:lvl w:ilvl="0" w:tplc="21541D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nsid w:val="59B366AE"/>
    <w:multiLevelType w:val="hybridMultilevel"/>
    <w:tmpl w:val="B9044322"/>
    <w:lvl w:ilvl="0" w:tplc="21541D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5A011D0A"/>
    <w:multiLevelType w:val="hybridMultilevel"/>
    <w:tmpl w:val="71809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5A8A30FD"/>
    <w:multiLevelType w:val="hybridMultilevel"/>
    <w:tmpl w:val="100AA41A"/>
    <w:lvl w:ilvl="0" w:tplc="21541D8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4">
    <w:nsid w:val="5AD445EB"/>
    <w:multiLevelType w:val="singleLevel"/>
    <w:tmpl w:val="97B0C1DC"/>
    <w:lvl w:ilvl="0">
      <w:start w:val="9"/>
      <w:numFmt w:val="decimal"/>
      <w:lvlText w:val="%1."/>
      <w:legacy w:legacy="1" w:legacySpace="0" w:legacyIndent="360"/>
      <w:lvlJc w:val="left"/>
      <w:rPr>
        <w:rFonts w:ascii="Times New Roman" w:hAnsi="Times New Roman" w:hint="default"/>
      </w:rPr>
    </w:lvl>
  </w:abstractNum>
  <w:abstractNum w:abstractNumId="185">
    <w:nsid w:val="5B627D49"/>
    <w:multiLevelType w:val="hybridMultilevel"/>
    <w:tmpl w:val="38822034"/>
    <w:lvl w:ilvl="0" w:tplc="04090001">
      <w:start w:val="1"/>
      <w:numFmt w:val="bullet"/>
      <w:lvlText w:val=""/>
      <w:lvlJc w:val="left"/>
      <w:pPr>
        <w:ind w:left="1080" w:hanging="360"/>
      </w:pPr>
      <w:rPr>
        <w:rFonts w:ascii="Symbol" w:hAnsi="Symbol" w:hint="default"/>
      </w:rPr>
    </w:lvl>
    <w:lvl w:ilvl="1" w:tplc="21541D88">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6">
    <w:nsid w:val="5C7669DC"/>
    <w:multiLevelType w:val="hybridMultilevel"/>
    <w:tmpl w:val="EFD6AD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nsid w:val="5C9F0BF0"/>
    <w:multiLevelType w:val="multilevel"/>
    <w:tmpl w:val="F6E09B20"/>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8">
    <w:nsid w:val="5D8B72F5"/>
    <w:multiLevelType w:val="hybridMultilevel"/>
    <w:tmpl w:val="D098FBBC"/>
    <w:lvl w:ilvl="0" w:tplc="04090001">
      <w:start w:val="1"/>
      <w:numFmt w:val="bullet"/>
      <w:lvlText w:val=""/>
      <w:lvlJc w:val="left"/>
      <w:pPr>
        <w:ind w:left="1080" w:hanging="360"/>
      </w:pPr>
      <w:rPr>
        <w:rFonts w:ascii="Symbol" w:hAnsi="Symbol" w:hint="default"/>
      </w:rPr>
    </w:lvl>
    <w:lvl w:ilvl="1" w:tplc="21541D88">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9">
    <w:nsid w:val="5E9B3A1A"/>
    <w:multiLevelType w:val="hybridMultilevel"/>
    <w:tmpl w:val="64BC1F46"/>
    <w:lvl w:ilvl="0" w:tplc="398ADD8E">
      <w:start w:val="1"/>
      <w:numFmt w:val="bullet"/>
      <w:lvlText w:val=""/>
      <w:lvlJc w:val="left"/>
      <w:pPr>
        <w:ind w:left="1008" w:hanging="288"/>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0">
    <w:nsid w:val="5FD40CF9"/>
    <w:multiLevelType w:val="hybridMultilevel"/>
    <w:tmpl w:val="9A149B4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1">
    <w:nsid w:val="5FDF4AD4"/>
    <w:multiLevelType w:val="hybridMultilevel"/>
    <w:tmpl w:val="F202E280"/>
    <w:lvl w:ilvl="0" w:tplc="21541D88">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60334079"/>
    <w:multiLevelType w:val="singleLevel"/>
    <w:tmpl w:val="8D0C6778"/>
    <w:lvl w:ilvl="0">
      <w:start w:val="6"/>
      <w:numFmt w:val="decimal"/>
      <w:lvlText w:val="%1."/>
      <w:legacy w:legacy="1" w:legacySpace="0" w:legacyIndent="360"/>
      <w:lvlJc w:val="left"/>
      <w:rPr>
        <w:rFonts w:ascii="Times New Roman" w:hAnsi="Times New Roman" w:hint="default"/>
      </w:rPr>
    </w:lvl>
  </w:abstractNum>
  <w:abstractNum w:abstractNumId="193">
    <w:nsid w:val="607B14C5"/>
    <w:multiLevelType w:val="hybridMultilevel"/>
    <w:tmpl w:val="709CB534"/>
    <w:lvl w:ilvl="0" w:tplc="046E38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608D3FBA"/>
    <w:multiLevelType w:val="hybridMultilevel"/>
    <w:tmpl w:val="02C82B80"/>
    <w:lvl w:ilvl="0" w:tplc="04090001">
      <w:start w:val="1"/>
      <w:numFmt w:val="bullet"/>
      <w:lvlText w:val=""/>
      <w:lvlJc w:val="left"/>
      <w:pPr>
        <w:ind w:left="720" w:hanging="360"/>
      </w:pPr>
      <w:rPr>
        <w:rFonts w:ascii="Symbol" w:hAnsi="Symbol" w:hint="default"/>
      </w:rPr>
    </w:lvl>
    <w:lvl w:ilvl="1" w:tplc="21541D88">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nsid w:val="60A322DF"/>
    <w:multiLevelType w:val="hybridMultilevel"/>
    <w:tmpl w:val="001EC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61956BCC"/>
    <w:multiLevelType w:val="singleLevel"/>
    <w:tmpl w:val="4336BE9E"/>
    <w:lvl w:ilvl="0">
      <w:start w:val="8"/>
      <w:numFmt w:val="decimal"/>
      <w:lvlText w:val="%1."/>
      <w:legacy w:legacy="1" w:legacySpace="0" w:legacyIndent="360"/>
      <w:lvlJc w:val="left"/>
      <w:rPr>
        <w:rFonts w:ascii="Times New Roman" w:hAnsi="Times New Roman" w:hint="default"/>
      </w:rPr>
    </w:lvl>
  </w:abstractNum>
  <w:abstractNum w:abstractNumId="197">
    <w:nsid w:val="61A94ADC"/>
    <w:multiLevelType w:val="singleLevel"/>
    <w:tmpl w:val="D0FE2FEA"/>
    <w:lvl w:ilvl="0">
      <w:start w:val="1"/>
      <w:numFmt w:val="decimal"/>
      <w:lvlText w:val="%1."/>
      <w:legacy w:legacy="1" w:legacySpace="0" w:legacyIndent="360"/>
      <w:lvlJc w:val="left"/>
      <w:rPr>
        <w:rFonts w:ascii="Times New Roman" w:hAnsi="Times New Roman" w:hint="default"/>
      </w:rPr>
    </w:lvl>
  </w:abstractNum>
  <w:abstractNum w:abstractNumId="198">
    <w:nsid w:val="62A22529"/>
    <w:multiLevelType w:val="hybridMultilevel"/>
    <w:tmpl w:val="BAB2C3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9">
    <w:nsid w:val="62FE68B6"/>
    <w:multiLevelType w:val="hybridMultilevel"/>
    <w:tmpl w:val="0AC6A8D4"/>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0">
    <w:nsid w:val="638D6B9B"/>
    <w:multiLevelType w:val="hybridMultilevel"/>
    <w:tmpl w:val="C012F114"/>
    <w:lvl w:ilvl="0" w:tplc="04090001">
      <w:start w:val="1"/>
      <w:numFmt w:val="bullet"/>
      <w:lvlText w:val=""/>
      <w:lvlJc w:val="left"/>
      <w:pPr>
        <w:ind w:left="720" w:hanging="360"/>
      </w:pPr>
      <w:rPr>
        <w:rFonts w:ascii="Symbol" w:hAnsi="Symbol" w:hint="default"/>
      </w:rPr>
    </w:lvl>
    <w:lvl w:ilvl="1" w:tplc="21541D8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nsid w:val="63AE5225"/>
    <w:multiLevelType w:val="hybridMultilevel"/>
    <w:tmpl w:val="3198EFC6"/>
    <w:lvl w:ilvl="0" w:tplc="21541D88">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nsid w:val="64154289"/>
    <w:multiLevelType w:val="hybridMultilevel"/>
    <w:tmpl w:val="98D0CA98"/>
    <w:lvl w:ilvl="0" w:tplc="21541D8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3">
    <w:nsid w:val="641C4791"/>
    <w:multiLevelType w:val="singleLevel"/>
    <w:tmpl w:val="D0FE2FEA"/>
    <w:lvl w:ilvl="0">
      <w:start w:val="3"/>
      <w:numFmt w:val="decimal"/>
      <w:lvlText w:val="%1."/>
      <w:legacy w:legacy="1" w:legacySpace="0" w:legacyIndent="360"/>
      <w:lvlJc w:val="left"/>
      <w:rPr>
        <w:rFonts w:ascii="Times New Roman" w:hAnsi="Times New Roman" w:hint="default"/>
      </w:rPr>
    </w:lvl>
  </w:abstractNum>
  <w:abstractNum w:abstractNumId="204">
    <w:nsid w:val="64845F31"/>
    <w:multiLevelType w:val="hybridMultilevel"/>
    <w:tmpl w:val="1BCA705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5">
    <w:nsid w:val="65077E85"/>
    <w:multiLevelType w:val="hybridMultilevel"/>
    <w:tmpl w:val="31829A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6">
    <w:nsid w:val="65181DDE"/>
    <w:multiLevelType w:val="hybridMultilevel"/>
    <w:tmpl w:val="EA9862DA"/>
    <w:lvl w:ilvl="0" w:tplc="21541D8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7">
    <w:nsid w:val="658C68C6"/>
    <w:multiLevelType w:val="hybridMultilevel"/>
    <w:tmpl w:val="60A2B02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nsid w:val="663F44D8"/>
    <w:multiLevelType w:val="singleLevel"/>
    <w:tmpl w:val="0409000F"/>
    <w:lvl w:ilvl="0">
      <w:start w:val="1"/>
      <w:numFmt w:val="decimal"/>
      <w:lvlText w:val="%1."/>
      <w:lvlJc w:val="left"/>
      <w:pPr>
        <w:tabs>
          <w:tab w:val="num" w:pos="360"/>
        </w:tabs>
        <w:ind w:left="360" w:hanging="360"/>
      </w:pPr>
    </w:lvl>
  </w:abstractNum>
  <w:abstractNum w:abstractNumId="209">
    <w:nsid w:val="66552629"/>
    <w:multiLevelType w:val="singleLevel"/>
    <w:tmpl w:val="A8009098"/>
    <w:lvl w:ilvl="0">
      <w:start w:val="1"/>
      <w:numFmt w:val="decimal"/>
      <w:lvlText w:val="%1."/>
      <w:lvlJc w:val="left"/>
      <w:pPr>
        <w:tabs>
          <w:tab w:val="num" w:pos="360"/>
        </w:tabs>
        <w:ind w:left="360" w:hanging="360"/>
      </w:pPr>
      <w:rPr>
        <w:rFonts w:hint="default"/>
      </w:rPr>
    </w:lvl>
  </w:abstractNum>
  <w:abstractNum w:abstractNumId="210">
    <w:nsid w:val="66714E34"/>
    <w:multiLevelType w:val="singleLevel"/>
    <w:tmpl w:val="97B0C1DC"/>
    <w:lvl w:ilvl="0">
      <w:start w:val="9"/>
      <w:numFmt w:val="decimal"/>
      <w:lvlText w:val="%1."/>
      <w:legacy w:legacy="1" w:legacySpace="0" w:legacyIndent="360"/>
      <w:lvlJc w:val="left"/>
      <w:rPr>
        <w:rFonts w:ascii="Times New Roman" w:hAnsi="Times New Roman" w:hint="default"/>
      </w:rPr>
    </w:lvl>
  </w:abstractNum>
  <w:abstractNum w:abstractNumId="211">
    <w:nsid w:val="66DE255B"/>
    <w:multiLevelType w:val="hybridMultilevel"/>
    <w:tmpl w:val="7734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nsid w:val="67236508"/>
    <w:multiLevelType w:val="hybridMultilevel"/>
    <w:tmpl w:val="1908B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nsid w:val="67336650"/>
    <w:multiLevelType w:val="hybridMultilevel"/>
    <w:tmpl w:val="9F8AE600"/>
    <w:lvl w:ilvl="0" w:tplc="21541D8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4">
    <w:nsid w:val="673B14E8"/>
    <w:multiLevelType w:val="hybridMultilevel"/>
    <w:tmpl w:val="25C07B3A"/>
    <w:lvl w:ilvl="0" w:tplc="398ADD8E">
      <w:start w:val="1"/>
      <w:numFmt w:val="bullet"/>
      <w:lvlText w:val=""/>
      <w:lvlJc w:val="left"/>
      <w:pPr>
        <w:ind w:left="1368" w:hanging="288"/>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5">
    <w:nsid w:val="67585CBD"/>
    <w:multiLevelType w:val="hybridMultilevel"/>
    <w:tmpl w:val="072EEB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nsid w:val="67712E2F"/>
    <w:multiLevelType w:val="singleLevel"/>
    <w:tmpl w:val="D0FE2FEA"/>
    <w:lvl w:ilvl="0">
      <w:start w:val="4"/>
      <w:numFmt w:val="decimal"/>
      <w:lvlText w:val="%1."/>
      <w:legacy w:legacy="1" w:legacySpace="0" w:legacyIndent="360"/>
      <w:lvlJc w:val="left"/>
      <w:rPr>
        <w:rFonts w:ascii="Times New Roman" w:hAnsi="Times New Roman" w:hint="default"/>
      </w:rPr>
    </w:lvl>
  </w:abstractNum>
  <w:abstractNum w:abstractNumId="217">
    <w:nsid w:val="677F36EA"/>
    <w:multiLevelType w:val="singleLevel"/>
    <w:tmpl w:val="0409000F"/>
    <w:lvl w:ilvl="0">
      <w:start w:val="1"/>
      <w:numFmt w:val="decimal"/>
      <w:lvlText w:val="%1."/>
      <w:lvlJc w:val="left"/>
      <w:pPr>
        <w:tabs>
          <w:tab w:val="num" w:pos="360"/>
        </w:tabs>
        <w:ind w:left="360" w:hanging="360"/>
      </w:pPr>
    </w:lvl>
  </w:abstractNum>
  <w:abstractNum w:abstractNumId="218">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9">
    <w:nsid w:val="68315FEF"/>
    <w:multiLevelType w:val="hybridMultilevel"/>
    <w:tmpl w:val="5CC0A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nsid w:val="683D4844"/>
    <w:multiLevelType w:val="hybridMultilevel"/>
    <w:tmpl w:val="53C292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1">
    <w:nsid w:val="696E5E45"/>
    <w:multiLevelType w:val="hybridMultilevel"/>
    <w:tmpl w:val="EA9862DA"/>
    <w:lvl w:ilvl="0" w:tplc="21541D8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222">
    <w:nsid w:val="69D44891"/>
    <w:multiLevelType w:val="hybridMultilevel"/>
    <w:tmpl w:val="6CA092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3">
    <w:nsid w:val="69F65941"/>
    <w:multiLevelType w:val="singleLevel"/>
    <w:tmpl w:val="8A38F2EC"/>
    <w:lvl w:ilvl="0">
      <w:start w:val="7"/>
      <w:numFmt w:val="decimal"/>
      <w:lvlText w:val="%1."/>
      <w:legacy w:legacy="1" w:legacySpace="0" w:legacyIndent="360"/>
      <w:lvlJc w:val="left"/>
      <w:rPr>
        <w:rFonts w:ascii="Times New Roman" w:hAnsi="Times New Roman" w:hint="default"/>
      </w:rPr>
    </w:lvl>
  </w:abstractNum>
  <w:abstractNum w:abstractNumId="224">
    <w:nsid w:val="6A2F684F"/>
    <w:multiLevelType w:val="hybridMultilevel"/>
    <w:tmpl w:val="5E14A94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5">
    <w:nsid w:val="6A8B1CF6"/>
    <w:multiLevelType w:val="hybridMultilevel"/>
    <w:tmpl w:val="73981F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6">
    <w:nsid w:val="6B112A79"/>
    <w:multiLevelType w:val="singleLevel"/>
    <w:tmpl w:val="0409000F"/>
    <w:lvl w:ilvl="0">
      <w:start w:val="1"/>
      <w:numFmt w:val="decimal"/>
      <w:lvlText w:val="%1."/>
      <w:lvlJc w:val="left"/>
      <w:pPr>
        <w:tabs>
          <w:tab w:val="num" w:pos="360"/>
        </w:tabs>
        <w:ind w:left="360" w:hanging="360"/>
      </w:pPr>
    </w:lvl>
  </w:abstractNum>
  <w:abstractNum w:abstractNumId="227">
    <w:nsid w:val="6B4F7F68"/>
    <w:multiLevelType w:val="singleLevel"/>
    <w:tmpl w:val="0409000F"/>
    <w:lvl w:ilvl="0">
      <w:start w:val="1"/>
      <w:numFmt w:val="decimal"/>
      <w:lvlText w:val="%1."/>
      <w:lvlJc w:val="left"/>
      <w:pPr>
        <w:tabs>
          <w:tab w:val="num" w:pos="360"/>
        </w:tabs>
        <w:ind w:left="360" w:hanging="360"/>
      </w:pPr>
      <w:rPr>
        <w:rFonts w:hint="default"/>
      </w:rPr>
    </w:lvl>
  </w:abstractNum>
  <w:abstractNum w:abstractNumId="228">
    <w:nsid w:val="6BB252F3"/>
    <w:multiLevelType w:val="hybridMultilevel"/>
    <w:tmpl w:val="D3505762"/>
    <w:lvl w:ilvl="0" w:tplc="21541D8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9">
    <w:nsid w:val="6BE17731"/>
    <w:multiLevelType w:val="hybridMultilevel"/>
    <w:tmpl w:val="C79642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0">
    <w:nsid w:val="6BFD1BB9"/>
    <w:multiLevelType w:val="hybridMultilevel"/>
    <w:tmpl w:val="6CD6CA4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1">
    <w:nsid w:val="6C47366A"/>
    <w:multiLevelType w:val="singleLevel"/>
    <w:tmpl w:val="D0FE2FEA"/>
    <w:lvl w:ilvl="0">
      <w:start w:val="2"/>
      <w:numFmt w:val="decimal"/>
      <w:lvlText w:val="%1."/>
      <w:legacy w:legacy="1" w:legacySpace="0" w:legacyIndent="360"/>
      <w:lvlJc w:val="left"/>
      <w:rPr>
        <w:rFonts w:ascii="Times New Roman" w:hAnsi="Times New Roman" w:hint="default"/>
      </w:rPr>
    </w:lvl>
  </w:abstractNum>
  <w:abstractNum w:abstractNumId="232">
    <w:nsid w:val="6D1D47E9"/>
    <w:multiLevelType w:val="hybridMultilevel"/>
    <w:tmpl w:val="DA5C8908"/>
    <w:lvl w:ilvl="0" w:tplc="398ADD8E">
      <w:start w:val="1"/>
      <w:numFmt w:val="bullet"/>
      <w:lvlText w:val=""/>
      <w:lvlJc w:val="left"/>
      <w:pPr>
        <w:ind w:left="648" w:hanging="288"/>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nsid w:val="6D2B4EA7"/>
    <w:multiLevelType w:val="hybridMultilevel"/>
    <w:tmpl w:val="B9044322"/>
    <w:lvl w:ilvl="0" w:tplc="21541D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4">
    <w:nsid w:val="6D6A4216"/>
    <w:multiLevelType w:val="hybridMultilevel"/>
    <w:tmpl w:val="6B52AC6E"/>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nsid w:val="6D6E615D"/>
    <w:multiLevelType w:val="hybridMultilevel"/>
    <w:tmpl w:val="E39A3422"/>
    <w:lvl w:ilvl="0" w:tplc="21541D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nsid w:val="6D826B3C"/>
    <w:multiLevelType w:val="hybridMultilevel"/>
    <w:tmpl w:val="61F8F2BC"/>
    <w:lvl w:ilvl="0" w:tplc="21541D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nsid w:val="6D872503"/>
    <w:multiLevelType w:val="hybridMultilevel"/>
    <w:tmpl w:val="570613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8">
    <w:nsid w:val="6DB04609"/>
    <w:multiLevelType w:val="hybridMultilevel"/>
    <w:tmpl w:val="0EAE7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nsid w:val="6EE5063E"/>
    <w:multiLevelType w:val="hybridMultilevel"/>
    <w:tmpl w:val="4558B3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nsid w:val="700245B7"/>
    <w:multiLevelType w:val="singleLevel"/>
    <w:tmpl w:val="8D0C6778"/>
    <w:lvl w:ilvl="0">
      <w:start w:val="6"/>
      <w:numFmt w:val="decimal"/>
      <w:lvlText w:val="%1."/>
      <w:legacy w:legacy="1" w:legacySpace="0" w:legacyIndent="360"/>
      <w:lvlJc w:val="left"/>
      <w:rPr>
        <w:rFonts w:ascii="Times New Roman" w:hAnsi="Times New Roman" w:hint="default"/>
      </w:rPr>
    </w:lvl>
  </w:abstractNum>
  <w:abstractNum w:abstractNumId="241">
    <w:nsid w:val="70037467"/>
    <w:multiLevelType w:val="singleLevel"/>
    <w:tmpl w:val="D0FE2FEA"/>
    <w:lvl w:ilvl="0">
      <w:start w:val="1"/>
      <w:numFmt w:val="decimal"/>
      <w:lvlText w:val="%1."/>
      <w:legacy w:legacy="1" w:legacySpace="0" w:legacyIndent="360"/>
      <w:lvlJc w:val="left"/>
      <w:rPr>
        <w:rFonts w:ascii="Times New Roman" w:hAnsi="Times New Roman" w:hint="default"/>
      </w:rPr>
    </w:lvl>
  </w:abstractNum>
  <w:abstractNum w:abstractNumId="242">
    <w:nsid w:val="704027F8"/>
    <w:multiLevelType w:val="hybridMultilevel"/>
    <w:tmpl w:val="C5528608"/>
    <w:lvl w:ilvl="0" w:tplc="21541D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43">
    <w:nsid w:val="706B01C3"/>
    <w:multiLevelType w:val="hybridMultilevel"/>
    <w:tmpl w:val="CB12007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nsid w:val="70AB170F"/>
    <w:multiLevelType w:val="singleLevel"/>
    <w:tmpl w:val="D0FE2FEA"/>
    <w:lvl w:ilvl="0">
      <w:start w:val="2"/>
      <w:numFmt w:val="decimal"/>
      <w:lvlText w:val="%1."/>
      <w:legacy w:legacy="1" w:legacySpace="0" w:legacyIndent="360"/>
      <w:lvlJc w:val="left"/>
      <w:rPr>
        <w:rFonts w:ascii="Times New Roman" w:hAnsi="Times New Roman" w:hint="default"/>
      </w:rPr>
    </w:lvl>
  </w:abstractNum>
  <w:abstractNum w:abstractNumId="245">
    <w:nsid w:val="70FC3463"/>
    <w:multiLevelType w:val="singleLevel"/>
    <w:tmpl w:val="74682124"/>
    <w:lvl w:ilvl="0">
      <w:start w:val="5"/>
      <w:numFmt w:val="decimal"/>
      <w:lvlText w:val="%1."/>
      <w:legacy w:legacy="1" w:legacySpace="0" w:legacyIndent="360"/>
      <w:lvlJc w:val="left"/>
      <w:rPr>
        <w:rFonts w:ascii="Times New Roman" w:hAnsi="Times New Roman" w:hint="default"/>
      </w:rPr>
    </w:lvl>
  </w:abstractNum>
  <w:abstractNum w:abstractNumId="246">
    <w:nsid w:val="727C5734"/>
    <w:multiLevelType w:val="hybridMultilevel"/>
    <w:tmpl w:val="3C585C8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7">
    <w:nsid w:val="731B19F1"/>
    <w:multiLevelType w:val="hybridMultilevel"/>
    <w:tmpl w:val="63A8B2E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8">
    <w:nsid w:val="73D912E9"/>
    <w:multiLevelType w:val="hybridMultilevel"/>
    <w:tmpl w:val="65F85A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9">
    <w:nsid w:val="74635411"/>
    <w:multiLevelType w:val="hybridMultilevel"/>
    <w:tmpl w:val="5544A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nsid w:val="7469321E"/>
    <w:multiLevelType w:val="singleLevel"/>
    <w:tmpl w:val="7EECCAAA"/>
    <w:lvl w:ilvl="0">
      <w:start w:val="10"/>
      <w:numFmt w:val="decimal"/>
      <w:lvlText w:val="%1."/>
      <w:legacy w:legacy="1" w:legacySpace="0" w:legacyIndent="360"/>
      <w:lvlJc w:val="left"/>
      <w:rPr>
        <w:rFonts w:ascii="Times New Roman" w:hAnsi="Times New Roman" w:hint="default"/>
      </w:rPr>
    </w:lvl>
  </w:abstractNum>
  <w:abstractNum w:abstractNumId="251">
    <w:nsid w:val="74BE60AF"/>
    <w:multiLevelType w:val="singleLevel"/>
    <w:tmpl w:val="D0B41896"/>
    <w:lvl w:ilvl="0">
      <w:start w:val="1"/>
      <w:numFmt w:val="decimal"/>
      <w:lvlText w:val="%1."/>
      <w:lvlJc w:val="left"/>
      <w:pPr>
        <w:tabs>
          <w:tab w:val="num" w:pos="360"/>
        </w:tabs>
        <w:ind w:left="360" w:hanging="360"/>
      </w:pPr>
      <w:rPr>
        <w:b w:val="0"/>
      </w:rPr>
    </w:lvl>
  </w:abstractNum>
  <w:abstractNum w:abstractNumId="252">
    <w:nsid w:val="74CC182C"/>
    <w:multiLevelType w:val="hybridMultilevel"/>
    <w:tmpl w:val="2AC0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nsid w:val="750640A2"/>
    <w:multiLevelType w:val="hybridMultilevel"/>
    <w:tmpl w:val="A53EAC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4">
    <w:nsid w:val="75230B04"/>
    <w:multiLevelType w:val="hybridMultilevel"/>
    <w:tmpl w:val="A462C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nsid w:val="765D2EFD"/>
    <w:multiLevelType w:val="singleLevel"/>
    <w:tmpl w:val="D0FE2FEA"/>
    <w:lvl w:ilvl="0">
      <w:start w:val="1"/>
      <w:numFmt w:val="decimal"/>
      <w:lvlText w:val="%1."/>
      <w:legacy w:legacy="1" w:legacySpace="0" w:legacyIndent="360"/>
      <w:lvlJc w:val="left"/>
      <w:rPr>
        <w:rFonts w:ascii="Times New Roman" w:hAnsi="Times New Roman" w:hint="default"/>
      </w:rPr>
    </w:lvl>
  </w:abstractNum>
  <w:abstractNum w:abstractNumId="256">
    <w:nsid w:val="772055EA"/>
    <w:multiLevelType w:val="singleLevel"/>
    <w:tmpl w:val="D0FE2FEA"/>
    <w:lvl w:ilvl="0">
      <w:start w:val="3"/>
      <w:numFmt w:val="decimal"/>
      <w:lvlText w:val="%1."/>
      <w:legacy w:legacy="1" w:legacySpace="0" w:legacyIndent="360"/>
      <w:lvlJc w:val="left"/>
      <w:rPr>
        <w:rFonts w:ascii="Times New Roman" w:hAnsi="Times New Roman" w:hint="default"/>
      </w:rPr>
    </w:lvl>
  </w:abstractNum>
  <w:abstractNum w:abstractNumId="257">
    <w:nsid w:val="77CB6E28"/>
    <w:multiLevelType w:val="hybridMultilevel"/>
    <w:tmpl w:val="8E2484A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8">
    <w:nsid w:val="78DD0D65"/>
    <w:multiLevelType w:val="singleLevel"/>
    <w:tmpl w:val="74682124"/>
    <w:lvl w:ilvl="0">
      <w:start w:val="5"/>
      <w:numFmt w:val="decimal"/>
      <w:lvlText w:val="%1."/>
      <w:legacy w:legacy="1" w:legacySpace="0" w:legacyIndent="360"/>
      <w:lvlJc w:val="left"/>
      <w:rPr>
        <w:rFonts w:ascii="Times New Roman" w:hAnsi="Times New Roman" w:hint="default"/>
      </w:rPr>
    </w:lvl>
  </w:abstractNum>
  <w:abstractNum w:abstractNumId="259">
    <w:nsid w:val="79602FD1"/>
    <w:multiLevelType w:val="hybridMultilevel"/>
    <w:tmpl w:val="4FAE36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0">
    <w:nsid w:val="7A5C7151"/>
    <w:multiLevelType w:val="hybridMultilevel"/>
    <w:tmpl w:val="75D62E84"/>
    <w:lvl w:ilvl="0" w:tplc="04090019">
      <w:start w:val="1"/>
      <w:numFmt w:val="lowerLetter"/>
      <w:lvlText w:val="%1."/>
      <w:lvlJc w:val="left"/>
      <w:pPr>
        <w:ind w:left="1080" w:hanging="360"/>
      </w:pPr>
      <w:rPr>
        <w:rFonts w:hint="default"/>
      </w:rPr>
    </w:lvl>
    <w:lvl w:ilvl="1" w:tplc="CFCC430C">
      <w:start w:val="1"/>
      <w:numFmt w:val="decimal"/>
      <w:lvlText w:val="%2."/>
      <w:lvlJc w:val="left"/>
      <w:pPr>
        <w:ind w:left="1800" w:hanging="360"/>
      </w:pPr>
      <w:rPr>
        <w:rFonts w:hint="default"/>
        <w:sz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1">
    <w:nsid w:val="7A875793"/>
    <w:multiLevelType w:val="hybridMultilevel"/>
    <w:tmpl w:val="B50C2D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nsid w:val="7AA13545"/>
    <w:multiLevelType w:val="hybridMultilevel"/>
    <w:tmpl w:val="ADF66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nsid w:val="7AE27974"/>
    <w:multiLevelType w:val="hybridMultilevel"/>
    <w:tmpl w:val="2DB83E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4">
    <w:nsid w:val="7B426D54"/>
    <w:multiLevelType w:val="hybridMultilevel"/>
    <w:tmpl w:val="E2D25730"/>
    <w:lvl w:ilvl="0" w:tplc="04090001">
      <w:start w:val="1"/>
      <w:numFmt w:val="bullet"/>
      <w:lvlText w:val=""/>
      <w:lvlJc w:val="left"/>
      <w:pPr>
        <w:ind w:left="720" w:hanging="360"/>
      </w:pPr>
      <w:rPr>
        <w:rFonts w:ascii="Symbol" w:hAnsi="Symbol" w:hint="default"/>
      </w:rPr>
    </w:lvl>
    <w:lvl w:ilvl="1" w:tplc="21541D8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nsid w:val="7BBA6555"/>
    <w:multiLevelType w:val="singleLevel"/>
    <w:tmpl w:val="D0FE2FEA"/>
    <w:lvl w:ilvl="0">
      <w:start w:val="3"/>
      <w:numFmt w:val="decimal"/>
      <w:lvlText w:val="%1."/>
      <w:legacy w:legacy="1" w:legacySpace="0" w:legacyIndent="360"/>
      <w:lvlJc w:val="left"/>
      <w:rPr>
        <w:rFonts w:ascii="Times New Roman" w:hAnsi="Times New Roman" w:hint="default"/>
      </w:rPr>
    </w:lvl>
  </w:abstractNum>
  <w:abstractNum w:abstractNumId="266">
    <w:nsid w:val="7D76596F"/>
    <w:multiLevelType w:val="hybridMultilevel"/>
    <w:tmpl w:val="3A1A5C7A"/>
    <w:lvl w:ilvl="0" w:tplc="398ADD8E">
      <w:start w:val="1"/>
      <w:numFmt w:val="bullet"/>
      <w:lvlText w:val=""/>
      <w:lvlJc w:val="left"/>
      <w:pPr>
        <w:ind w:left="1368" w:hanging="288"/>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7">
    <w:nsid w:val="7E280777"/>
    <w:multiLevelType w:val="singleLevel"/>
    <w:tmpl w:val="8A38F2EC"/>
    <w:lvl w:ilvl="0">
      <w:start w:val="7"/>
      <w:numFmt w:val="decimal"/>
      <w:lvlText w:val="%1."/>
      <w:legacy w:legacy="1" w:legacySpace="0" w:legacyIndent="360"/>
      <w:lvlJc w:val="left"/>
      <w:rPr>
        <w:rFonts w:ascii="Times New Roman" w:hAnsi="Times New Roman" w:hint="default"/>
      </w:rPr>
    </w:lvl>
  </w:abstractNum>
  <w:abstractNum w:abstractNumId="268">
    <w:nsid w:val="7E4611EE"/>
    <w:multiLevelType w:val="singleLevel"/>
    <w:tmpl w:val="D0FE2FEA"/>
    <w:lvl w:ilvl="0">
      <w:start w:val="4"/>
      <w:numFmt w:val="decimal"/>
      <w:lvlText w:val="%1."/>
      <w:legacy w:legacy="1" w:legacySpace="0" w:legacyIndent="360"/>
      <w:lvlJc w:val="left"/>
      <w:rPr>
        <w:rFonts w:ascii="Times New Roman" w:hAnsi="Times New Roman" w:hint="default"/>
      </w:rPr>
    </w:lvl>
  </w:abstractNum>
  <w:abstractNum w:abstractNumId="269">
    <w:nsid w:val="7F163D0E"/>
    <w:multiLevelType w:val="singleLevel"/>
    <w:tmpl w:val="0409000F"/>
    <w:lvl w:ilvl="0">
      <w:start w:val="1"/>
      <w:numFmt w:val="decimal"/>
      <w:lvlText w:val="%1."/>
      <w:lvlJc w:val="left"/>
      <w:pPr>
        <w:tabs>
          <w:tab w:val="num" w:pos="360"/>
        </w:tabs>
        <w:ind w:left="360" w:hanging="360"/>
      </w:pPr>
    </w:lvl>
  </w:abstractNum>
  <w:abstractNum w:abstractNumId="270">
    <w:nsid w:val="7F2B75A5"/>
    <w:multiLevelType w:val="hybridMultilevel"/>
    <w:tmpl w:val="3850AB7A"/>
    <w:lvl w:ilvl="0" w:tplc="21541D8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1">
    <w:nsid w:val="7F605787"/>
    <w:multiLevelType w:val="multilevel"/>
    <w:tmpl w:val="80DAA47E"/>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2">
    <w:nsid w:val="7F8E40F2"/>
    <w:multiLevelType w:val="singleLevel"/>
    <w:tmpl w:val="0409000F"/>
    <w:lvl w:ilvl="0">
      <w:start w:val="1"/>
      <w:numFmt w:val="decimal"/>
      <w:lvlText w:val="%1."/>
      <w:lvlJc w:val="left"/>
      <w:pPr>
        <w:tabs>
          <w:tab w:val="num" w:pos="360"/>
        </w:tabs>
        <w:ind w:left="360" w:hanging="360"/>
      </w:pPr>
    </w:lvl>
  </w:abstractNum>
  <w:abstractNum w:abstractNumId="273">
    <w:nsid w:val="7F901BED"/>
    <w:multiLevelType w:val="multilevel"/>
    <w:tmpl w:val="75ACDA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218"/>
  </w:num>
  <w:num w:numId="3">
    <w:abstractNumId w:val="163"/>
  </w:num>
  <w:num w:numId="4">
    <w:abstractNumId w:val="150"/>
  </w:num>
  <w:num w:numId="5">
    <w:abstractNumId w:val="119"/>
  </w:num>
  <w:num w:numId="6">
    <w:abstractNumId w:val="174"/>
  </w:num>
  <w:num w:numId="7">
    <w:abstractNumId w:val="1"/>
    <w:lvlOverride w:ilvl="0">
      <w:lvl w:ilvl="0">
        <w:numFmt w:val="bullet"/>
        <w:lvlText w:val=""/>
        <w:legacy w:legacy="1" w:legacySpace="0" w:legacyIndent="360"/>
        <w:lvlJc w:val="left"/>
        <w:rPr>
          <w:rFonts w:ascii="Symbol" w:hAnsi="Symbol" w:hint="default"/>
        </w:rPr>
      </w:lvl>
    </w:lvlOverride>
  </w:num>
  <w:num w:numId="8">
    <w:abstractNumId w:val="272"/>
  </w:num>
  <w:num w:numId="9">
    <w:abstractNumId w:val="64"/>
  </w:num>
  <w:num w:numId="10">
    <w:abstractNumId w:val="46"/>
  </w:num>
  <w:num w:numId="11">
    <w:abstractNumId w:val="260"/>
  </w:num>
  <w:num w:numId="12">
    <w:abstractNumId w:val="129"/>
  </w:num>
  <w:num w:numId="13">
    <w:abstractNumId w:val="44"/>
  </w:num>
  <w:num w:numId="14">
    <w:abstractNumId w:val="265"/>
  </w:num>
  <w:num w:numId="15">
    <w:abstractNumId w:val="76"/>
  </w:num>
  <w:num w:numId="16">
    <w:abstractNumId w:val="73"/>
  </w:num>
  <w:num w:numId="17">
    <w:abstractNumId w:val="45"/>
  </w:num>
  <w:num w:numId="18">
    <w:abstractNumId w:val="175"/>
  </w:num>
  <w:num w:numId="19">
    <w:abstractNumId w:val="59"/>
  </w:num>
  <w:num w:numId="20">
    <w:abstractNumId w:val="8"/>
  </w:num>
  <w:num w:numId="21">
    <w:abstractNumId w:val="120"/>
  </w:num>
  <w:num w:numId="22">
    <w:abstractNumId w:val="108"/>
  </w:num>
  <w:num w:numId="23">
    <w:abstractNumId w:val="58"/>
  </w:num>
  <w:num w:numId="24">
    <w:abstractNumId w:val="36"/>
  </w:num>
  <w:num w:numId="25">
    <w:abstractNumId w:val="196"/>
  </w:num>
  <w:num w:numId="26">
    <w:abstractNumId w:val="55"/>
  </w:num>
  <w:num w:numId="27">
    <w:abstractNumId w:val="99"/>
  </w:num>
  <w:num w:numId="28">
    <w:abstractNumId w:val="144"/>
  </w:num>
  <w:num w:numId="29">
    <w:abstractNumId w:val="118"/>
  </w:num>
  <w:num w:numId="30">
    <w:abstractNumId w:val="241"/>
  </w:num>
  <w:num w:numId="31">
    <w:abstractNumId w:val="124"/>
  </w:num>
  <w:num w:numId="32">
    <w:abstractNumId w:val="173"/>
  </w:num>
  <w:num w:numId="33">
    <w:abstractNumId w:val="268"/>
  </w:num>
  <w:num w:numId="34">
    <w:abstractNumId w:val="75"/>
  </w:num>
  <w:num w:numId="35">
    <w:abstractNumId w:val="116"/>
  </w:num>
  <w:num w:numId="36">
    <w:abstractNumId w:val="267"/>
  </w:num>
  <w:num w:numId="37">
    <w:abstractNumId w:val="133"/>
  </w:num>
  <w:num w:numId="38">
    <w:abstractNumId w:val="244"/>
  </w:num>
  <w:num w:numId="39">
    <w:abstractNumId w:val="203"/>
  </w:num>
  <w:num w:numId="40">
    <w:abstractNumId w:val="4"/>
  </w:num>
  <w:num w:numId="41">
    <w:abstractNumId w:val="69"/>
  </w:num>
  <w:num w:numId="42">
    <w:abstractNumId w:val="56"/>
  </w:num>
  <w:num w:numId="43">
    <w:abstractNumId w:val="223"/>
  </w:num>
  <w:num w:numId="44">
    <w:abstractNumId w:val="142"/>
  </w:num>
  <w:num w:numId="45">
    <w:abstractNumId w:val="184"/>
  </w:num>
  <w:num w:numId="46">
    <w:abstractNumId w:val="250"/>
  </w:num>
  <w:num w:numId="47">
    <w:abstractNumId w:val="91"/>
  </w:num>
  <w:num w:numId="48">
    <w:abstractNumId w:val="97"/>
  </w:num>
  <w:num w:numId="49">
    <w:abstractNumId w:val="48"/>
  </w:num>
  <w:num w:numId="50">
    <w:abstractNumId w:val="61"/>
  </w:num>
  <w:num w:numId="51">
    <w:abstractNumId w:val="98"/>
  </w:num>
  <w:num w:numId="52">
    <w:abstractNumId w:val="147"/>
  </w:num>
  <w:num w:numId="53">
    <w:abstractNumId w:val="197"/>
  </w:num>
  <w:num w:numId="54">
    <w:abstractNumId w:val="139"/>
  </w:num>
  <w:num w:numId="55">
    <w:abstractNumId w:val="256"/>
  </w:num>
  <w:num w:numId="56">
    <w:abstractNumId w:val="138"/>
  </w:num>
  <w:num w:numId="57">
    <w:abstractNumId w:val="28"/>
  </w:num>
  <w:num w:numId="58">
    <w:abstractNumId w:val="23"/>
  </w:num>
  <w:num w:numId="59">
    <w:abstractNumId w:val="123"/>
  </w:num>
  <w:num w:numId="60">
    <w:abstractNumId w:val="126"/>
  </w:num>
  <w:num w:numId="61">
    <w:abstractNumId w:val="210"/>
  </w:num>
  <w:num w:numId="62">
    <w:abstractNumId w:val="26"/>
  </w:num>
  <w:num w:numId="63">
    <w:abstractNumId w:val="16"/>
  </w:num>
  <w:num w:numId="64">
    <w:abstractNumId w:val="74"/>
  </w:num>
  <w:num w:numId="65">
    <w:abstractNumId w:val="19"/>
  </w:num>
  <w:num w:numId="66">
    <w:abstractNumId w:val="140"/>
  </w:num>
  <w:num w:numId="67">
    <w:abstractNumId w:val="192"/>
  </w:num>
  <w:num w:numId="68">
    <w:abstractNumId w:val="95"/>
  </w:num>
  <w:num w:numId="69">
    <w:abstractNumId w:val="231"/>
  </w:num>
  <w:num w:numId="70">
    <w:abstractNumId w:val="136"/>
  </w:num>
  <w:num w:numId="71">
    <w:abstractNumId w:val="127"/>
  </w:num>
  <w:num w:numId="72">
    <w:abstractNumId w:val="15"/>
  </w:num>
  <w:num w:numId="73">
    <w:abstractNumId w:val="171"/>
  </w:num>
  <w:num w:numId="74">
    <w:abstractNumId w:val="79"/>
  </w:num>
  <w:num w:numId="75">
    <w:abstractNumId w:val="2"/>
  </w:num>
  <w:num w:numId="76">
    <w:abstractNumId w:val="117"/>
  </w:num>
  <w:num w:numId="77">
    <w:abstractNumId w:val="177"/>
  </w:num>
  <w:num w:numId="78">
    <w:abstractNumId w:val="216"/>
  </w:num>
  <w:num w:numId="79">
    <w:abstractNumId w:val="245"/>
  </w:num>
  <w:num w:numId="80">
    <w:abstractNumId w:val="240"/>
  </w:num>
  <w:num w:numId="81">
    <w:abstractNumId w:val="255"/>
  </w:num>
  <w:num w:numId="82">
    <w:abstractNumId w:val="169"/>
  </w:num>
  <w:num w:numId="83">
    <w:abstractNumId w:val="92"/>
  </w:num>
  <w:num w:numId="84">
    <w:abstractNumId w:val="30"/>
  </w:num>
  <w:num w:numId="85">
    <w:abstractNumId w:val="258"/>
  </w:num>
  <w:num w:numId="86">
    <w:abstractNumId w:val="25"/>
  </w:num>
  <w:num w:numId="87">
    <w:abstractNumId w:val="176"/>
  </w:num>
  <w:num w:numId="88">
    <w:abstractNumId w:val="217"/>
  </w:num>
  <w:num w:numId="89">
    <w:abstractNumId w:val="57"/>
  </w:num>
  <w:num w:numId="90">
    <w:abstractNumId w:val="51"/>
  </w:num>
  <w:num w:numId="91">
    <w:abstractNumId w:val="271"/>
  </w:num>
  <w:num w:numId="92">
    <w:abstractNumId w:val="93"/>
  </w:num>
  <w:num w:numId="93">
    <w:abstractNumId w:val="208"/>
  </w:num>
  <w:num w:numId="94">
    <w:abstractNumId w:val="273"/>
  </w:num>
  <w:num w:numId="95">
    <w:abstractNumId w:val="227"/>
  </w:num>
  <w:num w:numId="96">
    <w:abstractNumId w:val="101"/>
  </w:num>
  <w:num w:numId="97">
    <w:abstractNumId w:val="17"/>
  </w:num>
  <w:num w:numId="98">
    <w:abstractNumId w:val="226"/>
  </w:num>
  <w:num w:numId="99">
    <w:abstractNumId w:val="209"/>
  </w:num>
  <w:num w:numId="100">
    <w:abstractNumId w:val="141"/>
  </w:num>
  <w:num w:numId="101">
    <w:abstractNumId w:val="251"/>
  </w:num>
  <w:num w:numId="102">
    <w:abstractNumId w:val="187"/>
  </w:num>
  <w:num w:numId="103">
    <w:abstractNumId w:val="269"/>
  </w:num>
  <w:num w:numId="104">
    <w:abstractNumId w:val="193"/>
  </w:num>
  <w:num w:numId="105">
    <w:abstractNumId w:val="107"/>
  </w:num>
  <w:num w:numId="106">
    <w:abstractNumId w:val="80"/>
  </w:num>
  <w:num w:numId="107">
    <w:abstractNumId w:val="87"/>
  </w:num>
  <w:num w:numId="108">
    <w:abstractNumId w:val="182"/>
  </w:num>
  <w:num w:numId="109">
    <w:abstractNumId w:val="137"/>
  </w:num>
  <w:num w:numId="110">
    <w:abstractNumId w:val="152"/>
  </w:num>
  <w:num w:numId="111">
    <w:abstractNumId w:val="29"/>
  </w:num>
  <w:num w:numId="112">
    <w:abstractNumId w:val="11"/>
  </w:num>
  <w:num w:numId="113">
    <w:abstractNumId w:val="145"/>
  </w:num>
  <w:num w:numId="114">
    <w:abstractNumId w:val="179"/>
  </w:num>
  <w:num w:numId="115">
    <w:abstractNumId w:val="54"/>
  </w:num>
  <w:num w:numId="116">
    <w:abstractNumId w:val="243"/>
  </w:num>
  <w:num w:numId="117">
    <w:abstractNumId w:val="35"/>
  </w:num>
  <w:num w:numId="118">
    <w:abstractNumId w:val="24"/>
  </w:num>
  <w:num w:numId="119">
    <w:abstractNumId w:val="225"/>
  </w:num>
  <w:num w:numId="120">
    <w:abstractNumId w:val="50"/>
  </w:num>
  <w:num w:numId="121">
    <w:abstractNumId w:val="229"/>
  </w:num>
  <w:num w:numId="122">
    <w:abstractNumId w:val="115"/>
  </w:num>
  <w:num w:numId="123">
    <w:abstractNumId w:val="89"/>
  </w:num>
  <w:num w:numId="124">
    <w:abstractNumId w:val="149"/>
  </w:num>
  <w:num w:numId="125">
    <w:abstractNumId w:val="247"/>
  </w:num>
  <w:num w:numId="126">
    <w:abstractNumId w:val="249"/>
  </w:num>
  <w:num w:numId="127">
    <w:abstractNumId w:val="204"/>
  </w:num>
  <w:num w:numId="128">
    <w:abstractNumId w:val="154"/>
  </w:num>
  <w:num w:numId="129">
    <w:abstractNumId w:val="224"/>
  </w:num>
  <w:num w:numId="130">
    <w:abstractNumId w:val="254"/>
  </w:num>
  <w:num w:numId="131">
    <w:abstractNumId w:val="186"/>
  </w:num>
  <w:num w:numId="132">
    <w:abstractNumId w:val="212"/>
  </w:num>
  <w:num w:numId="133">
    <w:abstractNumId w:val="234"/>
  </w:num>
  <w:num w:numId="134">
    <w:abstractNumId w:val="132"/>
  </w:num>
  <w:num w:numId="135">
    <w:abstractNumId w:val="94"/>
  </w:num>
  <w:num w:numId="136">
    <w:abstractNumId w:val="60"/>
  </w:num>
  <w:num w:numId="137">
    <w:abstractNumId w:val="178"/>
  </w:num>
  <w:num w:numId="138">
    <w:abstractNumId w:val="167"/>
  </w:num>
  <w:num w:numId="139">
    <w:abstractNumId w:val="47"/>
  </w:num>
  <w:num w:numId="140">
    <w:abstractNumId w:val="215"/>
  </w:num>
  <w:num w:numId="141">
    <w:abstractNumId w:val="49"/>
  </w:num>
  <w:num w:numId="142">
    <w:abstractNumId w:val="134"/>
  </w:num>
  <w:num w:numId="143">
    <w:abstractNumId w:val="67"/>
  </w:num>
  <w:num w:numId="144">
    <w:abstractNumId w:val="41"/>
  </w:num>
  <w:num w:numId="145">
    <w:abstractNumId w:val="155"/>
  </w:num>
  <w:num w:numId="146">
    <w:abstractNumId w:val="262"/>
  </w:num>
  <w:num w:numId="147">
    <w:abstractNumId w:val="238"/>
  </w:num>
  <w:num w:numId="148">
    <w:abstractNumId w:val="42"/>
  </w:num>
  <w:num w:numId="149">
    <w:abstractNumId w:val="62"/>
  </w:num>
  <w:num w:numId="150">
    <w:abstractNumId w:val="253"/>
  </w:num>
  <w:num w:numId="151">
    <w:abstractNumId w:val="153"/>
  </w:num>
  <w:num w:numId="152">
    <w:abstractNumId w:val="128"/>
  </w:num>
  <w:num w:numId="153">
    <w:abstractNumId w:val="83"/>
  </w:num>
  <w:num w:numId="154">
    <w:abstractNumId w:val="53"/>
  </w:num>
  <w:num w:numId="155">
    <w:abstractNumId w:val="156"/>
  </w:num>
  <w:num w:numId="156">
    <w:abstractNumId w:val="109"/>
  </w:num>
  <w:num w:numId="157">
    <w:abstractNumId w:val="180"/>
  </w:num>
  <w:num w:numId="158">
    <w:abstractNumId w:val="71"/>
  </w:num>
  <w:num w:numId="159">
    <w:abstractNumId w:val="181"/>
  </w:num>
  <w:num w:numId="160">
    <w:abstractNumId w:val="65"/>
  </w:num>
  <w:num w:numId="161">
    <w:abstractNumId w:val="235"/>
  </w:num>
  <w:num w:numId="162">
    <w:abstractNumId w:val="148"/>
  </w:num>
  <w:num w:numId="163">
    <w:abstractNumId w:val="236"/>
  </w:num>
  <w:num w:numId="164">
    <w:abstractNumId w:val="104"/>
  </w:num>
  <w:num w:numId="165">
    <w:abstractNumId w:val="191"/>
  </w:num>
  <w:num w:numId="166">
    <w:abstractNumId w:val="90"/>
  </w:num>
  <w:num w:numId="167">
    <w:abstractNumId w:val="194"/>
  </w:num>
  <w:num w:numId="168">
    <w:abstractNumId w:val="39"/>
  </w:num>
  <w:num w:numId="169">
    <w:abstractNumId w:val="18"/>
  </w:num>
  <w:num w:numId="170">
    <w:abstractNumId w:val="183"/>
  </w:num>
  <w:num w:numId="171">
    <w:abstractNumId w:val="10"/>
  </w:num>
  <w:num w:numId="172">
    <w:abstractNumId w:val="135"/>
  </w:num>
  <w:num w:numId="173">
    <w:abstractNumId w:val="206"/>
  </w:num>
  <w:num w:numId="174">
    <w:abstractNumId w:val="146"/>
  </w:num>
  <w:num w:numId="175">
    <w:abstractNumId w:val="158"/>
  </w:num>
  <w:num w:numId="176">
    <w:abstractNumId w:val="202"/>
  </w:num>
  <w:num w:numId="177">
    <w:abstractNumId w:val="228"/>
  </w:num>
  <w:num w:numId="178">
    <w:abstractNumId w:val="270"/>
  </w:num>
  <w:num w:numId="179">
    <w:abstractNumId w:val="21"/>
  </w:num>
  <w:num w:numId="180">
    <w:abstractNumId w:val="170"/>
  </w:num>
  <w:num w:numId="181">
    <w:abstractNumId w:val="110"/>
  </w:num>
  <w:num w:numId="182">
    <w:abstractNumId w:val="213"/>
  </w:num>
  <w:num w:numId="183">
    <w:abstractNumId w:val="6"/>
  </w:num>
  <w:num w:numId="184">
    <w:abstractNumId w:val="70"/>
  </w:num>
  <w:num w:numId="185">
    <w:abstractNumId w:val="52"/>
  </w:num>
  <w:num w:numId="186">
    <w:abstractNumId w:val="185"/>
  </w:num>
  <w:num w:numId="187">
    <w:abstractNumId w:val="82"/>
  </w:num>
  <w:num w:numId="188">
    <w:abstractNumId w:val="162"/>
  </w:num>
  <w:num w:numId="189">
    <w:abstractNumId w:val="188"/>
  </w:num>
  <w:num w:numId="190">
    <w:abstractNumId w:val="131"/>
  </w:num>
  <w:num w:numId="191">
    <w:abstractNumId w:val="201"/>
  </w:num>
  <w:num w:numId="192">
    <w:abstractNumId w:val="264"/>
  </w:num>
  <w:num w:numId="193">
    <w:abstractNumId w:val="100"/>
  </w:num>
  <w:num w:numId="194">
    <w:abstractNumId w:val="9"/>
  </w:num>
  <w:num w:numId="195">
    <w:abstractNumId w:val="157"/>
  </w:num>
  <w:num w:numId="196">
    <w:abstractNumId w:val="200"/>
  </w:num>
  <w:num w:numId="197">
    <w:abstractNumId w:val="113"/>
  </w:num>
  <w:num w:numId="198">
    <w:abstractNumId w:val="160"/>
  </w:num>
  <w:num w:numId="199">
    <w:abstractNumId w:val="112"/>
  </w:num>
  <w:num w:numId="200">
    <w:abstractNumId w:val="252"/>
  </w:num>
  <w:num w:numId="201">
    <w:abstractNumId w:val="88"/>
  </w:num>
  <w:num w:numId="202">
    <w:abstractNumId w:val="211"/>
  </w:num>
  <w:num w:numId="203">
    <w:abstractNumId w:val="22"/>
  </w:num>
  <w:num w:numId="204">
    <w:abstractNumId w:val="219"/>
  </w:num>
  <w:num w:numId="205">
    <w:abstractNumId w:val="66"/>
  </w:num>
  <w:num w:numId="206">
    <w:abstractNumId w:val="7"/>
  </w:num>
  <w:num w:numId="207">
    <w:abstractNumId w:val="195"/>
  </w:num>
  <w:num w:numId="208">
    <w:abstractNumId w:val="5"/>
  </w:num>
  <w:num w:numId="209">
    <w:abstractNumId w:val="20"/>
  </w:num>
  <w:num w:numId="210">
    <w:abstractNumId w:val="31"/>
  </w:num>
  <w:num w:numId="211">
    <w:abstractNumId w:val="34"/>
  </w:num>
  <w:num w:numId="212">
    <w:abstractNumId w:val="84"/>
  </w:num>
  <w:num w:numId="213">
    <w:abstractNumId w:val="85"/>
  </w:num>
  <w:num w:numId="214">
    <w:abstractNumId w:val="259"/>
  </w:num>
  <w:num w:numId="215">
    <w:abstractNumId w:val="13"/>
  </w:num>
  <w:num w:numId="216">
    <w:abstractNumId w:val="172"/>
  </w:num>
  <w:num w:numId="217">
    <w:abstractNumId w:val="151"/>
  </w:num>
  <w:num w:numId="218">
    <w:abstractNumId w:val="248"/>
  </w:num>
  <w:num w:numId="219">
    <w:abstractNumId w:val="220"/>
  </w:num>
  <w:num w:numId="220">
    <w:abstractNumId w:val="3"/>
  </w:num>
  <w:num w:numId="221">
    <w:abstractNumId w:val="198"/>
  </w:num>
  <w:num w:numId="222">
    <w:abstractNumId w:val="205"/>
  </w:num>
  <w:num w:numId="223">
    <w:abstractNumId w:val="237"/>
  </w:num>
  <w:num w:numId="224">
    <w:abstractNumId w:val="222"/>
  </w:num>
  <w:num w:numId="225">
    <w:abstractNumId w:val="33"/>
  </w:num>
  <w:num w:numId="226">
    <w:abstractNumId w:val="263"/>
  </w:num>
  <w:num w:numId="227">
    <w:abstractNumId w:val="190"/>
  </w:num>
  <w:num w:numId="228">
    <w:abstractNumId w:val="257"/>
  </w:num>
  <w:num w:numId="229">
    <w:abstractNumId w:val="14"/>
  </w:num>
  <w:num w:numId="230">
    <w:abstractNumId w:val="72"/>
  </w:num>
  <w:num w:numId="231">
    <w:abstractNumId w:val="96"/>
  </w:num>
  <w:num w:numId="232">
    <w:abstractNumId w:val="32"/>
  </w:num>
  <w:num w:numId="233">
    <w:abstractNumId w:val="230"/>
  </w:num>
  <w:num w:numId="234">
    <w:abstractNumId w:val="165"/>
  </w:num>
  <w:num w:numId="235">
    <w:abstractNumId w:val="246"/>
  </w:num>
  <w:num w:numId="236">
    <w:abstractNumId w:val="106"/>
  </w:num>
  <w:num w:numId="237">
    <w:abstractNumId w:val="40"/>
  </w:num>
  <w:num w:numId="238">
    <w:abstractNumId w:val="103"/>
  </w:num>
  <w:num w:numId="239">
    <w:abstractNumId w:val="77"/>
  </w:num>
  <w:num w:numId="240">
    <w:abstractNumId w:val="207"/>
  </w:num>
  <w:num w:numId="241">
    <w:abstractNumId w:val="239"/>
  </w:num>
  <w:num w:numId="242">
    <w:abstractNumId w:val="125"/>
  </w:num>
  <w:num w:numId="243">
    <w:abstractNumId w:val="261"/>
  </w:num>
  <w:num w:numId="244">
    <w:abstractNumId w:val="199"/>
  </w:num>
  <w:num w:numId="245">
    <w:abstractNumId w:val="242"/>
  </w:num>
  <w:num w:numId="246">
    <w:abstractNumId w:val="63"/>
  </w:num>
  <w:num w:numId="247">
    <w:abstractNumId w:val="27"/>
  </w:num>
  <w:num w:numId="248">
    <w:abstractNumId w:val="121"/>
  </w:num>
  <w:num w:numId="249">
    <w:abstractNumId w:val="12"/>
  </w:num>
  <w:num w:numId="250">
    <w:abstractNumId w:val="233"/>
  </w:num>
  <w:num w:numId="251">
    <w:abstractNumId w:val="37"/>
  </w:num>
  <w:num w:numId="252">
    <w:abstractNumId w:val="159"/>
  </w:num>
  <w:num w:numId="253">
    <w:abstractNumId w:val="78"/>
  </w:num>
  <w:num w:numId="254">
    <w:abstractNumId w:val="68"/>
  </w:num>
  <w:num w:numId="255">
    <w:abstractNumId w:val="164"/>
  </w:num>
  <w:num w:numId="256">
    <w:abstractNumId w:val="122"/>
  </w:num>
  <w:num w:numId="257">
    <w:abstractNumId w:val="43"/>
  </w:num>
  <w:num w:numId="258">
    <w:abstractNumId w:val="266"/>
  </w:num>
  <w:num w:numId="259">
    <w:abstractNumId w:val="81"/>
  </w:num>
  <w:num w:numId="260">
    <w:abstractNumId w:val="130"/>
  </w:num>
  <w:num w:numId="261">
    <w:abstractNumId w:val="221"/>
  </w:num>
  <w:num w:numId="262">
    <w:abstractNumId w:val="38"/>
  </w:num>
  <w:num w:numId="263">
    <w:abstractNumId w:val="166"/>
  </w:num>
  <w:num w:numId="264">
    <w:abstractNumId w:val="105"/>
  </w:num>
  <w:num w:numId="265">
    <w:abstractNumId w:val="168"/>
  </w:num>
  <w:num w:numId="266">
    <w:abstractNumId w:val="143"/>
  </w:num>
  <w:num w:numId="267">
    <w:abstractNumId w:val="102"/>
  </w:num>
  <w:num w:numId="268">
    <w:abstractNumId w:val="214"/>
  </w:num>
  <w:num w:numId="269">
    <w:abstractNumId w:val="111"/>
  </w:num>
  <w:num w:numId="270">
    <w:abstractNumId w:val="232"/>
  </w:num>
  <w:num w:numId="271">
    <w:abstractNumId w:val="161"/>
  </w:num>
  <w:num w:numId="272">
    <w:abstractNumId w:val="114"/>
  </w:num>
  <w:num w:numId="273">
    <w:abstractNumId w:val="189"/>
  </w:num>
  <w:num w:numId="274">
    <w:abstractNumId w:val="86"/>
  </w:num>
  <w:numIdMacAtCleanup w:val="2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E82"/>
    <w:rsid w:val="00000397"/>
    <w:rsid w:val="000005A0"/>
    <w:rsid w:val="00001497"/>
    <w:rsid w:val="00005341"/>
    <w:rsid w:val="00006A4A"/>
    <w:rsid w:val="00011196"/>
    <w:rsid w:val="00012488"/>
    <w:rsid w:val="000138E9"/>
    <w:rsid w:val="0001440E"/>
    <w:rsid w:val="000163CA"/>
    <w:rsid w:val="00024692"/>
    <w:rsid w:val="00024C0E"/>
    <w:rsid w:val="000261BF"/>
    <w:rsid w:val="00027010"/>
    <w:rsid w:val="000314B1"/>
    <w:rsid w:val="00031E3E"/>
    <w:rsid w:val="000325B2"/>
    <w:rsid w:val="0003732A"/>
    <w:rsid w:val="000506EE"/>
    <w:rsid w:val="000524B0"/>
    <w:rsid w:val="00052F72"/>
    <w:rsid w:val="00057997"/>
    <w:rsid w:val="0006139E"/>
    <w:rsid w:val="00062C72"/>
    <w:rsid w:val="00063D78"/>
    <w:rsid w:val="00065596"/>
    <w:rsid w:val="000670E2"/>
    <w:rsid w:val="00067ABB"/>
    <w:rsid w:val="000711BA"/>
    <w:rsid w:val="00071C23"/>
    <w:rsid w:val="000755DF"/>
    <w:rsid w:val="0008014F"/>
    <w:rsid w:val="000857F8"/>
    <w:rsid w:val="0008718E"/>
    <w:rsid w:val="00087584"/>
    <w:rsid w:val="00092A27"/>
    <w:rsid w:val="00093FCA"/>
    <w:rsid w:val="000953E0"/>
    <w:rsid w:val="000A033B"/>
    <w:rsid w:val="000A2D23"/>
    <w:rsid w:val="000A33DA"/>
    <w:rsid w:val="000A7896"/>
    <w:rsid w:val="000A7CEA"/>
    <w:rsid w:val="000B3091"/>
    <w:rsid w:val="000B4094"/>
    <w:rsid w:val="000B7C03"/>
    <w:rsid w:val="000C0533"/>
    <w:rsid w:val="000C1930"/>
    <w:rsid w:val="000C3B85"/>
    <w:rsid w:val="000C5AF1"/>
    <w:rsid w:val="000C7929"/>
    <w:rsid w:val="000D0DC9"/>
    <w:rsid w:val="000D0E81"/>
    <w:rsid w:val="000D1FA5"/>
    <w:rsid w:val="000D3174"/>
    <w:rsid w:val="000E4700"/>
    <w:rsid w:val="000E6417"/>
    <w:rsid w:val="000F4CB8"/>
    <w:rsid w:val="001001D4"/>
    <w:rsid w:val="0010181D"/>
    <w:rsid w:val="0011029A"/>
    <w:rsid w:val="0011140D"/>
    <w:rsid w:val="00114B28"/>
    <w:rsid w:val="00115B40"/>
    <w:rsid w:val="00116689"/>
    <w:rsid w:val="00121809"/>
    <w:rsid w:val="001245B1"/>
    <w:rsid w:val="00126151"/>
    <w:rsid w:val="0013260F"/>
    <w:rsid w:val="00134B1B"/>
    <w:rsid w:val="00137966"/>
    <w:rsid w:val="00146115"/>
    <w:rsid w:val="00147F76"/>
    <w:rsid w:val="00150951"/>
    <w:rsid w:val="00150DE7"/>
    <w:rsid w:val="00152CC8"/>
    <w:rsid w:val="00153B88"/>
    <w:rsid w:val="001608D8"/>
    <w:rsid w:val="00161A14"/>
    <w:rsid w:val="00164988"/>
    <w:rsid w:val="00165862"/>
    <w:rsid w:val="00165A3E"/>
    <w:rsid w:val="00166527"/>
    <w:rsid w:val="00166A39"/>
    <w:rsid w:val="00167A3C"/>
    <w:rsid w:val="0017022D"/>
    <w:rsid w:val="00174420"/>
    <w:rsid w:val="00181DB4"/>
    <w:rsid w:val="00190C1A"/>
    <w:rsid w:val="001921D8"/>
    <w:rsid w:val="00192EC5"/>
    <w:rsid w:val="0019417F"/>
    <w:rsid w:val="001971B5"/>
    <w:rsid w:val="001A01ED"/>
    <w:rsid w:val="001A0260"/>
    <w:rsid w:val="001A028D"/>
    <w:rsid w:val="001A2C8A"/>
    <w:rsid w:val="001A42C3"/>
    <w:rsid w:val="001A611C"/>
    <w:rsid w:val="001A710B"/>
    <w:rsid w:val="001B0849"/>
    <w:rsid w:val="001B25AC"/>
    <w:rsid w:val="001B51A2"/>
    <w:rsid w:val="001C1CF3"/>
    <w:rsid w:val="001C3FC1"/>
    <w:rsid w:val="001C6342"/>
    <w:rsid w:val="001C6DE4"/>
    <w:rsid w:val="001C7A27"/>
    <w:rsid w:val="001C7F2F"/>
    <w:rsid w:val="001D629D"/>
    <w:rsid w:val="001D6502"/>
    <w:rsid w:val="001E1C39"/>
    <w:rsid w:val="001E2F1B"/>
    <w:rsid w:val="001E391D"/>
    <w:rsid w:val="001E3F89"/>
    <w:rsid w:val="001E4226"/>
    <w:rsid w:val="001E48FD"/>
    <w:rsid w:val="001E5121"/>
    <w:rsid w:val="001F1049"/>
    <w:rsid w:val="001F35ED"/>
    <w:rsid w:val="001F4CD3"/>
    <w:rsid w:val="001F6003"/>
    <w:rsid w:val="001F690A"/>
    <w:rsid w:val="001F77EB"/>
    <w:rsid w:val="00200041"/>
    <w:rsid w:val="002034A0"/>
    <w:rsid w:val="00203C2F"/>
    <w:rsid w:val="00204151"/>
    <w:rsid w:val="00205346"/>
    <w:rsid w:val="00206690"/>
    <w:rsid w:val="0020709F"/>
    <w:rsid w:val="0020780F"/>
    <w:rsid w:val="00211CA0"/>
    <w:rsid w:val="00211FAB"/>
    <w:rsid w:val="0022357C"/>
    <w:rsid w:val="00223F01"/>
    <w:rsid w:val="00226A3C"/>
    <w:rsid w:val="00231E6F"/>
    <w:rsid w:val="00234F5C"/>
    <w:rsid w:val="0023775B"/>
    <w:rsid w:val="00237863"/>
    <w:rsid w:val="00240696"/>
    <w:rsid w:val="002443B1"/>
    <w:rsid w:val="002449D6"/>
    <w:rsid w:val="00251362"/>
    <w:rsid w:val="00253578"/>
    <w:rsid w:val="00261286"/>
    <w:rsid w:val="002627E3"/>
    <w:rsid w:val="00263961"/>
    <w:rsid w:val="002654CC"/>
    <w:rsid w:val="00266B5E"/>
    <w:rsid w:val="00270D7F"/>
    <w:rsid w:val="00271BFE"/>
    <w:rsid w:val="00274356"/>
    <w:rsid w:val="00276B23"/>
    <w:rsid w:val="00280467"/>
    <w:rsid w:val="002807E7"/>
    <w:rsid w:val="00280972"/>
    <w:rsid w:val="00283260"/>
    <w:rsid w:val="0028382C"/>
    <w:rsid w:val="002844C0"/>
    <w:rsid w:val="00284D63"/>
    <w:rsid w:val="002853D5"/>
    <w:rsid w:val="00290258"/>
    <w:rsid w:val="00294C52"/>
    <w:rsid w:val="00295E89"/>
    <w:rsid w:val="002A0B93"/>
    <w:rsid w:val="002A3246"/>
    <w:rsid w:val="002A4A38"/>
    <w:rsid w:val="002A6CC9"/>
    <w:rsid w:val="002B0FFC"/>
    <w:rsid w:val="002B2436"/>
    <w:rsid w:val="002B51B3"/>
    <w:rsid w:val="002B53C3"/>
    <w:rsid w:val="002C120B"/>
    <w:rsid w:val="002D2CC4"/>
    <w:rsid w:val="002D3FC5"/>
    <w:rsid w:val="002D5109"/>
    <w:rsid w:val="002D5FB7"/>
    <w:rsid w:val="002E64D5"/>
    <w:rsid w:val="002E661B"/>
    <w:rsid w:val="002F5D66"/>
    <w:rsid w:val="002F62F1"/>
    <w:rsid w:val="002F7347"/>
    <w:rsid w:val="002F74B6"/>
    <w:rsid w:val="002F7EA2"/>
    <w:rsid w:val="003001F1"/>
    <w:rsid w:val="00300BEB"/>
    <w:rsid w:val="003019EE"/>
    <w:rsid w:val="00310A25"/>
    <w:rsid w:val="00311C81"/>
    <w:rsid w:val="00314750"/>
    <w:rsid w:val="00316673"/>
    <w:rsid w:val="00317626"/>
    <w:rsid w:val="003204AE"/>
    <w:rsid w:val="00322780"/>
    <w:rsid w:val="003244A6"/>
    <w:rsid w:val="00326BB7"/>
    <w:rsid w:val="00331411"/>
    <w:rsid w:val="00333E01"/>
    <w:rsid w:val="003375A2"/>
    <w:rsid w:val="003415ED"/>
    <w:rsid w:val="0034308C"/>
    <w:rsid w:val="0034503F"/>
    <w:rsid w:val="00345DE2"/>
    <w:rsid w:val="00346B61"/>
    <w:rsid w:val="00354E8B"/>
    <w:rsid w:val="0035696F"/>
    <w:rsid w:val="00360862"/>
    <w:rsid w:val="00360DB8"/>
    <w:rsid w:val="00360FE4"/>
    <w:rsid w:val="003619A1"/>
    <w:rsid w:val="00363B70"/>
    <w:rsid w:val="00363F1F"/>
    <w:rsid w:val="003648D5"/>
    <w:rsid w:val="003655D9"/>
    <w:rsid w:val="00366454"/>
    <w:rsid w:val="00366C56"/>
    <w:rsid w:val="003727A6"/>
    <w:rsid w:val="0037336B"/>
    <w:rsid w:val="0037650D"/>
    <w:rsid w:val="00380132"/>
    <w:rsid w:val="00387194"/>
    <w:rsid w:val="00391F69"/>
    <w:rsid w:val="00392D48"/>
    <w:rsid w:val="003963D6"/>
    <w:rsid w:val="003A1E8B"/>
    <w:rsid w:val="003A222D"/>
    <w:rsid w:val="003A3087"/>
    <w:rsid w:val="003A4766"/>
    <w:rsid w:val="003A52BF"/>
    <w:rsid w:val="003B3BE3"/>
    <w:rsid w:val="003B7B39"/>
    <w:rsid w:val="003C2178"/>
    <w:rsid w:val="003C2B6F"/>
    <w:rsid w:val="003C41A0"/>
    <w:rsid w:val="003C73C6"/>
    <w:rsid w:val="003D3FB6"/>
    <w:rsid w:val="003D5E43"/>
    <w:rsid w:val="003D65E4"/>
    <w:rsid w:val="003E1681"/>
    <w:rsid w:val="003E36C5"/>
    <w:rsid w:val="003E4A68"/>
    <w:rsid w:val="003E5C04"/>
    <w:rsid w:val="003E63FC"/>
    <w:rsid w:val="003F3636"/>
    <w:rsid w:val="003F3E54"/>
    <w:rsid w:val="003F5050"/>
    <w:rsid w:val="003F63FE"/>
    <w:rsid w:val="0040663E"/>
    <w:rsid w:val="004069E3"/>
    <w:rsid w:val="0041006C"/>
    <w:rsid w:val="004103DE"/>
    <w:rsid w:val="00410A77"/>
    <w:rsid w:val="00417C5D"/>
    <w:rsid w:val="0042241F"/>
    <w:rsid w:val="00423291"/>
    <w:rsid w:val="00426142"/>
    <w:rsid w:val="004315EC"/>
    <w:rsid w:val="00435020"/>
    <w:rsid w:val="004368AB"/>
    <w:rsid w:val="00437913"/>
    <w:rsid w:val="00440BAB"/>
    <w:rsid w:val="004420EF"/>
    <w:rsid w:val="004431E8"/>
    <w:rsid w:val="00444F0E"/>
    <w:rsid w:val="004461AA"/>
    <w:rsid w:val="004513A5"/>
    <w:rsid w:val="00453942"/>
    <w:rsid w:val="00455001"/>
    <w:rsid w:val="00455F4C"/>
    <w:rsid w:val="0045792C"/>
    <w:rsid w:val="00464491"/>
    <w:rsid w:val="004732A1"/>
    <w:rsid w:val="004778AA"/>
    <w:rsid w:val="004817F0"/>
    <w:rsid w:val="00484A33"/>
    <w:rsid w:val="004931A4"/>
    <w:rsid w:val="0049439A"/>
    <w:rsid w:val="004943B5"/>
    <w:rsid w:val="00494618"/>
    <w:rsid w:val="00494D20"/>
    <w:rsid w:val="004A25CF"/>
    <w:rsid w:val="004A641E"/>
    <w:rsid w:val="004B2393"/>
    <w:rsid w:val="004B5D73"/>
    <w:rsid w:val="004C4DD8"/>
    <w:rsid w:val="004C638D"/>
    <w:rsid w:val="004C6D3C"/>
    <w:rsid w:val="004C6D4A"/>
    <w:rsid w:val="004D04E4"/>
    <w:rsid w:val="004D45D4"/>
    <w:rsid w:val="004D5A9C"/>
    <w:rsid w:val="004D7B4B"/>
    <w:rsid w:val="004E0CA6"/>
    <w:rsid w:val="004E4417"/>
    <w:rsid w:val="004E62F0"/>
    <w:rsid w:val="004F1C4B"/>
    <w:rsid w:val="004F24D4"/>
    <w:rsid w:val="004F7EFE"/>
    <w:rsid w:val="00500FEA"/>
    <w:rsid w:val="00501C74"/>
    <w:rsid w:val="005072D1"/>
    <w:rsid w:val="005133E8"/>
    <w:rsid w:val="005152E7"/>
    <w:rsid w:val="005163F8"/>
    <w:rsid w:val="005178FC"/>
    <w:rsid w:val="00517AB6"/>
    <w:rsid w:val="00520882"/>
    <w:rsid w:val="00522ACF"/>
    <w:rsid w:val="00525207"/>
    <w:rsid w:val="005263B7"/>
    <w:rsid w:val="00533AE1"/>
    <w:rsid w:val="00535A8D"/>
    <w:rsid w:val="0054565B"/>
    <w:rsid w:val="00547EAD"/>
    <w:rsid w:val="00551358"/>
    <w:rsid w:val="00552324"/>
    <w:rsid w:val="005601F7"/>
    <w:rsid w:val="00565A79"/>
    <w:rsid w:val="00566471"/>
    <w:rsid w:val="0056696B"/>
    <w:rsid w:val="005717F5"/>
    <w:rsid w:val="00571E07"/>
    <w:rsid w:val="00572CD0"/>
    <w:rsid w:val="005747B7"/>
    <w:rsid w:val="005748CC"/>
    <w:rsid w:val="005767E3"/>
    <w:rsid w:val="00580BC9"/>
    <w:rsid w:val="00583B2D"/>
    <w:rsid w:val="005850E7"/>
    <w:rsid w:val="00587503"/>
    <w:rsid w:val="00593679"/>
    <w:rsid w:val="00594C6F"/>
    <w:rsid w:val="0059589D"/>
    <w:rsid w:val="0059747C"/>
    <w:rsid w:val="00597864"/>
    <w:rsid w:val="005A1D67"/>
    <w:rsid w:val="005A367D"/>
    <w:rsid w:val="005A7331"/>
    <w:rsid w:val="005B08F5"/>
    <w:rsid w:val="005B52C1"/>
    <w:rsid w:val="005C2AAD"/>
    <w:rsid w:val="005C2E72"/>
    <w:rsid w:val="005C3E78"/>
    <w:rsid w:val="005D0EDF"/>
    <w:rsid w:val="005D0FDE"/>
    <w:rsid w:val="005D3539"/>
    <w:rsid w:val="005E11C8"/>
    <w:rsid w:val="005E12CD"/>
    <w:rsid w:val="005E1831"/>
    <w:rsid w:val="005E29C1"/>
    <w:rsid w:val="005E4375"/>
    <w:rsid w:val="005E58C5"/>
    <w:rsid w:val="005F037D"/>
    <w:rsid w:val="005F050A"/>
    <w:rsid w:val="005F152D"/>
    <w:rsid w:val="005F1897"/>
    <w:rsid w:val="005F2A52"/>
    <w:rsid w:val="005F4AB6"/>
    <w:rsid w:val="0060092D"/>
    <w:rsid w:val="006021D7"/>
    <w:rsid w:val="006100A9"/>
    <w:rsid w:val="00610635"/>
    <w:rsid w:val="00615DD0"/>
    <w:rsid w:val="0061666A"/>
    <w:rsid w:val="00621A2B"/>
    <w:rsid w:val="00621C46"/>
    <w:rsid w:val="006352F4"/>
    <w:rsid w:val="00635A0E"/>
    <w:rsid w:val="00635A60"/>
    <w:rsid w:val="00637A7B"/>
    <w:rsid w:val="0064563C"/>
    <w:rsid w:val="00647622"/>
    <w:rsid w:val="00657FAD"/>
    <w:rsid w:val="00660269"/>
    <w:rsid w:val="00660CF6"/>
    <w:rsid w:val="00663C3A"/>
    <w:rsid w:val="00666FAD"/>
    <w:rsid w:val="006704AC"/>
    <w:rsid w:val="00674697"/>
    <w:rsid w:val="00675B1B"/>
    <w:rsid w:val="00675F05"/>
    <w:rsid w:val="006764EE"/>
    <w:rsid w:val="00677509"/>
    <w:rsid w:val="006820F8"/>
    <w:rsid w:val="00683188"/>
    <w:rsid w:val="00685F1F"/>
    <w:rsid w:val="0069501E"/>
    <w:rsid w:val="0069558B"/>
    <w:rsid w:val="0069733D"/>
    <w:rsid w:val="006A01E3"/>
    <w:rsid w:val="006A276E"/>
    <w:rsid w:val="006A3B00"/>
    <w:rsid w:val="006A4C05"/>
    <w:rsid w:val="006A6491"/>
    <w:rsid w:val="006A6633"/>
    <w:rsid w:val="006B4891"/>
    <w:rsid w:val="006B4905"/>
    <w:rsid w:val="006B542F"/>
    <w:rsid w:val="006B55C3"/>
    <w:rsid w:val="006C107C"/>
    <w:rsid w:val="006C13DB"/>
    <w:rsid w:val="006C5ACA"/>
    <w:rsid w:val="006C6F88"/>
    <w:rsid w:val="006D072F"/>
    <w:rsid w:val="006D1B5E"/>
    <w:rsid w:val="006D4EBB"/>
    <w:rsid w:val="006D74CB"/>
    <w:rsid w:val="006E5DD9"/>
    <w:rsid w:val="006F3B40"/>
    <w:rsid w:val="006F4CF2"/>
    <w:rsid w:val="00701724"/>
    <w:rsid w:val="00702AEA"/>
    <w:rsid w:val="007049F5"/>
    <w:rsid w:val="00705986"/>
    <w:rsid w:val="007060B3"/>
    <w:rsid w:val="00706286"/>
    <w:rsid w:val="007071BC"/>
    <w:rsid w:val="0071340F"/>
    <w:rsid w:val="00714509"/>
    <w:rsid w:val="007163BC"/>
    <w:rsid w:val="00724840"/>
    <w:rsid w:val="0072532F"/>
    <w:rsid w:val="00730E03"/>
    <w:rsid w:val="00731A10"/>
    <w:rsid w:val="0073233D"/>
    <w:rsid w:val="00736F18"/>
    <w:rsid w:val="00740210"/>
    <w:rsid w:val="00740C0D"/>
    <w:rsid w:val="0074143D"/>
    <w:rsid w:val="00742CCE"/>
    <w:rsid w:val="00742FE3"/>
    <w:rsid w:val="00751E0C"/>
    <w:rsid w:val="00752C6C"/>
    <w:rsid w:val="00755977"/>
    <w:rsid w:val="0076197F"/>
    <w:rsid w:val="00765318"/>
    <w:rsid w:val="00770384"/>
    <w:rsid w:val="0077336E"/>
    <w:rsid w:val="007737F8"/>
    <w:rsid w:val="007771D5"/>
    <w:rsid w:val="00780FEF"/>
    <w:rsid w:val="00782071"/>
    <w:rsid w:val="00782A05"/>
    <w:rsid w:val="007864F0"/>
    <w:rsid w:val="0078741E"/>
    <w:rsid w:val="00787F58"/>
    <w:rsid w:val="00792D88"/>
    <w:rsid w:val="00793500"/>
    <w:rsid w:val="00793F9F"/>
    <w:rsid w:val="007968F1"/>
    <w:rsid w:val="007969B9"/>
    <w:rsid w:val="007A32A7"/>
    <w:rsid w:val="007B09FA"/>
    <w:rsid w:val="007B4258"/>
    <w:rsid w:val="007B4277"/>
    <w:rsid w:val="007B593A"/>
    <w:rsid w:val="007C0C72"/>
    <w:rsid w:val="007C0E52"/>
    <w:rsid w:val="007C1AB4"/>
    <w:rsid w:val="007C483B"/>
    <w:rsid w:val="007C52E2"/>
    <w:rsid w:val="007C6E47"/>
    <w:rsid w:val="007D38DC"/>
    <w:rsid w:val="007D40A9"/>
    <w:rsid w:val="007D41FF"/>
    <w:rsid w:val="007D42CE"/>
    <w:rsid w:val="007E31B2"/>
    <w:rsid w:val="007E5177"/>
    <w:rsid w:val="007E52F5"/>
    <w:rsid w:val="007F0EA4"/>
    <w:rsid w:val="007F3674"/>
    <w:rsid w:val="0080270C"/>
    <w:rsid w:val="00804D61"/>
    <w:rsid w:val="008059B0"/>
    <w:rsid w:val="00812BE0"/>
    <w:rsid w:val="0081469A"/>
    <w:rsid w:val="00816D99"/>
    <w:rsid w:val="00820D0D"/>
    <w:rsid w:val="00821B3D"/>
    <w:rsid w:val="0082403E"/>
    <w:rsid w:val="0082436A"/>
    <w:rsid w:val="00825FA8"/>
    <w:rsid w:val="008268AC"/>
    <w:rsid w:val="0082728C"/>
    <w:rsid w:val="00832115"/>
    <w:rsid w:val="00833B64"/>
    <w:rsid w:val="0084710C"/>
    <w:rsid w:val="008477E4"/>
    <w:rsid w:val="0085261A"/>
    <w:rsid w:val="00854E82"/>
    <w:rsid w:val="00860FD8"/>
    <w:rsid w:val="00862BD6"/>
    <w:rsid w:val="00863535"/>
    <w:rsid w:val="00865050"/>
    <w:rsid w:val="008653E5"/>
    <w:rsid w:val="00871349"/>
    <w:rsid w:val="008718BD"/>
    <w:rsid w:val="0087349F"/>
    <w:rsid w:val="008734A6"/>
    <w:rsid w:val="00873696"/>
    <w:rsid w:val="00874606"/>
    <w:rsid w:val="00881959"/>
    <w:rsid w:val="00881DFE"/>
    <w:rsid w:val="008822E9"/>
    <w:rsid w:val="0088258A"/>
    <w:rsid w:val="00886783"/>
    <w:rsid w:val="00891B6E"/>
    <w:rsid w:val="00896C0B"/>
    <w:rsid w:val="00897748"/>
    <w:rsid w:val="008A13BB"/>
    <w:rsid w:val="008A1B6D"/>
    <w:rsid w:val="008A45F8"/>
    <w:rsid w:val="008A48CB"/>
    <w:rsid w:val="008A70F4"/>
    <w:rsid w:val="008B413B"/>
    <w:rsid w:val="008B6973"/>
    <w:rsid w:val="008C091B"/>
    <w:rsid w:val="008C0E02"/>
    <w:rsid w:val="008C4CC5"/>
    <w:rsid w:val="008C575C"/>
    <w:rsid w:val="008C7A4D"/>
    <w:rsid w:val="008D02D7"/>
    <w:rsid w:val="008D193C"/>
    <w:rsid w:val="008D26E8"/>
    <w:rsid w:val="008D6060"/>
    <w:rsid w:val="008E0F75"/>
    <w:rsid w:val="008E1250"/>
    <w:rsid w:val="008E2D3F"/>
    <w:rsid w:val="008E4FE8"/>
    <w:rsid w:val="008E5199"/>
    <w:rsid w:val="008E6EEA"/>
    <w:rsid w:val="008F2157"/>
    <w:rsid w:val="008F48EE"/>
    <w:rsid w:val="008F662B"/>
    <w:rsid w:val="0090033F"/>
    <w:rsid w:val="00901891"/>
    <w:rsid w:val="00901D2A"/>
    <w:rsid w:val="00907BC7"/>
    <w:rsid w:val="00907D5F"/>
    <w:rsid w:val="00910E1D"/>
    <w:rsid w:val="009127DA"/>
    <w:rsid w:val="00917329"/>
    <w:rsid w:val="009200FC"/>
    <w:rsid w:val="00921342"/>
    <w:rsid w:val="009229D8"/>
    <w:rsid w:val="009237D7"/>
    <w:rsid w:val="00930805"/>
    <w:rsid w:val="00931C83"/>
    <w:rsid w:val="00935642"/>
    <w:rsid w:val="009356D9"/>
    <w:rsid w:val="00941C91"/>
    <w:rsid w:val="00942716"/>
    <w:rsid w:val="00944CBC"/>
    <w:rsid w:val="009454E2"/>
    <w:rsid w:val="0094598D"/>
    <w:rsid w:val="0094784E"/>
    <w:rsid w:val="0095272F"/>
    <w:rsid w:val="00956FD8"/>
    <w:rsid w:val="009574C6"/>
    <w:rsid w:val="00963352"/>
    <w:rsid w:val="00966166"/>
    <w:rsid w:val="00976882"/>
    <w:rsid w:val="00976C98"/>
    <w:rsid w:val="00977318"/>
    <w:rsid w:val="00982569"/>
    <w:rsid w:val="009914C4"/>
    <w:rsid w:val="0099489C"/>
    <w:rsid w:val="009A0D27"/>
    <w:rsid w:val="009A294F"/>
    <w:rsid w:val="009A3016"/>
    <w:rsid w:val="009A3C24"/>
    <w:rsid w:val="009A56B6"/>
    <w:rsid w:val="009A66AF"/>
    <w:rsid w:val="009B714C"/>
    <w:rsid w:val="009C01FF"/>
    <w:rsid w:val="009C1390"/>
    <w:rsid w:val="009C248D"/>
    <w:rsid w:val="009C4322"/>
    <w:rsid w:val="009C476A"/>
    <w:rsid w:val="009C479F"/>
    <w:rsid w:val="009C4F26"/>
    <w:rsid w:val="009C550C"/>
    <w:rsid w:val="009C5CB6"/>
    <w:rsid w:val="009C6B9A"/>
    <w:rsid w:val="009D2824"/>
    <w:rsid w:val="009D4451"/>
    <w:rsid w:val="009D7BA2"/>
    <w:rsid w:val="009E241C"/>
    <w:rsid w:val="009E45FA"/>
    <w:rsid w:val="009E60B1"/>
    <w:rsid w:val="009E68C2"/>
    <w:rsid w:val="009E75D9"/>
    <w:rsid w:val="009F15B7"/>
    <w:rsid w:val="009F20B1"/>
    <w:rsid w:val="009F32EF"/>
    <w:rsid w:val="00A04038"/>
    <w:rsid w:val="00A11174"/>
    <w:rsid w:val="00A1283C"/>
    <w:rsid w:val="00A170A2"/>
    <w:rsid w:val="00A17444"/>
    <w:rsid w:val="00A1769A"/>
    <w:rsid w:val="00A20642"/>
    <w:rsid w:val="00A21B2D"/>
    <w:rsid w:val="00A221CD"/>
    <w:rsid w:val="00A24F7C"/>
    <w:rsid w:val="00A27401"/>
    <w:rsid w:val="00A32F81"/>
    <w:rsid w:val="00A41BC4"/>
    <w:rsid w:val="00A42478"/>
    <w:rsid w:val="00A42D6A"/>
    <w:rsid w:val="00A44072"/>
    <w:rsid w:val="00A4576F"/>
    <w:rsid w:val="00A469BB"/>
    <w:rsid w:val="00A4786B"/>
    <w:rsid w:val="00A502AD"/>
    <w:rsid w:val="00A5157F"/>
    <w:rsid w:val="00A52CF6"/>
    <w:rsid w:val="00A54A50"/>
    <w:rsid w:val="00A57A28"/>
    <w:rsid w:val="00A603CA"/>
    <w:rsid w:val="00A621E3"/>
    <w:rsid w:val="00A638D1"/>
    <w:rsid w:val="00A647E0"/>
    <w:rsid w:val="00A64EE6"/>
    <w:rsid w:val="00A6546D"/>
    <w:rsid w:val="00A67B78"/>
    <w:rsid w:val="00A7204B"/>
    <w:rsid w:val="00A72535"/>
    <w:rsid w:val="00A73051"/>
    <w:rsid w:val="00A75E3B"/>
    <w:rsid w:val="00A762A7"/>
    <w:rsid w:val="00A77409"/>
    <w:rsid w:val="00A819EC"/>
    <w:rsid w:val="00A81A7D"/>
    <w:rsid w:val="00A85A33"/>
    <w:rsid w:val="00A8658F"/>
    <w:rsid w:val="00A9276D"/>
    <w:rsid w:val="00A96444"/>
    <w:rsid w:val="00A97111"/>
    <w:rsid w:val="00AA01DE"/>
    <w:rsid w:val="00AA2AF8"/>
    <w:rsid w:val="00AB08D2"/>
    <w:rsid w:val="00AB2450"/>
    <w:rsid w:val="00AB3030"/>
    <w:rsid w:val="00AB3040"/>
    <w:rsid w:val="00AB4B40"/>
    <w:rsid w:val="00AB7FDB"/>
    <w:rsid w:val="00AC09DC"/>
    <w:rsid w:val="00AC2E9D"/>
    <w:rsid w:val="00AC37B0"/>
    <w:rsid w:val="00AD0A1F"/>
    <w:rsid w:val="00AD298F"/>
    <w:rsid w:val="00AD6723"/>
    <w:rsid w:val="00AD6D8D"/>
    <w:rsid w:val="00AD72FC"/>
    <w:rsid w:val="00AE05E5"/>
    <w:rsid w:val="00AE4911"/>
    <w:rsid w:val="00AE53BE"/>
    <w:rsid w:val="00AE5E2D"/>
    <w:rsid w:val="00AE7497"/>
    <w:rsid w:val="00AF51E1"/>
    <w:rsid w:val="00B01A1F"/>
    <w:rsid w:val="00B01A2D"/>
    <w:rsid w:val="00B07AB4"/>
    <w:rsid w:val="00B129CE"/>
    <w:rsid w:val="00B13816"/>
    <w:rsid w:val="00B140D4"/>
    <w:rsid w:val="00B14316"/>
    <w:rsid w:val="00B14B79"/>
    <w:rsid w:val="00B15774"/>
    <w:rsid w:val="00B22F4C"/>
    <w:rsid w:val="00B23063"/>
    <w:rsid w:val="00B26238"/>
    <w:rsid w:val="00B27B83"/>
    <w:rsid w:val="00B316B3"/>
    <w:rsid w:val="00B316CC"/>
    <w:rsid w:val="00B31C4D"/>
    <w:rsid w:val="00B339FE"/>
    <w:rsid w:val="00B35789"/>
    <w:rsid w:val="00B42CA2"/>
    <w:rsid w:val="00B43C9B"/>
    <w:rsid w:val="00B465A1"/>
    <w:rsid w:val="00B53F5F"/>
    <w:rsid w:val="00B5527F"/>
    <w:rsid w:val="00B56525"/>
    <w:rsid w:val="00B56A71"/>
    <w:rsid w:val="00B57C23"/>
    <w:rsid w:val="00B57FDC"/>
    <w:rsid w:val="00B601E6"/>
    <w:rsid w:val="00B616AF"/>
    <w:rsid w:val="00B673CE"/>
    <w:rsid w:val="00B74373"/>
    <w:rsid w:val="00B776B0"/>
    <w:rsid w:val="00B80FF2"/>
    <w:rsid w:val="00B8332E"/>
    <w:rsid w:val="00B8356D"/>
    <w:rsid w:val="00B86E09"/>
    <w:rsid w:val="00B87E07"/>
    <w:rsid w:val="00B87F39"/>
    <w:rsid w:val="00B9061D"/>
    <w:rsid w:val="00B90B4A"/>
    <w:rsid w:val="00B93F1E"/>
    <w:rsid w:val="00BA2A29"/>
    <w:rsid w:val="00BA5666"/>
    <w:rsid w:val="00BA71DC"/>
    <w:rsid w:val="00BA7893"/>
    <w:rsid w:val="00BB0F4E"/>
    <w:rsid w:val="00BB147D"/>
    <w:rsid w:val="00BB39B2"/>
    <w:rsid w:val="00BB4056"/>
    <w:rsid w:val="00BB710A"/>
    <w:rsid w:val="00BB7899"/>
    <w:rsid w:val="00BC05F6"/>
    <w:rsid w:val="00BC1710"/>
    <w:rsid w:val="00BC1F89"/>
    <w:rsid w:val="00BC227D"/>
    <w:rsid w:val="00BC66DC"/>
    <w:rsid w:val="00BC7452"/>
    <w:rsid w:val="00BD300C"/>
    <w:rsid w:val="00BD594F"/>
    <w:rsid w:val="00BE12D2"/>
    <w:rsid w:val="00BE39EF"/>
    <w:rsid w:val="00BE5939"/>
    <w:rsid w:val="00BF0760"/>
    <w:rsid w:val="00BF1363"/>
    <w:rsid w:val="00BF1927"/>
    <w:rsid w:val="00BF1959"/>
    <w:rsid w:val="00BF2A94"/>
    <w:rsid w:val="00BF3479"/>
    <w:rsid w:val="00C001C6"/>
    <w:rsid w:val="00C05146"/>
    <w:rsid w:val="00C052D1"/>
    <w:rsid w:val="00C10594"/>
    <w:rsid w:val="00C118B2"/>
    <w:rsid w:val="00C15156"/>
    <w:rsid w:val="00C1643C"/>
    <w:rsid w:val="00C21E1C"/>
    <w:rsid w:val="00C23E82"/>
    <w:rsid w:val="00C25C08"/>
    <w:rsid w:val="00C25FC8"/>
    <w:rsid w:val="00C265A6"/>
    <w:rsid w:val="00C27025"/>
    <w:rsid w:val="00C2742D"/>
    <w:rsid w:val="00C30021"/>
    <w:rsid w:val="00C31674"/>
    <w:rsid w:val="00C334DF"/>
    <w:rsid w:val="00C3367B"/>
    <w:rsid w:val="00C3617D"/>
    <w:rsid w:val="00C436A4"/>
    <w:rsid w:val="00C4659C"/>
    <w:rsid w:val="00C507EF"/>
    <w:rsid w:val="00C61699"/>
    <w:rsid w:val="00C74245"/>
    <w:rsid w:val="00C76A07"/>
    <w:rsid w:val="00C76C7A"/>
    <w:rsid w:val="00C772FF"/>
    <w:rsid w:val="00C77CEE"/>
    <w:rsid w:val="00C9055D"/>
    <w:rsid w:val="00C92427"/>
    <w:rsid w:val="00C92C0A"/>
    <w:rsid w:val="00C9488B"/>
    <w:rsid w:val="00CA422F"/>
    <w:rsid w:val="00CA6299"/>
    <w:rsid w:val="00CA7616"/>
    <w:rsid w:val="00CB2AD3"/>
    <w:rsid w:val="00CB520E"/>
    <w:rsid w:val="00CB6BCE"/>
    <w:rsid w:val="00CC22F1"/>
    <w:rsid w:val="00CC2685"/>
    <w:rsid w:val="00CC4B23"/>
    <w:rsid w:val="00CC5669"/>
    <w:rsid w:val="00CC5A4A"/>
    <w:rsid w:val="00CC5EA6"/>
    <w:rsid w:val="00CD085D"/>
    <w:rsid w:val="00CD18A8"/>
    <w:rsid w:val="00CE1085"/>
    <w:rsid w:val="00CE1223"/>
    <w:rsid w:val="00CE5C67"/>
    <w:rsid w:val="00CE6497"/>
    <w:rsid w:val="00CE6729"/>
    <w:rsid w:val="00CE764F"/>
    <w:rsid w:val="00CF0176"/>
    <w:rsid w:val="00CF2307"/>
    <w:rsid w:val="00CF494D"/>
    <w:rsid w:val="00CF6B07"/>
    <w:rsid w:val="00D0017E"/>
    <w:rsid w:val="00D07D6D"/>
    <w:rsid w:val="00D103C5"/>
    <w:rsid w:val="00D12624"/>
    <w:rsid w:val="00D16763"/>
    <w:rsid w:val="00D22D29"/>
    <w:rsid w:val="00D25E34"/>
    <w:rsid w:val="00D30F5A"/>
    <w:rsid w:val="00D32F86"/>
    <w:rsid w:val="00D344D3"/>
    <w:rsid w:val="00D40430"/>
    <w:rsid w:val="00D40A4A"/>
    <w:rsid w:val="00D43361"/>
    <w:rsid w:val="00D461CD"/>
    <w:rsid w:val="00D4659B"/>
    <w:rsid w:val="00D50B6B"/>
    <w:rsid w:val="00D52DBE"/>
    <w:rsid w:val="00D53B5E"/>
    <w:rsid w:val="00D55C67"/>
    <w:rsid w:val="00D576CD"/>
    <w:rsid w:val="00D60559"/>
    <w:rsid w:val="00D63A96"/>
    <w:rsid w:val="00D66107"/>
    <w:rsid w:val="00D67309"/>
    <w:rsid w:val="00D674EF"/>
    <w:rsid w:val="00D724C2"/>
    <w:rsid w:val="00D72BD5"/>
    <w:rsid w:val="00D73F5F"/>
    <w:rsid w:val="00D76067"/>
    <w:rsid w:val="00D77F1F"/>
    <w:rsid w:val="00D801F9"/>
    <w:rsid w:val="00D81FD5"/>
    <w:rsid w:val="00D8487A"/>
    <w:rsid w:val="00D85AA8"/>
    <w:rsid w:val="00D86F64"/>
    <w:rsid w:val="00D8757F"/>
    <w:rsid w:val="00D91043"/>
    <w:rsid w:val="00D92A71"/>
    <w:rsid w:val="00D93765"/>
    <w:rsid w:val="00D942C8"/>
    <w:rsid w:val="00D94848"/>
    <w:rsid w:val="00DA2938"/>
    <w:rsid w:val="00DA2951"/>
    <w:rsid w:val="00DA5E8F"/>
    <w:rsid w:val="00DA6061"/>
    <w:rsid w:val="00DB0DA7"/>
    <w:rsid w:val="00DB3E8B"/>
    <w:rsid w:val="00DC3A69"/>
    <w:rsid w:val="00DC4E25"/>
    <w:rsid w:val="00DD4A21"/>
    <w:rsid w:val="00DE0201"/>
    <w:rsid w:val="00DE0486"/>
    <w:rsid w:val="00DE46E1"/>
    <w:rsid w:val="00DE627B"/>
    <w:rsid w:val="00DF12B4"/>
    <w:rsid w:val="00DF3D69"/>
    <w:rsid w:val="00DF50F2"/>
    <w:rsid w:val="00DF7970"/>
    <w:rsid w:val="00E0002F"/>
    <w:rsid w:val="00E01261"/>
    <w:rsid w:val="00E01EFF"/>
    <w:rsid w:val="00E035F4"/>
    <w:rsid w:val="00E04B8E"/>
    <w:rsid w:val="00E1003E"/>
    <w:rsid w:val="00E11252"/>
    <w:rsid w:val="00E15D66"/>
    <w:rsid w:val="00E22CA4"/>
    <w:rsid w:val="00E262F4"/>
    <w:rsid w:val="00E31668"/>
    <w:rsid w:val="00E32A2E"/>
    <w:rsid w:val="00E33684"/>
    <w:rsid w:val="00E33EEB"/>
    <w:rsid w:val="00E33EF5"/>
    <w:rsid w:val="00E34296"/>
    <w:rsid w:val="00E35B09"/>
    <w:rsid w:val="00E370BF"/>
    <w:rsid w:val="00E4482C"/>
    <w:rsid w:val="00E45299"/>
    <w:rsid w:val="00E46A53"/>
    <w:rsid w:val="00E46E6B"/>
    <w:rsid w:val="00E505A9"/>
    <w:rsid w:val="00E5389E"/>
    <w:rsid w:val="00E54B0F"/>
    <w:rsid w:val="00E57546"/>
    <w:rsid w:val="00E609F8"/>
    <w:rsid w:val="00E652DA"/>
    <w:rsid w:val="00E663D4"/>
    <w:rsid w:val="00E67B00"/>
    <w:rsid w:val="00E71082"/>
    <w:rsid w:val="00E75436"/>
    <w:rsid w:val="00E82289"/>
    <w:rsid w:val="00E83408"/>
    <w:rsid w:val="00E8485D"/>
    <w:rsid w:val="00E8580C"/>
    <w:rsid w:val="00E85B6C"/>
    <w:rsid w:val="00E87385"/>
    <w:rsid w:val="00E91666"/>
    <w:rsid w:val="00E92C80"/>
    <w:rsid w:val="00E92D20"/>
    <w:rsid w:val="00E96084"/>
    <w:rsid w:val="00E96A4E"/>
    <w:rsid w:val="00EA38D6"/>
    <w:rsid w:val="00EB1F6F"/>
    <w:rsid w:val="00EB2563"/>
    <w:rsid w:val="00EB2827"/>
    <w:rsid w:val="00EB298E"/>
    <w:rsid w:val="00EB391E"/>
    <w:rsid w:val="00EB4979"/>
    <w:rsid w:val="00EB7F04"/>
    <w:rsid w:val="00EC2408"/>
    <w:rsid w:val="00EC2EED"/>
    <w:rsid w:val="00EC5188"/>
    <w:rsid w:val="00EC71D5"/>
    <w:rsid w:val="00ED37E3"/>
    <w:rsid w:val="00ED76C5"/>
    <w:rsid w:val="00ED7E02"/>
    <w:rsid w:val="00EE0E95"/>
    <w:rsid w:val="00EE72F8"/>
    <w:rsid w:val="00EF034D"/>
    <w:rsid w:val="00EF1F15"/>
    <w:rsid w:val="00EF3D37"/>
    <w:rsid w:val="00EF4277"/>
    <w:rsid w:val="00F04774"/>
    <w:rsid w:val="00F05A4A"/>
    <w:rsid w:val="00F106E9"/>
    <w:rsid w:val="00F113C4"/>
    <w:rsid w:val="00F117C7"/>
    <w:rsid w:val="00F12155"/>
    <w:rsid w:val="00F1252E"/>
    <w:rsid w:val="00F13965"/>
    <w:rsid w:val="00F21C8D"/>
    <w:rsid w:val="00F228AF"/>
    <w:rsid w:val="00F33782"/>
    <w:rsid w:val="00F352B9"/>
    <w:rsid w:val="00F35C70"/>
    <w:rsid w:val="00F35E93"/>
    <w:rsid w:val="00F36062"/>
    <w:rsid w:val="00F37BED"/>
    <w:rsid w:val="00F428C7"/>
    <w:rsid w:val="00F42D91"/>
    <w:rsid w:val="00F43515"/>
    <w:rsid w:val="00F44C7B"/>
    <w:rsid w:val="00F45E15"/>
    <w:rsid w:val="00F466A0"/>
    <w:rsid w:val="00F47C49"/>
    <w:rsid w:val="00F55041"/>
    <w:rsid w:val="00F55964"/>
    <w:rsid w:val="00F604AC"/>
    <w:rsid w:val="00F6240B"/>
    <w:rsid w:val="00F64B67"/>
    <w:rsid w:val="00F66EB7"/>
    <w:rsid w:val="00F7387F"/>
    <w:rsid w:val="00F749FC"/>
    <w:rsid w:val="00F77471"/>
    <w:rsid w:val="00F82306"/>
    <w:rsid w:val="00F85078"/>
    <w:rsid w:val="00F8616F"/>
    <w:rsid w:val="00F92053"/>
    <w:rsid w:val="00F93421"/>
    <w:rsid w:val="00F94276"/>
    <w:rsid w:val="00F97AF5"/>
    <w:rsid w:val="00FA0F3B"/>
    <w:rsid w:val="00FA748A"/>
    <w:rsid w:val="00FB2E8D"/>
    <w:rsid w:val="00FB3327"/>
    <w:rsid w:val="00FB583E"/>
    <w:rsid w:val="00FC5583"/>
    <w:rsid w:val="00FD2C86"/>
    <w:rsid w:val="00FD3877"/>
    <w:rsid w:val="00FD645D"/>
    <w:rsid w:val="00FD69E2"/>
    <w:rsid w:val="00FD72F8"/>
    <w:rsid w:val="00FE2D18"/>
    <w:rsid w:val="00FE4202"/>
    <w:rsid w:val="00FE6EAB"/>
    <w:rsid w:val="00FE7740"/>
    <w:rsid w:val="00FF01E1"/>
    <w:rsid w:val="00FF3E97"/>
    <w:rsid w:val="00FF4491"/>
    <w:rsid w:val="00FF4A46"/>
    <w:rsid w:val="00FF64A8"/>
    <w:rsid w:val="00FF6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93F1E"/>
    <w:rPr>
      <w:rFonts w:ascii="Calibri" w:hAnsi="Calibri"/>
      <w:sz w:val="24"/>
      <w:szCs w:val="24"/>
    </w:rPr>
  </w:style>
  <w:style w:type="paragraph" w:styleId="Heading1">
    <w:name w:val="heading 1"/>
    <w:next w:val="Normal"/>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4D04E4"/>
    <w:pPr>
      <w:keepNext/>
      <w:spacing w:before="240"/>
      <w:jc w:val="center"/>
      <w:outlineLvl w:val="1"/>
    </w:pPr>
    <w:rPr>
      <w:rFonts w:cs="Arial"/>
      <w:b/>
      <w:bCs/>
      <w:iCs/>
      <w:color w:val="0070C0"/>
      <w:sz w:val="28"/>
      <w:szCs w:val="28"/>
    </w:rPr>
  </w:style>
  <w:style w:type="paragraph" w:styleId="Heading3">
    <w:name w:val="heading 3"/>
    <w:basedOn w:val="Normal"/>
    <w:next w:val="Normal"/>
    <w:qFormat/>
    <w:rsid w:val="004D04E4"/>
    <w:pPr>
      <w:keepNext/>
      <w:spacing w:before="240" w:after="60"/>
      <w:outlineLvl w:val="2"/>
    </w:pPr>
    <w:rPr>
      <w:rFonts w:cs="Arial"/>
      <w:b/>
      <w:bCs/>
      <w:color w:val="F79646" w:themeColor="accent6"/>
      <w:sz w:val="28"/>
      <w:szCs w:val="26"/>
    </w:rPr>
  </w:style>
  <w:style w:type="paragraph" w:styleId="Heading4">
    <w:name w:val="heading 4"/>
    <w:basedOn w:val="Normal"/>
    <w:next w:val="Normal"/>
    <w:link w:val="Heading4Char"/>
    <w:qFormat/>
    <w:rsid w:val="004D04E4"/>
    <w:pPr>
      <w:keepNext/>
      <w:spacing w:before="240" w:after="60"/>
      <w:jc w:val="center"/>
      <w:outlineLvl w:val="3"/>
    </w:pPr>
    <w:rPr>
      <w:b/>
      <w:bCs/>
      <w:sz w:val="28"/>
      <w:szCs w:val="28"/>
    </w:rPr>
  </w:style>
  <w:style w:type="paragraph" w:styleId="Heading5">
    <w:name w:val="heading 5"/>
    <w:basedOn w:val="Normal"/>
    <w:next w:val="Normal"/>
    <w:link w:val="Heading5Char"/>
    <w:unhideWhenUsed/>
    <w:qFormat/>
    <w:rsid w:val="00B465A1"/>
    <w:pPr>
      <w:keepNext/>
      <w:keepLines/>
      <w:spacing w:before="200"/>
      <w:outlineLvl w:val="4"/>
    </w:pPr>
    <w:rPr>
      <w:rFonts w:asciiTheme="majorHAnsi" w:eastAsiaTheme="majorEastAsia" w:hAnsiTheme="majorHAnsi" w:cstheme="majorBidi"/>
      <w:color w:val="0B1A2E" w:themeColor="accent1" w:themeShade="7F"/>
    </w:rPr>
  </w:style>
  <w:style w:type="paragraph" w:styleId="Heading6">
    <w:name w:val="heading 6"/>
    <w:basedOn w:val="Normal"/>
    <w:next w:val="Normal"/>
    <w:link w:val="Heading6Char"/>
    <w:qFormat/>
    <w:rsid w:val="00501C74"/>
    <w:pPr>
      <w:keepNext/>
      <w:outlineLvl w:val="5"/>
    </w:pPr>
    <w:rPr>
      <w:snapToGrid w:val="0"/>
      <w:szCs w:val="20"/>
    </w:rPr>
  </w:style>
  <w:style w:type="paragraph" w:styleId="Heading7">
    <w:name w:val="heading 7"/>
    <w:basedOn w:val="Normal"/>
    <w:next w:val="Normal"/>
    <w:link w:val="Heading7Char"/>
    <w:qFormat/>
    <w:rsid w:val="009A66AF"/>
    <w:pPr>
      <w:keepNext/>
      <w:jc w:val="center"/>
      <w:outlineLvl w:val="6"/>
    </w:pPr>
    <w:rPr>
      <w:b/>
      <w:sz w:val="40"/>
    </w:rPr>
  </w:style>
  <w:style w:type="paragraph" w:styleId="Heading8">
    <w:name w:val="heading 8"/>
    <w:basedOn w:val="Normal"/>
    <w:next w:val="Normal"/>
    <w:link w:val="Heading8Char"/>
    <w:unhideWhenUsed/>
    <w:qFormat/>
    <w:rsid w:val="001A01E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9A66AF"/>
    <w:pPr>
      <w:widowControl w:val="0"/>
      <w:spacing w:before="240" w:after="60"/>
      <w:outlineLvl w:val="8"/>
    </w:pPr>
    <w:rPr>
      <w:rFonts w:asciiTheme="majorHAnsi" w:eastAsiaTheme="majorEastAsia" w:hAnsiTheme="majorHAnsi" w:cstheme="majorBidi"/>
      <w:snapToGrid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Ind w:w="0" w:type="dxa"/>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basedOn w:val="DefaultParagraphFon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rsid w:val="00AB3040"/>
    <w:pPr>
      <w:pBdr>
        <w:top w:val="thinThickSmallGap" w:sz="24" w:space="1" w:color="0B1A2E" w:themeColor="accent2" w:themeShade="7F"/>
      </w:pBdr>
      <w:tabs>
        <w:tab w:val="right" w:pos="9360"/>
      </w:tabs>
    </w:pPr>
    <w:rPr>
      <w:rFonts w:asciiTheme="minorHAnsi" w:hAnsiTheme="minorHAnsi" w:cstheme="minorHAnsi"/>
      <w:sz w:val="22"/>
      <w:szCs w:val="22"/>
    </w:rPr>
  </w:style>
  <w:style w:type="character" w:customStyle="1" w:styleId="FooterChar">
    <w:name w:val="Footer Char"/>
    <w:basedOn w:val="DefaultParagraphFont"/>
    <w:link w:val="Footer"/>
    <w:uiPriority w:val="99"/>
    <w:rsid w:val="00AB3040"/>
    <w:rPr>
      <w:rFonts w:asciiTheme="minorHAnsi" w:hAnsiTheme="minorHAnsi" w:cstheme="minorHAnsi"/>
      <w:sz w:val="22"/>
      <w:szCs w:val="22"/>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uiPriority w:val="39"/>
    <w:qFormat/>
    <w:rsid w:val="00147F76"/>
    <w:pPr>
      <w:tabs>
        <w:tab w:val="right" w:leader="dot" w:pos="9360"/>
      </w:tabs>
      <w:spacing w:before="240" w:after="120"/>
    </w:pPr>
    <w:rPr>
      <w:rFonts w:ascii="Arial" w:hAnsi="Arial"/>
      <w:b/>
    </w:rPr>
  </w:style>
  <w:style w:type="character" w:styleId="Hyperlink">
    <w:name w:val="Hyperlink"/>
    <w:basedOn w:val="DefaultParagraphFont"/>
    <w:uiPriority w:val="99"/>
    <w:rsid w:val="00F13965"/>
    <w:rPr>
      <w:color w:val="0000FF"/>
      <w:u w:val="single"/>
    </w:rPr>
  </w:style>
  <w:style w:type="paragraph" w:styleId="TOC2">
    <w:name w:val="toc 2"/>
    <w:basedOn w:val="Normal"/>
    <w:next w:val="Normal"/>
    <w:uiPriority w:val="39"/>
    <w:qFormat/>
    <w:rsid w:val="00AA2AF8"/>
    <w:pPr>
      <w:spacing w:before="120"/>
      <w:ind w:left="245"/>
    </w:pPr>
    <w:rPr>
      <w:rFonts w:ascii="Arial" w:hAnsi="Arial"/>
    </w:rPr>
  </w:style>
  <w:style w:type="paragraph" w:styleId="TOC3">
    <w:name w:val="toc 3"/>
    <w:basedOn w:val="Normal"/>
    <w:next w:val="Normal"/>
    <w:autoRedefine/>
    <w:uiPriority w:val="39"/>
    <w:qFormat/>
    <w:rsid w:val="00D4659B"/>
    <w:pPr>
      <w:tabs>
        <w:tab w:val="right" w:leader="dot" w:pos="9350"/>
      </w:tabs>
      <w:ind w:left="480"/>
    </w:pPr>
    <w:rPr>
      <w:rFonts w:ascii="Arial" w:hAnsi="Arial"/>
      <w:sz w:val="22"/>
    </w:rPr>
  </w:style>
  <w:style w:type="paragraph" w:styleId="TOC4">
    <w:name w:val="toc 4"/>
    <w:basedOn w:val="Normal"/>
    <w:next w:val="Normal"/>
    <w:autoRedefine/>
    <w:uiPriority w:val="39"/>
    <w:qFormat/>
    <w:rsid w:val="00F13965"/>
    <w:pPr>
      <w:ind w:left="720"/>
    </w:pPr>
  </w:style>
  <w:style w:type="paragraph" w:styleId="TOC5">
    <w:name w:val="toc 5"/>
    <w:basedOn w:val="Normal"/>
    <w:next w:val="Normal"/>
    <w:autoRedefine/>
    <w:uiPriority w:val="39"/>
    <w:semiHidden/>
    <w:rsid w:val="00F13965"/>
    <w:pPr>
      <w:ind w:left="960"/>
    </w:pPr>
  </w:style>
  <w:style w:type="paragraph" w:styleId="Header">
    <w:name w:val="header"/>
    <w:basedOn w:val="Normal"/>
    <w:link w:val="HeaderChar"/>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paragraph" w:styleId="BalloonText">
    <w:name w:val="Balloon Text"/>
    <w:basedOn w:val="Normal"/>
    <w:link w:val="BalloonTextChar"/>
    <w:rsid w:val="001A01ED"/>
    <w:rPr>
      <w:rFonts w:ascii="Tahoma" w:hAnsi="Tahoma" w:cs="Tahoma"/>
      <w:sz w:val="16"/>
      <w:szCs w:val="16"/>
    </w:rPr>
  </w:style>
  <w:style w:type="character" w:customStyle="1" w:styleId="BalloonTextChar">
    <w:name w:val="Balloon Text Char"/>
    <w:basedOn w:val="DefaultParagraphFont"/>
    <w:link w:val="BalloonText"/>
    <w:rsid w:val="001A01ED"/>
    <w:rPr>
      <w:rFonts w:ascii="Tahoma" w:hAnsi="Tahoma" w:cs="Tahoma"/>
      <w:sz w:val="16"/>
      <w:szCs w:val="16"/>
    </w:rPr>
  </w:style>
  <w:style w:type="character" w:customStyle="1" w:styleId="Heading8Char">
    <w:name w:val="Heading 8 Char"/>
    <w:basedOn w:val="DefaultParagraphFont"/>
    <w:link w:val="Heading8"/>
    <w:semiHidden/>
    <w:rsid w:val="001A01ED"/>
    <w:rPr>
      <w:rFonts w:asciiTheme="majorHAnsi" w:eastAsiaTheme="majorEastAsia" w:hAnsiTheme="majorHAnsi" w:cstheme="majorBidi"/>
      <w:color w:val="404040" w:themeColor="text1" w:themeTint="BF"/>
    </w:rPr>
  </w:style>
  <w:style w:type="character" w:styleId="FootnoteReference">
    <w:name w:val="footnote reference"/>
    <w:rsid w:val="001A01ED"/>
  </w:style>
  <w:style w:type="character" w:customStyle="1" w:styleId="HeaderChar">
    <w:name w:val="Header Char"/>
    <w:basedOn w:val="DefaultParagraphFont"/>
    <w:link w:val="Header"/>
    <w:rsid w:val="001A01ED"/>
    <w:rPr>
      <w:sz w:val="24"/>
      <w:szCs w:val="24"/>
    </w:rPr>
  </w:style>
  <w:style w:type="paragraph" w:styleId="BodyText2">
    <w:name w:val="Body Text 2"/>
    <w:basedOn w:val="Normal"/>
    <w:link w:val="BodyText2Char"/>
    <w:rsid w:val="001A01ED"/>
    <w:rPr>
      <w:sz w:val="22"/>
    </w:rPr>
  </w:style>
  <w:style w:type="character" w:customStyle="1" w:styleId="BodyText2Char">
    <w:name w:val="Body Text 2 Char"/>
    <w:basedOn w:val="DefaultParagraphFont"/>
    <w:link w:val="BodyText2"/>
    <w:rsid w:val="001A01ED"/>
    <w:rPr>
      <w:sz w:val="22"/>
      <w:szCs w:val="24"/>
    </w:rPr>
  </w:style>
  <w:style w:type="paragraph" w:styleId="FootnoteText">
    <w:name w:val="footnote text"/>
    <w:basedOn w:val="Normal"/>
    <w:link w:val="FootnoteTextChar"/>
    <w:rsid w:val="001A01ED"/>
    <w:rPr>
      <w:sz w:val="20"/>
    </w:rPr>
  </w:style>
  <w:style w:type="character" w:customStyle="1" w:styleId="FootnoteTextChar">
    <w:name w:val="Footnote Text Char"/>
    <w:basedOn w:val="DefaultParagraphFont"/>
    <w:link w:val="FootnoteText"/>
    <w:rsid w:val="001A01ED"/>
    <w:rPr>
      <w:szCs w:val="24"/>
    </w:rPr>
  </w:style>
  <w:style w:type="paragraph" w:customStyle="1" w:styleId="Default">
    <w:name w:val="Default"/>
    <w:rsid w:val="00EF4277"/>
    <w:pPr>
      <w:autoSpaceDE w:val="0"/>
      <w:autoSpaceDN w:val="0"/>
      <w:adjustRightInd w:val="0"/>
    </w:pPr>
    <w:rPr>
      <w:color w:val="000000"/>
      <w:sz w:val="24"/>
      <w:szCs w:val="24"/>
    </w:rPr>
  </w:style>
  <w:style w:type="character" w:customStyle="1" w:styleId="Heading5Char">
    <w:name w:val="Heading 5 Char"/>
    <w:basedOn w:val="DefaultParagraphFont"/>
    <w:link w:val="Heading5"/>
    <w:semiHidden/>
    <w:rsid w:val="00B465A1"/>
    <w:rPr>
      <w:rFonts w:asciiTheme="majorHAnsi" w:eastAsiaTheme="majorEastAsia" w:hAnsiTheme="majorHAnsi" w:cstheme="majorBidi"/>
      <w:color w:val="0B1A2E" w:themeColor="accent1" w:themeShade="7F"/>
      <w:sz w:val="24"/>
      <w:szCs w:val="24"/>
    </w:rPr>
  </w:style>
  <w:style w:type="paragraph" w:styleId="ListParagraph">
    <w:name w:val="List Paragraph"/>
    <w:basedOn w:val="Normal"/>
    <w:uiPriority w:val="34"/>
    <w:qFormat/>
    <w:rsid w:val="009E68C2"/>
    <w:pPr>
      <w:ind w:left="720"/>
      <w:contextualSpacing/>
    </w:pPr>
  </w:style>
  <w:style w:type="paragraph" w:styleId="BodyText">
    <w:name w:val="Body Text"/>
    <w:basedOn w:val="Normal"/>
    <w:link w:val="BodyTextChar"/>
    <w:rsid w:val="009A66AF"/>
    <w:pPr>
      <w:spacing w:after="120"/>
    </w:pPr>
  </w:style>
  <w:style w:type="character" w:customStyle="1" w:styleId="BodyTextChar">
    <w:name w:val="Body Text Char"/>
    <w:basedOn w:val="DefaultParagraphFont"/>
    <w:link w:val="BodyText"/>
    <w:rsid w:val="009A66AF"/>
    <w:rPr>
      <w:sz w:val="24"/>
      <w:szCs w:val="24"/>
    </w:rPr>
  </w:style>
  <w:style w:type="paragraph" w:styleId="BodyTextIndent">
    <w:name w:val="Body Text Indent"/>
    <w:basedOn w:val="Normal"/>
    <w:link w:val="BodyTextIndentChar"/>
    <w:rsid w:val="009A66AF"/>
    <w:pPr>
      <w:spacing w:after="120"/>
      <w:ind w:left="360"/>
    </w:pPr>
  </w:style>
  <w:style w:type="character" w:customStyle="1" w:styleId="BodyTextIndentChar">
    <w:name w:val="Body Text Indent Char"/>
    <w:basedOn w:val="DefaultParagraphFont"/>
    <w:link w:val="BodyTextIndent"/>
    <w:rsid w:val="009A66AF"/>
    <w:rPr>
      <w:sz w:val="24"/>
      <w:szCs w:val="24"/>
    </w:rPr>
  </w:style>
  <w:style w:type="character" w:customStyle="1" w:styleId="Heading7Char">
    <w:name w:val="Heading 7 Char"/>
    <w:basedOn w:val="DefaultParagraphFont"/>
    <w:link w:val="Heading7"/>
    <w:rsid w:val="009A66AF"/>
    <w:rPr>
      <w:b/>
      <w:sz w:val="40"/>
      <w:szCs w:val="24"/>
    </w:rPr>
  </w:style>
  <w:style w:type="character" w:customStyle="1" w:styleId="Heading9Char">
    <w:name w:val="Heading 9 Char"/>
    <w:basedOn w:val="DefaultParagraphFont"/>
    <w:link w:val="Heading9"/>
    <w:rsid w:val="009A66AF"/>
    <w:rPr>
      <w:rFonts w:asciiTheme="majorHAnsi" w:eastAsiaTheme="majorEastAsia" w:hAnsiTheme="majorHAnsi" w:cstheme="majorBidi"/>
      <w:snapToGrid w:val="0"/>
      <w:sz w:val="22"/>
      <w:szCs w:val="22"/>
    </w:rPr>
  </w:style>
  <w:style w:type="table" w:styleId="TableGrid">
    <w:name w:val="Table Grid"/>
    <w:basedOn w:val="TableNormal"/>
    <w:uiPriority w:val="59"/>
    <w:rsid w:val="009A66A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4D04E4"/>
    <w:rPr>
      <w:rFonts w:ascii="Calibri" w:hAnsi="Calibri"/>
      <w:b/>
      <w:bCs/>
      <w:sz w:val="28"/>
      <w:szCs w:val="28"/>
    </w:rPr>
  </w:style>
  <w:style w:type="character" w:customStyle="1" w:styleId="Heading6Char">
    <w:name w:val="Heading 6 Char"/>
    <w:basedOn w:val="DefaultParagraphFont"/>
    <w:link w:val="Heading6"/>
    <w:rsid w:val="009A66AF"/>
    <w:rPr>
      <w:snapToGrid w:val="0"/>
      <w:sz w:val="24"/>
    </w:rPr>
  </w:style>
  <w:style w:type="paragraph" w:styleId="Title">
    <w:name w:val="Title"/>
    <w:basedOn w:val="Normal"/>
    <w:link w:val="TitleChar"/>
    <w:qFormat/>
    <w:rsid w:val="009A66AF"/>
    <w:pPr>
      <w:jc w:val="center"/>
    </w:pPr>
    <w:rPr>
      <w:snapToGrid w:val="0"/>
      <w:sz w:val="32"/>
    </w:rPr>
  </w:style>
  <w:style w:type="character" w:customStyle="1" w:styleId="TitleChar">
    <w:name w:val="Title Char"/>
    <w:basedOn w:val="DefaultParagraphFont"/>
    <w:link w:val="Title"/>
    <w:rsid w:val="009A66AF"/>
    <w:rPr>
      <w:snapToGrid w:val="0"/>
      <w:sz w:val="32"/>
      <w:szCs w:val="24"/>
    </w:rPr>
  </w:style>
  <w:style w:type="character" w:styleId="PageNumber">
    <w:name w:val="page number"/>
    <w:basedOn w:val="DefaultParagraphFont"/>
    <w:rsid w:val="009A66AF"/>
  </w:style>
  <w:style w:type="paragraph" w:styleId="PlainText">
    <w:name w:val="Plain Text"/>
    <w:basedOn w:val="Normal"/>
    <w:link w:val="PlainTextChar"/>
    <w:rsid w:val="009A66AF"/>
    <w:rPr>
      <w:rFonts w:ascii="Courier New" w:hAnsi="Courier New"/>
      <w:sz w:val="20"/>
    </w:rPr>
  </w:style>
  <w:style w:type="character" w:customStyle="1" w:styleId="PlainTextChar">
    <w:name w:val="Plain Text Char"/>
    <w:basedOn w:val="DefaultParagraphFont"/>
    <w:link w:val="PlainText"/>
    <w:rsid w:val="009A66AF"/>
    <w:rPr>
      <w:rFonts w:ascii="Courier New" w:hAnsi="Courier New"/>
      <w:szCs w:val="24"/>
    </w:rPr>
  </w:style>
  <w:style w:type="paragraph" w:styleId="Subtitle">
    <w:name w:val="Subtitle"/>
    <w:basedOn w:val="Normal"/>
    <w:link w:val="SubtitleChar"/>
    <w:qFormat/>
    <w:rsid w:val="009A66AF"/>
    <w:pPr>
      <w:jc w:val="center"/>
    </w:pPr>
  </w:style>
  <w:style w:type="character" w:customStyle="1" w:styleId="SubtitleChar">
    <w:name w:val="Subtitle Char"/>
    <w:basedOn w:val="DefaultParagraphFont"/>
    <w:link w:val="Subtitle"/>
    <w:rsid w:val="009A66AF"/>
    <w:rPr>
      <w:sz w:val="24"/>
      <w:szCs w:val="24"/>
    </w:rPr>
  </w:style>
  <w:style w:type="paragraph" w:styleId="BodyText3">
    <w:name w:val="Body Text 3"/>
    <w:basedOn w:val="Normal"/>
    <w:link w:val="BodyText3Char"/>
    <w:rsid w:val="009A66AF"/>
    <w:rPr>
      <w:b/>
    </w:rPr>
  </w:style>
  <w:style w:type="character" w:customStyle="1" w:styleId="BodyText3Char">
    <w:name w:val="Body Text 3 Char"/>
    <w:basedOn w:val="DefaultParagraphFont"/>
    <w:link w:val="BodyText3"/>
    <w:rsid w:val="009A66AF"/>
    <w:rPr>
      <w:b/>
      <w:sz w:val="24"/>
      <w:szCs w:val="24"/>
    </w:rPr>
  </w:style>
  <w:style w:type="paragraph" w:styleId="DocumentMap">
    <w:name w:val="Document Map"/>
    <w:basedOn w:val="Normal"/>
    <w:link w:val="DocumentMapChar"/>
    <w:rsid w:val="009A66A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9A66AF"/>
    <w:rPr>
      <w:rFonts w:ascii="Tahoma" w:hAnsi="Tahoma" w:cs="Tahoma"/>
      <w:shd w:val="clear" w:color="auto" w:fill="000080"/>
    </w:rPr>
  </w:style>
  <w:style w:type="character" w:customStyle="1" w:styleId="bold1">
    <w:name w:val="bold1"/>
    <w:basedOn w:val="DefaultParagraphFont"/>
    <w:rsid w:val="00AB7FDB"/>
    <w:rPr>
      <w:b/>
      <w:bCs/>
    </w:rPr>
  </w:style>
  <w:style w:type="paragraph" w:styleId="NormalWeb">
    <w:name w:val="Normal (Web)"/>
    <w:basedOn w:val="Normal"/>
    <w:uiPriority w:val="99"/>
    <w:unhideWhenUsed/>
    <w:rsid w:val="00137966"/>
    <w:pPr>
      <w:spacing w:before="100" w:beforeAutospacing="1" w:after="100" w:afterAutospacing="1"/>
    </w:pPr>
    <w:rPr>
      <w:rFonts w:ascii="Georgia" w:hAnsi="Georgia"/>
      <w:sz w:val="23"/>
      <w:szCs w:val="23"/>
    </w:rPr>
  </w:style>
  <w:style w:type="paragraph" w:customStyle="1" w:styleId="DefinitionTerm">
    <w:name w:val="Definition Term"/>
    <w:basedOn w:val="Normal"/>
    <w:next w:val="Normal"/>
    <w:rsid w:val="00C76A07"/>
    <w:rPr>
      <w:rFonts w:ascii="Times New Roman" w:hAnsi="Times New Roman"/>
      <w:snapToGrid w:val="0"/>
      <w:szCs w:val="20"/>
    </w:rPr>
  </w:style>
  <w:style w:type="character" w:customStyle="1" w:styleId="lg1">
    <w:name w:val="lg1"/>
    <w:basedOn w:val="DefaultParagraphFont"/>
    <w:rsid w:val="00280467"/>
    <w:rPr>
      <w:rFonts w:ascii="Verdana" w:hAnsi="Verdana" w:hint="default"/>
      <w:b/>
      <w:bCs/>
      <w:sz w:val="12"/>
      <w:szCs w:val="12"/>
    </w:rPr>
  </w:style>
  <w:style w:type="character" w:styleId="CommentReference">
    <w:name w:val="annotation reference"/>
    <w:basedOn w:val="DefaultParagraphFont"/>
    <w:rsid w:val="00907D5F"/>
    <w:rPr>
      <w:sz w:val="16"/>
      <w:szCs w:val="16"/>
    </w:rPr>
  </w:style>
  <w:style w:type="paragraph" w:styleId="CommentText">
    <w:name w:val="annotation text"/>
    <w:basedOn w:val="Normal"/>
    <w:link w:val="CommentTextChar"/>
    <w:rsid w:val="00907D5F"/>
    <w:rPr>
      <w:sz w:val="20"/>
      <w:szCs w:val="20"/>
    </w:rPr>
  </w:style>
  <w:style w:type="character" w:customStyle="1" w:styleId="CommentTextChar">
    <w:name w:val="Comment Text Char"/>
    <w:basedOn w:val="DefaultParagraphFont"/>
    <w:link w:val="CommentText"/>
    <w:rsid w:val="00907D5F"/>
    <w:rPr>
      <w:rFonts w:ascii="Calibri" w:hAnsi="Calibri"/>
    </w:rPr>
  </w:style>
  <w:style w:type="paragraph" w:styleId="CommentSubject">
    <w:name w:val="annotation subject"/>
    <w:basedOn w:val="CommentText"/>
    <w:next w:val="CommentText"/>
    <w:link w:val="CommentSubjectChar"/>
    <w:rsid w:val="00907D5F"/>
    <w:rPr>
      <w:b/>
      <w:bCs/>
    </w:rPr>
  </w:style>
  <w:style w:type="character" w:customStyle="1" w:styleId="CommentSubjectChar">
    <w:name w:val="Comment Subject Char"/>
    <w:basedOn w:val="CommentTextChar"/>
    <w:link w:val="CommentSubject"/>
    <w:rsid w:val="00907D5F"/>
    <w:rPr>
      <w:rFonts w:ascii="Calibri" w:hAnsi="Calibri"/>
      <w:b/>
      <w:bCs/>
    </w:rPr>
  </w:style>
  <w:style w:type="paragraph" w:styleId="TOC6">
    <w:name w:val="toc 6"/>
    <w:basedOn w:val="Normal"/>
    <w:next w:val="Normal"/>
    <w:autoRedefine/>
    <w:uiPriority w:val="39"/>
    <w:unhideWhenUsed/>
    <w:rsid w:val="00024C0E"/>
    <w:pPr>
      <w:spacing w:after="100"/>
      <w:ind w:left="1200"/>
    </w:pPr>
    <w:rPr>
      <w:rFonts w:asciiTheme="minorHAnsi" w:eastAsiaTheme="minorEastAsia" w:hAnsiTheme="minorHAnsi" w:cstheme="minorBidi"/>
    </w:rPr>
  </w:style>
  <w:style w:type="paragraph" w:styleId="TOC7">
    <w:name w:val="toc 7"/>
    <w:basedOn w:val="Normal"/>
    <w:next w:val="Normal"/>
    <w:autoRedefine/>
    <w:uiPriority w:val="39"/>
    <w:unhideWhenUsed/>
    <w:rsid w:val="00024C0E"/>
    <w:pPr>
      <w:spacing w:after="100"/>
      <w:ind w:left="1440"/>
    </w:pPr>
    <w:rPr>
      <w:rFonts w:asciiTheme="minorHAnsi" w:eastAsiaTheme="minorEastAsia" w:hAnsiTheme="minorHAnsi" w:cstheme="minorBidi"/>
    </w:rPr>
  </w:style>
  <w:style w:type="paragraph" w:styleId="TOC8">
    <w:name w:val="toc 8"/>
    <w:basedOn w:val="Normal"/>
    <w:next w:val="Normal"/>
    <w:autoRedefine/>
    <w:uiPriority w:val="39"/>
    <w:unhideWhenUsed/>
    <w:rsid w:val="00024C0E"/>
    <w:pPr>
      <w:spacing w:after="100"/>
      <w:ind w:left="1680"/>
    </w:pPr>
    <w:rPr>
      <w:rFonts w:asciiTheme="minorHAnsi" w:eastAsiaTheme="minorEastAsia" w:hAnsiTheme="minorHAnsi" w:cstheme="minorBidi"/>
    </w:rPr>
  </w:style>
  <w:style w:type="paragraph" w:styleId="TOC9">
    <w:name w:val="toc 9"/>
    <w:basedOn w:val="Normal"/>
    <w:next w:val="Normal"/>
    <w:autoRedefine/>
    <w:uiPriority w:val="39"/>
    <w:unhideWhenUsed/>
    <w:rsid w:val="00024C0E"/>
    <w:pPr>
      <w:spacing w:after="100"/>
      <w:ind w:left="1920"/>
    </w:pPr>
    <w:rPr>
      <w:rFonts w:asciiTheme="minorHAnsi" w:eastAsiaTheme="minorEastAsia" w:hAnsiTheme="minorHAnsi" w:cstheme="minorBidi"/>
    </w:rPr>
  </w:style>
  <w:style w:type="table" w:customStyle="1" w:styleId="LightShading-Accent11">
    <w:name w:val="Light Shading - Accent 11"/>
    <w:basedOn w:val="TableNormal"/>
    <w:uiPriority w:val="60"/>
    <w:rsid w:val="00024C0E"/>
    <w:rPr>
      <w:rFonts w:ascii="Arial" w:eastAsia="Calibri" w:hAnsi="Arial"/>
      <w:color w:val="112845" w:themeColor="accent1" w:themeShade="BF"/>
    </w:rPr>
    <w:tblPr>
      <w:tblStyleRowBandSize w:val="1"/>
      <w:tblStyleColBandSize w:val="1"/>
      <w:tblInd w:w="0" w:type="dxa"/>
      <w:tblBorders>
        <w:top w:val="single" w:sz="8" w:space="0" w:color="17365D" w:themeColor="accent1"/>
        <w:bottom w:val="single" w:sz="8" w:space="0" w:color="17365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17365D" w:themeColor="accent1"/>
          <w:left w:val="nil"/>
          <w:bottom w:val="single" w:sz="8" w:space="0" w:color="17365D" w:themeColor="accent1"/>
          <w:right w:val="nil"/>
          <w:insideH w:val="nil"/>
          <w:insideV w:val="nil"/>
        </w:tcBorders>
      </w:tcPr>
    </w:tblStylePr>
    <w:tblStylePr w:type="lastRow">
      <w:pPr>
        <w:spacing w:before="0" w:after="0" w:line="240" w:lineRule="auto"/>
      </w:pPr>
      <w:rPr>
        <w:b/>
        <w:bCs/>
      </w:rPr>
      <w:tblPr/>
      <w:tcPr>
        <w:tcBorders>
          <w:top w:val="single" w:sz="8" w:space="0" w:color="17365D" w:themeColor="accent1"/>
          <w:left w:val="nil"/>
          <w:bottom w:val="single" w:sz="8" w:space="0" w:color="17365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0CAEB" w:themeFill="accent1" w:themeFillTint="3F"/>
      </w:tcPr>
    </w:tblStylePr>
    <w:tblStylePr w:type="band1Horz">
      <w:tblPr/>
      <w:tcPr>
        <w:tcBorders>
          <w:left w:val="nil"/>
          <w:right w:val="nil"/>
          <w:insideH w:val="nil"/>
          <w:insideV w:val="nil"/>
        </w:tcBorders>
        <w:shd w:val="clear" w:color="auto" w:fill="B0CAEB"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93F1E"/>
    <w:rPr>
      <w:rFonts w:ascii="Calibri" w:hAnsi="Calibri"/>
      <w:sz w:val="24"/>
      <w:szCs w:val="24"/>
    </w:rPr>
  </w:style>
  <w:style w:type="paragraph" w:styleId="Heading1">
    <w:name w:val="heading 1"/>
    <w:next w:val="Normal"/>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4D04E4"/>
    <w:pPr>
      <w:keepNext/>
      <w:spacing w:before="240"/>
      <w:jc w:val="center"/>
      <w:outlineLvl w:val="1"/>
    </w:pPr>
    <w:rPr>
      <w:rFonts w:cs="Arial"/>
      <w:b/>
      <w:bCs/>
      <w:iCs/>
      <w:color w:val="0070C0"/>
      <w:sz w:val="28"/>
      <w:szCs w:val="28"/>
    </w:rPr>
  </w:style>
  <w:style w:type="paragraph" w:styleId="Heading3">
    <w:name w:val="heading 3"/>
    <w:basedOn w:val="Normal"/>
    <w:next w:val="Normal"/>
    <w:qFormat/>
    <w:rsid w:val="004D04E4"/>
    <w:pPr>
      <w:keepNext/>
      <w:spacing w:before="240" w:after="60"/>
      <w:outlineLvl w:val="2"/>
    </w:pPr>
    <w:rPr>
      <w:rFonts w:cs="Arial"/>
      <w:b/>
      <w:bCs/>
      <w:color w:val="F79646" w:themeColor="accent6"/>
      <w:sz w:val="28"/>
      <w:szCs w:val="26"/>
    </w:rPr>
  </w:style>
  <w:style w:type="paragraph" w:styleId="Heading4">
    <w:name w:val="heading 4"/>
    <w:basedOn w:val="Normal"/>
    <w:next w:val="Normal"/>
    <w:link w:val="Heading4Char"/>
    <w:qFormat/>
    <w:rsid w:val="004D04E4"/>
    <w:pPr>
      <w:keepNext/>
      <w:spacing w:before="240" w:after="60"/>
      <w:jc w:val="center"/>
      <w:outlineLvl w:val="3"/>
    </w:pPr>
    <w:rPr>
      <w:b/>
      <w:bCs/>
      <w:sz w:val="28"/>
      <w:szCs w:val="28"/>
    </w:rPr>
  </w:style>
  <w:style w:type="paragraph" w:styleId="Heading5">
    <w:name w:val="heading 5"/>
    <w:basedOn w:val="Normal"/>
    <w:next w:val="Normal"/>
    <w:link w:val="Heading5Char"/>
    <w:unhideWhenUsed/>
    <w:qFormat/>
    <w:rsid w:val="00B465A1"/>
    <w:pPr>
      <w:keepNext/>
      <w:keepLines/>
      <w:spacing w:before="200"/>
      <w:outlineLvl w:val="4"/>
    </w:pPr>
    <w:rPr>
      <w:rFonts w:asciiTheme="majorHAnsi" w:eastAsiaTheme="majorEastAsia" w:hAnsiTheme="majorHAnsi" w:cstheme="majorBidi"/>
      <w:color w:val="0B1A2E" w:themeColor="accent1" w:themeShade="7F"/>
    </w:rPr>
  </w:style>
  <w:style w:type="paragraph" w:styleId="Heading6">
    <w:name w:val="heading 6"/>
    <w:basedOn w:val="Normal"/>
    <w:next w:val="Normal"/>
    <w:link w:val="Heading6Char"/>
    <w:qFormat/>
    <w:rsid w:val="00501C74"/>
    <w:pPr>
      <w:keepNext/>
      <w:outlineLvl w:val="5"/>
    </w:pPr>
    <w:rPr>
      <w:snapToGrid w:val="0"/>
      <w:szCs w:val="20"/>
    </w:rPr>
  </w:style>
  <w:style w:type="paragraph" w:styleId="Heading7">
    <w:name w:val="heading 7"/>
    <w:basedOn w:val="Normal"/>
    <w:next w:val="Normal"/>
    <w:link w:val="Heading7Char"/>
    <w:qFormat/>
    <w:rsid w:val="009A66AF"/>
    <w:pPr>
      <w:keepNext/>
      <w:jc w:val="center"/>
      <w:outlineLvl w:val="6"/>
    </w:pPr>
    <w:rPr>
      <w:b/>
      <w:sz w:val="40"/>
    </w:rPr>
  </w:style>
  <w:style w:type="paragraph" w:styleId="Heading8">
    <w:name w:val="heading 8"/>
    <w:basedOn w:val="Normal"/>
    <w:next w:val="Normal"/>
    <w:link w:val="Heading8Char"/>
    <w:unhideWhenUsed/>
    <w:qFormat/>
    <w:rsid w:val="001A01E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9A66AF"/>
    <w:pPr>
      <w:widowControl w:val="0"/>
      <w:spacing w:before="240" w:after="60"/>
      <w:outlineLvl w:val="8"/>
    </w:pPr>
    <w:rPr>
      <w:rFonts w:asciiTheme="majorHAnsi" w:eastAsiaTheme="majorEastAsia" w:hAnsiTheme="majorHAnsi" w:cstheme="majorBidi"/>
      <w:snapToGrid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Ind w:w="0" w:type="dxa"/>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basedOn w:val="DefaultParagraphFon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rsid w:val="00AB3040"/>
    <w:pPr>
      <w:pBdr>
        <w:top w:val="thinThickSmallGap" w:sz="24" w:space="1" w:color="0B1A2E" w:themeColor="accent2" w:themeShade="7F"/>
      </w:pBdr>
      <w:tabs>
        <w:tab w:val="right" w:pos="9360"/>
      </w:tabs>
    </w:pPr>
    <w:rPr>
      <w:rFonts w:asciiTheme="minorHAnsi" w:hAnsiTheme="minorHAnsi" w:cstheme="minorHAnsi"/>
      <w:sz w:val="22"/>
      <w:szCs w:val="22"/>
    </w:rPr>
  </w:style>
  <w:style w:type="character" w:customStyle="1" w:styleId="FooterChar">
    <w:name w:val="Footer Char"/>
    <w:basedOn w:val="DefaultParagraphFont"/>
    <w:link w:val="Footer"/>
    <w:uiPriority w:val="99"/>
    <w:rsid w:val="00AB3040"/>
    <w:rPr>
      <w:rFonts w:asciiTheme="minorHAnsi" w:hAnsiTheme="minorHAnsi" w:cstheme="minorHAnsi"/>
      <w:sz w:val="22"/>
      <w:szCs w:val="22"/>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uiPriority w:val="39"/>
    <w:qFormat/>
    <w:rsid w:val="00147F76"/>
    <w:pPr>
      <w:tabs>
        <w:tab w:val="right" w:leader="dot" w:pos="9360"/>
      </w:tabs>
      <w:spacing w:before="240" w:after="120"/>
    </w:pPr>
    <w:rPr>
      <w:rFonts w:ascii="Arial" w:hAnsi="Arial"/>
      <w:b/>
    </w:rPr>
  </w:style>
  <w:style w:type="character" w:styleId="Hyperlink">
    <w:name w:val="Hyperlink"/>
    <w:basedOn w:val="DefaultParagraphFont"/>
    <w:uiPriority w:val="99"/>
    <w:rsid w:val="00F13965"/>
    <w:rPr>
      <w:color w:val="0000FF"/>
      <w:u w:val="single"/>
    </w:rPr>
  </w:style>
  <w:style w:type="paragraph" w:styleId="TOC2">
    <w:name w:val="toc 2"/>
    <w:basedOn w:val="Normal"/>
    <w:next w:val="Normal"/>
    <w:uiPriority w:val="39"/>
    <w:qFormat/>
    <w:rsid w:val="00AA2AF8"/>
    <w:pPr>
      <w:spacing w:before="120"/>
      <w:ind w:left="245"/>
    </w:pPr>
    <w:rPr>
      <w:rFonts w:ascii="Arial" w:hAnsi="Arial"/>
    </w:rPr>
  </w:style>
  <w:style w:type="paragraph" w:styleId="TOC3">
    <w:name w:val="toc 3"/>
    <w:basedOn w:val="Normal"/>
    <w:next w:val="Normal"/>
    <w:autoRedefine/>
    <w:uiPriority w:val="39"/>
    <w:qFormat/>
    <w:rsid w:val="00D4659B"/>
    <w:pPr>
      <w:tabs>
        <w:tab w:val="right" w:leader="dot" w:pos="9350"/>
      </w:tabs>
      <w:ind w:left="480"/>
    </w:pPr>
    <w:rPr>
      <w:rFonts w:ascii="Arial" w:hAnsi="Arial"/>
      <w:sz w:val="22"/>
    </w:rPr>
  </w:style>
  <w:style w:type="paragraph" w:styleId="TOC4">
    <w:name w:val="toc 4"/>
    <w:basedOn w:val="Normal"/>
    <w:next w:val="Normal"/>
    <w:autoRedefine/>
    <w:uiPriority w:val="39"/>
    <w:qFormat/>
    <w:rsid w:val="00F13965"/>
    <w:pPr>
      <w:ind w:left="720"/>
    </w:pPr>
  </w:style>
  <w:style w:type="paragraph" w:styleId="TOC5">
    <w:name w:val="toc 5"/>
    <w:basedOn w:val="Normal"/>
    <w:next w:val="Normal"/>
    <w:autoRedefine/>
    <w:uiPriority w:val="39"/>
    <w:semiHidden/>
    <w:rsid w:val="00F13965"/>
    <w:pPr>
      <w:ind w:left="960"/>
    </w:pPr>
  </w:style>
  <w:style w:type="paragraph" w:styleId="Header">
    <w:name w:val="header"/>
    <w:basedOn w:val="Normal"/>
    <w:link w:val="HeaderChar"/>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paragraph" w:styleId="BalloonText">
    <w:name w:val="Balloon Text"/>
    <w:basedOn w:val="Normal"/>
    <w:link w:val="BalloonTextChar"/>
    <w:rsid w:val="001A01ED"/>
    <w:rPr>
      <w:rFonts w:ascii="Tahoma" w:hAnsi="Tahoma" w:cs="Tahoma"/>
      <w:sz w:val="16"/>
      <w:szCs w:val="16"/>
    </w:rPr>
  </w:style>
  <w:style w:type="character" w:customStyle="1" w:styleId="BalloonTextChar">
    <w:name w:val="Balloon Text Char"/>
    <w:basedOn w:val="DefaultParagraphFont"/>
    <w:link w:val="BalloonText"/>
    <w:rsid w:val="001A01ED"/>
    <w:rPr>
      <w:rFonts w:ascii="Tahoma" w:hAnsi="Tahoma" w:cs="Tahoma"/>
      <w:sz w:val="16"/>
      <w:szCs w:val="16"/>
    </w:rPr>
  </w:style>
  <w:style w:type="character" w:customStyle="1" w:styleId="Heading8Char">
    <w:name w:val="Heading 8 Char"/>
    <w:basedOn w:val="DefaultParagraphFont"/>
    <w:link w:val="Heading8"/>
    <w:semiHidden/>
    <w:rsid w:val="001A01ED"/>
    <w:rPr>
      <w:rFonts w:asciiTheme="majorHAnsi" w:eastAsiaTheme="majorEastAsia" w:hAnsiTheme="majorHAnsi" w:cstheme="majorBidi"/>
      <w:color w:val="404040" w:themeColor="text1" w:themeTint="BF"/>
    </w:rPr>
  </w:style>
  <w:style w:type="character" w:styleId="FootnoteReference">
    <w:name w:val="footnote reference"/>
    <w:rsid w:val="001A01ED"/>
  </w:style>
  <w:style w:type="character" w:customStyle="1" w:styleId="HeaderChar">
    <w:name w:val="Header Char"/>
    <w:basedOn w:val="DefaultParagraphFont"/>
    <w:link w:val="Header"/>
    <w:rsid w:val="001A01ED"/>
    <w:rPr>
      <w:sz w:val="24"/>
      <w:szCs w:val="24"/>
    </w:rPr>
  </w:style>
  <w:style w:type="paragraph" w:styleId="BodyText2">
    <w:name w:val="Body Text 2"/>
    <w:basedOn w:val="Normal"/>
    <w:link w:val="BodyText2Char"/>
    <w:rsid w:val="001A01ED"/>
    <w:rPr>
      <w:sz w:val="22"/>
    </w:rPr>
  </w:style>
  <w:style w:type="character" w:customStyle="1" w:styleId="BodyText2Char">
    <w:name w:val="Body Text 2 Char"/>
    <w:basedOn w:val="DefaultParagraphFont"/>
    <w:link w:val="BodyText2"/>
    <w:rsid w:val="001A01ED"/>
    <w:rPr>
      <w:sz w:val="22"/>
      <w:szCs w:val="24"/>
    </w:rPr>
  </w:style>
  <w:style w:type="paragraph" w:styleId="FootnoteText">
    <w:name w:val="footnote text"/>
    <w:basedOn w:val="Normal"/>
    <w:link w:val="FootnoteTextChar"/>
    <w:rsid w:val="001A01ED"/>
    <w:rPr>
      <w:sz w:val="20"/>
    </w:rPr>
  </w:style>
  <w:style w:type="character" w:customStyle="1" w:styleId="FootnoteTextChar">
    <w:name w:val="Footnote Text Char"/>
    <w:basedOn w:val="DefaultParagraphFont"/>
    <w:link w:val="FootnoteText"/>
    <w:rsid w:val="001A01ED"/>
    <w:rPr>
      <w:szCs w:val="24"/>
    </w:rPr>
  </w:style>
  <w:style w:type="paragraph" w:customStyle="1" w:styleId="Default">
    <w:name w:val="Default"/>
    <w:rsid w:val="00EF4277"/>
    <w:pPr>
      <w:autoSpaceDE w:val="0"/>
      <w:autoSpaceDN w:val="0"/>
      <w:adjustRightInd w:val="0"/>
    </w:pPr>
    <w:rPr>
      <w:color w:val="000000"/>
      <w:sz w:val="24"/>
      <w:szCs w:val="24"/>
    </w:rPr>
  </w:style>
  <w:style w:type="character" w:customStyle="1" w:styleId="Heading5Char">
    <w:name w:val="Heading 5 Char"/>
    <w:basedOn w:val="DefaultParagraphFont"/>
    <w:link w:val="Heading5"/>
    <w:semiHidden/>
    <w:rsid w:val="00B465A1"/>
    <w:rPr>
      <w:rFonts w:asciiTheme="majorHAnsi" w:eastAsiaTheme="majorEastAsia" w:hAnsiTheme="majorHAnsi" w:cstheme="majorBidi"/>
      <w:color w:val="0B1A2E" w:themeColor="accent1" w:themeShade="7F"/>
      <w:sz w:val="24"/>
      <w:szCs w:val="24"/>
    </w:rPr>
  </w:style>
  <w:style w:type="paragraph" w:styleId="ListParagraph">
    <w:name w:val="List Paragraph"/>
    <w:basedOn w:val="Normal"/>
    <w:uiPriority w:val="34"/>
    <w:qFormat/>
    <w:rsid w:val="009E68C2"/>
    <w:pPr>
      <w:ind w:left="720"/>
      <w:contextualSpacing/>
    </w:pPr>
  </w:style>
  <w:style w:type="paragraph" w:styleId="BodyText">
    <w:name w:val="Body Text"/>
    <w:basedOn w:val="Normal"/>
    <w:link w:val="BodyTextChar"/>
    <w:rsid w:val="009A66AF"/>
    <w:pPr>
      <w:spacing w:after="120"/>
    </w:pPr>
  </w:style>
  <w:style w:type="character" w:customStyle="1" w:styleId="BodyTextChar">
    <w:name w:val="Body Text Char"/>
    <w:basedOn w:val="DefaultParagraphFont"/>
    <w:link w:val="BodyText"/>
    <w:rsid w:val="009A66AF"/>
    <w:rPr>
      <w:sz w:val="24"/>
      <w:szCs w:val="24"/>
    </w:rPr>
  </w:style>
  <w:style w:type="paragraph" w:styleId="BodyTextIndent">
    <w:name w:val="Body Text Indent"/>
    <w:basedOn w:val="Normal"/>
    <w:link w:val="BodyTextIndentChar"/>
    <w:rsid w:val="009A66AF"/>
    <w:pPr>
      <w:spacing w:after="120"/>
      <w:ind w:left="360"/>
    </w:pPr>
  </w:style>
  <w:style w:type="character" w:customStyle="1" w:styleId="BodyTextIndentChar">
    <w:name w:val="Body Text Indent Char"/>
    <w:basedOn w:val="DefaultParagraphFont"/>
    <w:link w:val="BodyTextIndent"/>
    <w:rsid w:val="009A66AF"/>
    <w:rPr>
      <w:sz w:val="24"/>
      <w:szCs w:val="24"/>
    </w:rPr>
  </w:style>
  <w:style w:type="character" w:customStyle="1" w:styleId="Heading7Char">
    <w:name w:val="Heading 7 Char"/>
    <w:basedOn w:val="DefaultParagraphFont"/>
    <w:link w:val="Heading7"/>
    <w:rsid w:val="009A66AF"/>
    <w:rPr>
      <w:b/>
      <w:sz w:val="40"/>
      <w:szCs w:val="24"/>
    </w:rPr>
  </w:style>
  <w:style w:type="character" w:customStyle="1" w:styleId="Heading9Char">
    <w:name w:val="Heading 9 Char"/>
    <w:basedOn w:val="DefaultParagraphFont"/>
    <w:link w:val="Heading9"/>
    <w:rsid w:val="009A66AF"/>
    <w:rPr>
      <w:rFonts w:asciiTheme="majorHAnsi" w:eastAsiaTheme="majorEastAsia" w:hAnsiTheme="majorHAnsi" w:cstheme="majorBidi"/>
      <w:snapToGrid w:val="0"/>
      <w:sz w:val="22"/>
      <w:szCs w:val="22"/>
    </w:rPr>
  </w:style>
  <w:style w:type="table" w:styleId="TableGrid">
    <w:name w:val="Table Grid"/>
    <w:basedOn w:val="TableNormal"/>
    <w:uiPriority w:val="59"/>
    <w:rsid w:val="009A66A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4D04E4"/>
    <w:rPr>
      <w:rFonts w:ascii="Calibri" w:hAnsi="Calibri"/>
      <w:b/>
      <w:bCs/>
      <w:sz w:val="28"/>
      <w:szCs w:val="28"/>
    </w:rPr>
  </w:style>
  <w:style w:type="character" w:customStyle="1" w:styleId="Heading6Char">
    <w:name w:val="Heading 6 Char"/>
    <w:basedOn w:val="DefaultParagraphFont"/>
    <w:link w:val="Heading6"/>
    <w:rsid w:val="009A66AF"/>
    <w:rPr>
      <w:snapToGrid w:val="0"/>
      <w:sz w:val="24"/>
    </w:rPr>
  </w:style>
  <w:style w:type="paragraph" w:styleId="Title">
    <w:name w:val="Title"/>
    <w:basedOn w:val="Normal"/>
    <w:link w:val="TitleChar"/>
    <w:qFormat/>
    <w:rsid w:val="009A66AF"/>
    <w:pPr>
      <w:jc w:val="center"/>
    </w:pPr>
    <w:rPr>
      <w:snapToGrid w:val="0"/>
      <w:sz w:val="32"/>
    </w:rPr>
  </w:style>
  <w:style w:type="character" w:customStyle="1" w:styleId="TitleChar">
    <w:name w:val="Title Char"/>
    <w:basedOn w:val="DefaultParagraphFont"/>
    <w:link w:val="Title"/>
    <w:rsid w:val="009A66AF"/>
    <w:rPr>
      <w:snapToGrid w:val="0"/>
      <w:sz w:val="32"/>
      <w:szCs w:val="24"/>
    </w:rPr>
  </w:style>
  <w:style w:type="character" w:styleId="PageNumber">
    <w:name w:val="page number"/>
    <w:basedOn w:val="DefaultParagraphFont"/>
    <w:rsid w:val="009A66AF"/>
  </w:style>
  <w:style w:type="paragraph" w:styleId="PlainText">
    <w:name w:val="Plain Text"/>
    <w:basedOn w:val="Normal"/>
    <w:link w:val="PlainTextChar"/>
    <w:rsid w:val="009A66AF"/>
    <w:rPr>
      <w:rFonts w:ascii="Courier New" w:hAnsi="Courier New"/>
      <w:sz w:val="20"/>
    </w:rPr>
  </w:style>
  <w:style w:type="character" w:customStyle="1" w:styleId="PlainTextChar">
    <w:name w:val="Plain Text Char"/>
    <w:basedOn w:val="DefaultParagraphFont"/>
    <w:link w:val="PlainText"/>
    <w:rsid w:val="009A66AF"/>
    <w:rPr>
      <w:rFonts w:ascii="Courier New" w:hAnsi="Courier New"/>
      <w:szCs w:val="24"/>
    </w:rPr>
  </w:style>
  <w:style w:type="paragraph" w:styleId="Subtitle">
    <w:name w:val="Subtitle"/>
    <w:basedOn w:val="Normal"/>
    <w:link w:val="SubtitleChar"/>
    <w:qFormat/>
    <w:rsid w:val="009A66AF"/>
    <w:pPr>
      <w:jc w:val="center"/>
    </w:pPr>
  </w:style>
  <w:style w:type="character" w:customStyle="1" w:styleId="SubtitleChar">
    <w:name w:val="Subtitle Char"/>
    <w:basedOn w:val="DefaultParagraphFont"/>
    <w:link w:val="Subtitle"/>
    <w:rsid w:val="009A66AF"/>
    <w:rPr>
      <w:sz w:val="24"/>
      <w:szCs w:val="24"/>
    </w:rPr>
  </w:style>
  <w:style w:type="paragraph" w:styleId="BodyText3">
    <w:name w:val="Body Text 3"/>
    <w:basedOn w:val="Normal"/>
    <w:link w:val="BodyText3Char"/>
    <w:rsid w:val="009A66AF"/>
    <w:rPr>
      <w:b/>
    </w:rPr>
  </w:style>
  <w:style w:type="character" w:customStyle="1" w:styleId="BodyText3Char">
    <w:name w:val="Body Text 3 Char"/>
    <w:basedOn w:val="DefaultParagraphFont"/>
    <w:link w:val="BodyText3"/>
    <w:rsid w:val="009A66AF"/>
    <w:rPr>
      <w:b/>
      <w:sz w:val="24"/>
      <w:szCs w:val="24"/>
    </w:rPr>
  </w:style>
  <w:style w:type="paragraph" w:styleId="DocumentMap">
    <w:name w:val="Document Map"/>
    <w:basedOn w:val="Normal"/>
    <w:link w:val="DocumentMapChar"/>
    <w:rsid w:val="009A66A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9A66AF"/>
    <w:rPr>
      <w:rFonts w:ascii="Tahoma" w:hAnsi="Tahoma" w:cs="Tahoma"/>
      <w:shd w:val="clear" w:color="auto" w:fill="000080"/>
    </w:rPr>
  </w:style>
  <w:style w:type="character" w:customStyle="1" w:styleId="bold1">
    <w:name w:val="bold1"/>
    <w:basedOn w:val="DefaultParagraphFont"/>
    <w:rsid w:val="00AB7FDB"/>
    <w:rPr>
      <w:b/>
      <w:bCs/>
    </w:rPr>
  </w:style>
  <w:style w:type="paragraph" w:styleId="NormalWeb">
    <w:name w:val="Normal (Web)"/>
    <w:basedOn w:val="Normal"/>
    <w:uiPriority w:val="99"/>
    <w:unhideWhenUsed/>
    <w:rsid w:val="00137966"/>
    <w:pPr>
      <w:spacing w:before="100" w:beforeAutospacing="1" w:after="100" w:afterAutospacing="1"/>
    </w:pPr>
    <w:rPr>
      <w:rFonts w:ascii="Georgia" w:hAnsi="Georgia"/>
      <w:sz w:val="23"/>
      <w:szCs w:val="23"/>
    </w:rPr>
  </w:style>
  <w:style w:type="paragraph" w:customStyle="1" w:styleId="DefinitionTerm">
    <w:name w:val="Definition Term"/>
    <w:basedOn w:val="Normal"/>
    <w:next w:val="Normal"/>
    <w:rsid w:val="00C76A07"/>
    <w:rPr>
      <w:rFonts w:ascii="Times New Roman" w:hAnsi="Times New Roman"/>
      <w:snapToGrid w:val="0"/>
      <w:szCs w:val="20"/>
    </w:rPr>
  </w:style>
  <w:style w:type="character" w:customStyle="1" w:styleId="lg1">
    <w:name w:val="lg1"/>
    <w:basedOn w:val="DefaultParagraphFont"/>
    <w:rsid w:val="00280467"/>
    <w:rPr>
      <w:rFonts w:ascii="Verdana" w:hAnsi="Verdana" w:hint="default"/>
      <w:b/>
      <w:bCs/>
      <w:sz w:val="12"/>
      <w:szCs w:val="12"/>
    </w:rPr>
  </w:style>
  <w:style w:type="character" w:styleId="CommentReference">
    <w:name w:val="annotation reference"/>
    <w:basedOn w:val="DefaultParagraphFont"/>
    <w:rsid w:val="00907D5F"/>
    <w:rPr>
      <w:sz w:val="16"/>
      <w:szCs w:val="16"/>
    </w:rPr>
  </w:style>
  <w:style w:type="paragraph" w:styleId="CommentText">
    <w:name w:val="annotation text"/>
    <w:basedOn w:val="Normal"/>
    <w:link w:val="CommentTextChar"/>
    <w:rsid w:val="00907D5F"/>
    <w:rPr>
      <w:sz w:val="20"/>
      <w:szCs w:val="20"/>
    </w:rPr>
  </w:style>
  <w:style w:type="character" w:customStyle="1" w:styleId="CommentTextChar">
    <w:name w:val="Comment Text Char"/>
    <w:basedOn w:val="DefaultParagraphFont"/>
    <w:link w:val="CommentText"/>
    <w:rsid w:val="00907D5F"/>
    <w:rPr>
      <w:rFonts w:ascii="Calibri" w:hAnsi="Calibri"/>
    </w:rPr>
  </w:style>
  <w:style w:type="paragraph" w:styleId="CommentSubject">
    <w:name w:val="annotation subject"/>
    <w:basedOn w:val="CommentText"/>
    <w:next w:val="CommentText"/>
    <w:link w:val="CommentSubjectChar"/>
    <w:rsid w:val="00907D5F"/>
    <w:rPr>
      <w:b/>
      <w:bCs/>
    </w:rPr>
  </w:style>
  <w:style w:type="character" w:customStyle="1" w:styleId="CommentSubjectChar">
    <w:name w:val="Comment Subject Char"/>
    <w:basedOn w:val="CommentTextChar"/>
    <w:link w:val="CommentSubject"/>
    <w:rsid w:val="00907D5F"/>
    <w:rPr>
      <w:rFonts w:ascii="Calibri" w:hAnsi="Calibri"/>
      <w:b/>
      <w:bCs/>
    </w:rPr>
  </w:style>
  <w:style w:type="paragraph" w:styleId="TOC6">
    <w:name w:val="toc 6"/>
    <w:basedOn w:val="Normal"/>
    <w:next w:val="Normal"/>
    <w:autoRedefine/>
    <w:uiPriority w:val="39"/>
    <w:unhideWhenUsed/>
    <w:rsid w:val="00024C0E"/>
    <w:pPr>
      <w:spacing w:after="100"/>
      <w:ind w:left="1200"/>
    </w:pPr>
    <w:rPr>
      <w:rFonts w:asciiTheme="minorHAnsi" w:eastAsiaTheme="minorEastAsia" w:hAnsiTheme="minorHAnsi" w:cstheme="minorBidi"/>
    </w:rPr>
  </w:style>
  <w:style w:type="paragraph" w:styleId="TOC7">
    <w:name w:val="toc 7"/>
    <w:basedOn w:val="Normal"/>
    <w:next w:val="Normal"/>
    <w:autoRedefine/>
    <w:uiPriority w:val="39"/>
    <w:unhideWhenUsed/>
    <w:rsid w:val="00024C0E"/>
    <w:pPr>
      <w:spacing w:after="100"/>
      <w:ind w:left="1440"/>
    </w:pPr>
    <w:rPr>
      <w:rFonts w:asciiTheme="minorHAnsi" w:eastAsiaTheme="minorEastAsia" w:hAnsiTheme="minorHAnsi" w:cstheme="minorBidi"/>
    </w:rPr>
  </w:style>
  <w:style w:type="paragraph" w:styleId="TOC8">
    <w:name w:val="toc 8"/>
    <w:basedOn w:val="Normal"/>
    <w:next w:val="Normal"/>
    <w:autoRedefine/>
    <w:uiPriority w:val="39"/>
    <w:unhideWhenUsed/>
    <w:rsid w:val="00024C0E"/>
    <w:pPr>
      <w:spacing w:after="100"/>
      <w:ind w:left="1680"/>
    </w:pPr>
    <w:rPr>
      <w:rFonts w:asciiTheme="minorHAnsi" w:eastAsiaTheme="minorEastAsia" w:hAnsiTheme="minorHAnsi" w:cstheme="minorBidi"/>
    </w:rPr>
  </w:style>
  <w:style w:type="paragraph" w:styleId="TOC9">
    <w:name w:val="toc 9"/>
    <w:basedOn w:val="Normal"/>
    <w:next w:val="Normal"/>
    <w:autoRedefine/>
    <w:uiPriority w:val="39"/>
    <w:unhideWhenUsed/>
    <w:rsid w:val="00024C0E"/>
    <w:pPr>
      <w:spacing w:after="100"/>
      <w:ind w:left="1920"/>
    </w:pPr>
    <w:rPr>
      <w:rFonts w:asciiTheme="minorHAnsi" w:eastAsiaTheme="minorEastAsia" w:hAnsiTheme="minorHAnsi" w:cstheme="minorBidi"/>
    </w:rPr>
  </w:style>
  <w:style w:type="table" w:customStyle="1" w:styleId="LightShading-Accent11">
    <w:name w:val="Light Shading - Accent 11"/>
    <w:basedOn w:val="TableNormal"/>
    <w:uiPriority w:val="60"/>
    <w:rsid w:val="00024C0E"/>
    <w:rPr>
      <w:rFonts w:ascii="Arial" w:eastAsia="Calibri" w:hAnsi="Arial"/>
      <w:color w:val="112845" w:themeColor="accent1" w:themeShade="BF"/>
    </w:rPr>
    <w:tblPr>
      <w:tblStyleRowBandSize w:val="1"/>
      <w:tblStyleColBandSize w:val="1"/>
      <w:tblInd w:w="0" w:type="dxa"/>
      <w:tblBorders>
        <w:top w:val="single" w:sz="8" w:space="0" w:color="17365D" w:themeColor="accent1"/>
        <w:bottom w:val="single" w:sz="8" w:space="0" w:color="17365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17365D" w:themeColor="accent1"/>
          <w:left w:val="nil"/>
          <w:bottom w:val="single" w:sz="8" w:space="0" w:color="17365D" w:themeColor="accent1"/>
          <w:right w:val="nil"/>
          <w:insideH w:val="nil"/>
          <w:insideV w:val="nil"/>
        </w:tcBorders>
      </w:tcPr>
    </w:tblStylePr>
    <w:tblStylePr w:type="lastRow">
      <w:pPr>
        <w:spacing w:before="0" w:after="0" w:line="240" w:lineRule="auto"/>
      </w:pPr>
      <w:rPr>
        <w:b/>
        <w:bCs/>
      </w:rPr>
      <w:tblPr/>
      <w:tcPr>
        <w:tcBorders>
          <w:top w:val="single" w:sz="8" w:space="0" w:color="17365D" w:themeColor="accent1"/>
          <w:left w:val="nil"/>
          <w:bottom w:val="single" w:sz="8" w:space="0" w:color="17365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0CAEB" w:themeFill="accent1" w:themeFillTint="3F"/>
      </w:tcPr>
    </w:tblStylePr>
    <w:tblStylePr w:type="band1Horz">
      <w:tblPr/>
      <w:tcPr>
        <w:tcBorders>
          <w:left w:val="nil"/>
          <w:right w:val="nil"/>
          <w:insideH w:val="nil"/>
          <w:insideV w:val="nil"/>
        </w:tcBorders>
        <w:shd w:val="clear" w:color="auto" w:fill="B0CAEB"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763732">
      <w:bodyDiv w:val="1"/>
      <w:marLeft w:val="0"/>
      <w:marRight w:val="0"/>
      <w:marTop w:val="0"/>
      <w:marBottom w:val="0"/>
      <w:divBdr>
        <w:top w:val="none" w:sz="0" w:space="0" w:color="auto"/>
        <w:left w:val="none" w:sz="0" w:space="0" w:color="auto"/>
        <w:bottom w:val="none" w:sz="0" w:space="0" w:color="auto"/>
        <w:right w:val="none" w:sz="0" w:space="0" w:color="auto"/>
      </w:divBdr>
    </w:div>
    <w:div w:id="840580961">
      <w:bodyDiv w:val="1"/>
      <w:marLeft w:val="0"/>
      <w:marRight w:val="0"/>
      <w:marTop w:val="0"/>
      <w:marBottom w:val="0"/>
      <w:divBdr>
        <w:top w:val="none" w:sz="0" w:space="0" w:color="auto"/>
        <w:left w:val="none" w:sz="0" w:space="0" w:color="auto"/>
        <w:bottom w:val="none" w:sz="0" w:space="0" w:color="auto"/>
        <w:right w:val="none" w:sz="0" w:space="0" w:color="auto"/>
      </w:divBdr>
      <w:divsChild>
        <w:div w:id="228154005">
          <w:marLeft w:val="600"/>
          <w:marRight w:val="0"/>
          <w:marTop w:val="0"/>
          <w:marBottom w:val="0"/>
          <w:divBdr>
            <w:top w:val="none" w:sz="0" w:space="0" w:color="auto"/>
            <w:left w:val="none" w:sz="0" w:space="0" w:color="auto"/>
            <w:bottom w:val="none" w:sz="0" w:space="0" w:color="auto"/>
            <w:right w:val="none" w:sz="0" w:space="0" w:color="auto"/>
          </w:divBdr>
        </w:div>
      </w:divsChild>
    </w:div>
    <w:div w:id="1054233384">
      <w:bodyDiv w:val="1"/>
      <w:marLeft w:val="0"/>
      <w:marRight w:val="0"/>
      <w:marTop w:val="0"/>
      <w:marBottom w:val="0"/>
      <w:divBdr>
        <w:top w:val="none" w:sz="0" w:space="0" w:color="auto"/>
        <w:left w:val="none" w:sz="0" w:space="0" w:color="auto"/>
        <w:bottom w:val="none" w:sz="0" w:space="0" w:color="auto"/>
        <w:right w:val="none" w:sz="0" w:space="0" w:color="auto"/>
      </w:divBdr>
      <w:divsChild>
        <w:div w:id="1348019971">
          <w:marLeft w:val="600"/>
          <w:marRight w:val="0"/>
          <w:marTop w:val="0"/>
          <w:marBottom w:val="0"/>
          <w:divBdr>
            <w:top w:val="none" w:sz="0" w:space="0" w:color="auto"/>
            <w:left w:val="none" w:sz="0" w:space="0" w:color="auto"/>
            <w:bottom w:val="none" w:sz="0" w:space="0" w:color="auto"/>
            <w:right w:val="none" w:sz="0" w:space="0" w:color="auto"/>
          </w:divBdr>
          <w:divsChild>
            <w:div w:id="66089416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196819245">
      <w:bodyDiv w:val="1"/>
      <w:marLeft w:val="0"/>
      <w:marRight w:val="0"/>
      <w:marTop w:val="0"/>
      <w:marBottom w:val="0"/>
      <w:divBdr>
        <w:top w:val="none" w:sz="0" w:space="0" w:color="auto"/>
        <w:left w:val="none" w:sz="0" w:space="0" w:color="auto"/>
        <w:bottom w:val="none" w:sz="0" w:space="0" w:color="auto"/>
        <w:right w:val="none" w:sz="0" w:space="0" w:color="auto"/>
      </w:divBdr>
      <w:divsChild>
        <w:div w:id="91820675">
          <w:marLeft w:val="333"/>
          <w:marRight w:val="0"/>
          <w:marTop w:val="0"/>
          <w:marBottom w:val="0"/>
          <w:divBdr>
            <w:top w:val="none" w:sz="0" w:space="0" w:color="auto"/>
            <w:left w:val="none" w:sz="0" w:space="0" w:color="auto"/>
            <w:bottom w:val="none" w:sz="0" w:space="0" w:color="auto"/>
            <w:right w:val="none" w:sz="0" w:space="0" w:color="auto"/>
          </w:divBdr>
          <w:divsChild>
            <w:div w:id="581716577">
              <w:marLeft w:val="333"/>
              <w:marRight w:val="0"/>
              <w:marTop w:val="0"/>
              <w:marBottom w:val="0"/>
              <w:divBdr>
                <w:top w:val="none" w:sz="0" w:space="0" w:color="auto"/>
                <w:left w:val="none" w:sz="0" w:space="0" w:color="auto"/>
                <w:bottom w:val="none" w:sz="0" w:space="0" w:color="auto"/>
                <w:right w:val="none" w:sz="0" w:space="0" w:color="auto"/>
              </w:divBdr>
            </w:div>
          </w:divsChild>
        </w:div>
      </w:divsChild>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17365D"/>
      </a:accent1>
      <a:accent2>
        <a:srgbClr val="17365D"/>
      </a:accent2>
      <a:accent3>
        <a:srgbClr val="17365D"/>
      </a:accent3>
      <a:accent4>
        <a:srgbClr val="17365D"/>
      </a:accent4>
      <a:accent5>
        <a:srgbClr val="17365D"/>
      </a:accent5>
      <a:accent6>
        <a:srgbClr val="F79646"/>
      </a:accent6>
      <a:hlink>
        <a:srgbClr val="17365D"/>
      </a:hlink>
      <a:folHlink>
        <a:srgbClr val="17365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D83784BCEFC1438CC9B5A8DCE16C50" ma:contentTypeVersion="0" ma:contentTypeDescription="Create a new document." ma:contentTypeScope="" ma:versionID="859ae05889c57a32a92bb18e9243605f">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7EC227-FC68-4519-B940-CFE8BF403E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E05951-64B2-4787-A396-8E938D929A3D}">
  <ds:schemaRefs>
    <ds:schemaRef ds:uri="http://schemas.microsoft.com/sharepoint/v3/contenttype/forms"/>
  </ds:schemaRefs>
</ds:datastoreItem>
</file>

<file path=customXml/itemProps3.xml><?xml version="1.0" encoding="utf-8"?>
<ds:datastoreItem xmlns:ds="http://schemas.openxmlformats.org/officeDocument/2006/customXml" ds:itemID="{5246D175-3434-4E1A-A156-5F0D1FCF47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BE5E066-CD5A-449F-AE71-85D62C7CB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1790</Words>
  <Characters>10208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Massachusetts Department of Elementary and Secondary Education</Company>
  <LinksUpToDate>false</LinksUpToDate>
  <CharactersWithSpaces>11975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LaFrance</dc:creator>
  <cp:lastModifiedBy>Ken</cp:lastModifiedBy>
  <cp:revision>2</cp:revision>
  <cp:lastPrinted>2013-08-28T13:22:00Z</cp:lastPrinted>
  <dcterms:created xsi:type="dcterms:W3CDTF">2014-01-10T14:30:00Z</dcterms:created>
  <dcterms:modified xsi:type="dcterms:W3CDTF">2014-01-10T14:30:00Z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0x010100E6D83784BCEFC1438CC9B5A8DCE16C50</vt:lpwstr>
  </property>
</Properties>
</file>