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A7" w:rsidRDefault="00BE1F4A">
      <w:r>
        <w:t>Blah Blah blah crazy plan to shed goodie goodie image from teen days and replace it with ‘adult image’ by pulling crazy, dangerous and probably illegal stunt detailed here, blah blah, blah</w:t>
      </w:r>
      <w:bookmarkStart w:id="0" w:name="_GoBack"/>
      <w:bookmarkEnd w:id="0"/>
    </w:p>
    <w:sectPr w:rsidR="00934EA7" w:rsidSect="00AF5C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4A"/>
    <w:rsid w:val="00934EA7"/>
    <w:rsid w:val="00AF5C6C"/>
    <w:rsid w:val="00BE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829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Words>
  <Characters>161</Characters>
  <Application>Microsoft Macintosh Word</Application>
  <DocSecurity>0</DocSecurity>
  <Lines>1</Lines>
  <Paragraphs>1</Paragraphs>
  <ScaleCrop>false</ScaleCrop>
  <Company>Crazy people are us</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Maddonna</dc:creator>
  <cp:keywords/>
  <dc:description/>
  <cp:lastModifiedBy>Brittney Spears</cp:lastModifiedBy>
  <cp:revision>12</cp:revision>
  <dcterms:created xsi:type="dcterms:W3CDTF">1983-09-25T20:02:00Z</dcterms:created>
  <dcterms:modified xsi:type="dcterms:W3CDTF">2003-09-25T20:21:00Z</dcterms:modified>
</cp:coreProperties>
</file>