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494AA" w14:textId="67410C68" w:rsidR="00E659FE" w:rsidRPr="00904829" w:rsidRDefault="00E659FE" w:rsidP="00557962">
      <w:pPr>
        <w:pStyle w:val="Default"/>
        <w:tabs>
          <w:tab w:val="left" w:pos="6480"/>
          <w:tab w:val="left" w:pos="8640"/>
        </w:tabs>
        <w:rPr>
          <w:rFonts w:ascii="Times New Roman" w:hAnsi="Times New Roman" w:cs="Times New Roman"/>
          <w:color w:val="auto"/>
        </w:rPr>
      </w:pPr>
      <w:bookmarkStart w:id="0" w:name="_Hlk110428840"/>
      <w:r w:rsidRPr="00904829">
        <w:rPr>
          <w:rFonts w:ascii="Times New Roman" w:hAnsi="Times New Roman" w:cs="Times New Roman"/>
          <w:color w:val="auto"/>
        </w:rPr>
        <w:t xml:space="preserve">Name: __________________________ </w:t>
      </w:r>
      <w:r w:rsidRPr="00904829">
        <w:rPr>
          <w:rFonts w:ascii="Times New Roman" w:hAnsi="Times New Roman" w:cs="Times New Roman"/>
          <w:color w:val="auto"/>
        </w:rPr>
        <w:tab/>
        <w:t xml:space="preserve">Date: _____________ </w:t>
      </w:r>
    </w:p>
    <w:p w14:paraId="6F981964" w14:textId="77777777" w:rsidR="00E659FE" w:rsidRPr="00904829" w:rsidRDefault="00E659FE" w:rsidP="00B26995">
      <w:pPr>
        <w:pStyle w:val="Default"/>
        <w:rPr>
          <w:rFonts w:ascii="Times New Roman" w:hAnsi="Times New Roman" w:cs="Times New Roman"/>
          <w:color w:val="auto"/>
        </w:rPr>
      </w:pPr>
      <w:r w:rsidRPr="00904829">
        <w:rPr>
          <w:rFonts w:ascii="Times New Roman" w:hAnsi="Times New Roman" w:cs="Times New Roman"/>
          <w:color w:val="auto"/>
        </w:rPr>
        <w:t xml:space="preserve">Lab Section: ________________ </w:t>
      </w:r>
    </w:p>
    <w:p w14:paraId="5F85E67D" w14:textId="77777777" w:rsidR="00E659FE" w:rsidRPr="00904829" w:rsidRDefault="00E659FE" w:rsidP="00B26995">
      <w:pPr>
        <w:pStyle w:val="Default"/>
        <w:jc w:val="center"/>
        <w:rPr>
          <w:rFonts w:ascii="Times New Roman" w:hAnsi="Times New Roman" w:cs="Times New Roman"/>
          <w:b/>
          <w:bCs/>
          <w:color w:val="auto"/>
        </w:rPr>
      </w:pPr>
    </w:p>
    <w:p w14:paraId="77808382" w14:textId="52C6CAB1" w:rsidR="00274CA8" w:rsidRPr="00904829" w:rsidRDefault="00E659FE" w:rsidP="00274CA8">
      <w:pPr>
        <w:pStyle w:val="Default"/>
        <w:jc w:val="center"/>
        <w:rPr>
          <w:rFonts w:ascii="Times New Roman" w:hAnsi="Times New Roman" w:cs="Times New Roman"/>
          <w:b/>
          <w:sz w:val="28"/>
          <w:szCs w:val="28"/>
        </w:rPr>
      </w:pPr>
      <w:r w:rsidRPr="00904829">
        <w:rPr>
          <w:rFonts w:ascii="Times New Roman" w:hAnsi="Times New Roman" w:cs="Times New Roman"/>
          <w:b/>
          <w:bCs/>
          <w:color w:val="auto"/>
          <w:sz w:val="28"/>
          <w:szCs w:val="28"/>
        </w:rPr>
        <w:t>CHEM 1</w:t>
      </w:r>
      <w:r w:rsidR="00440D14" w:rsidRPr="00904829">
        <w:rPr>
          <w:rFonts w:ascii="Times New Roman" w:hAnsi="Times New Roman" w:cs="Times New Roman"/>
          <w:b/>
          <w:bCs/>
          <w:color w:val="auto"/>
          <w:sz w:val="28"/>
          <w:szCs w:val="28"/>
        </w:rPr>
        <w:t>3</w:t>
      </w:r>
      <w:r w:rsidRPr="00904829">
        <w:rPr>
          <w:rFonts w:ascii="Times New Roman" w:hAnsi="Times New Roman" w:cs="Times New Roman"/>
          <w:b/>
          <w:bCs/>
          <w:color w:val="auto"/>
          <w:sz w:val="28"/>
          <w:szCs w:val="28"/>
        </w:rPr>
        <w:t xml:space="preserve">1 Lab Experiment: </w:t>
      </w:r>
      <w:r w:rsidR="00274CA8" w:rsidRPr="00904829">
        <w:rPr>
          <w:rFonts w:ascii="Times New Roman" w:hAnsi="Times New Roman" w:cs="Times New Roman"/>
          <w:sz w:val="28"/>
          <w:szCs w:val="28"/>
        </w:rPr>
        <w:t xml:space="preserve"> </w:t>
      </w:r>
      <w:r w:rsidR="000312AE" w:rsidRPr="00904829">
        <w:rPr>
          <w:rFonts w:ascii="Times New Roman" w:hAnsi="Times New Roman" w:cs="Times New Roman"/>
          <w:b/>
          <w:sz w:val="28"/>
          <w:szCs w:val="28"/>
        </w:rPr>
        <w:t>Forensic Anal</w:t>
      </w:r>
      <w:r w:rsidR="00762923" w:rsidRPr="00904829">
        <w:rPr>
          <w:rFonts w:ascii="Times New Roman" w:hAnsi="Times New Roman" w:cs="Times New Roman"/>
          <w:b/>
          <w:sz w:val="28"/>
          <w:szCs w:val="28"/>
        </w:rPr>
        <w:t>ysis of Inks</w:t>
      </w:r>
    </w:p>
    <w:p w14:paraId="2F5ABAF3" w14:textId="2AD007CD" w:rsidR="00762923" w:rsidRPr="00904829" w:rsidRDefault="00762923" w:rsidP="00274CA8">
      <w:pPr>
        <w:pStyle w:val="Default"/>
        <w:jc w:val="center"/>
        <w:rPr>
          <w:rFonts w:ascii="Times New Roman" w:hAnsi="Times New Roman" w:cs="Times New Roman"/>
          <w:b/>
        </w:rPr>
      </w:pPr>
    </w:p>
    <w:p w14:paraId="399B3A9C" w14:textId="62308155" w:rsidR="00762923" w:rsidRPr="00904829" w:rsidRDefault="00904829" w:rsidP="00CC5434">
      <w:pPr>
        <w:spacing w:after="0"/>
        <w:rPr>
          <w:rFonts w:ascii="Times New Roman" w:hAnsi="Times New Roman" w:cs="Times New Roman"/>
          <w:b/>
          <w:sz w:val="24"/>
          <w:szCs w:val="24"/>
        </w:rPr>
      </w:pPr>
      <w:r w:rsidRPr="00CC5434">
        <w:rPr>
          <w:rFonts w:ascii="Times New Roman" w:hAnsi="Times New Roman" w:cs="Times New Roman"/>
          <w:bCs/>
          <w:iCs/>
          <w:noProof/>
          <w:sz w:val="28"/>
          <w:szCs w:val="28"/>
        </w:rPr>
        <w:drawing>
          <wp:anchor distT="0" distB="0" distL="114300" distR="114300" simplePos="0" relativeHeight="251661312" behindDoc="1" locked="0" layoutInCell="1" allowOverlap="0" wp14:anchorId="0C8553C0" wp14:editId="613BEE99">
            <wp:simplePos x="0" y="0"/>
            <wp:positionH relativeFrom="margin">
              <wp:align>right</wp:align>
            </wp:positionH>
            <wp:positionV relativeFrom="paragraph">
              <wp:posOffset>294640</wp:posOffset>
            </wp:positionV>
            <wp:extent cx="2057400" cy="1771650"/>
            <wp:effectExtent l="0" t="0" r="0" b="0"/>
            <wp:wrapTight wrapText="bothSides">
              <wp:wrapPolygon edited="0">
                <wp:start x="13600" y="0"/>
                <wp:lineTo x="11200" y="697"/>
                <wp:lineTo x="7600" y="3019"/>
                <wp:lineTo x="7600" y="3948"/>
                <wp:lineTo x="6600" y="4877"/>
                <wp:lineTo x="4400" y="7432"/>
                <wp:lineTo x="3600" y="9290"/>
                <wp:lineTo x="3600" y="11381"/>
                <wp:lineTo x="1400" y="15097"/>
                <wp:lineTo x="0" y="15561"/>
                <wp:lineTo x="0" y="18116"/>
                <wp:lineTo x="200" y="20439"/>
                <wp:lineTo x="4200" y="21135"/>
                <wp:lineTo x="13800" y="21368"/>
                <wp:lineTo x="14800" y="21368"/>
                <wp:lineTo x="17200" y="19045"/>
                <wp:lineTo x="18000" y="18813"/>
                <wp:lineTo x="20600" y="15794"/>
                <wp:lineTo x="20600" y="15097"/>
                <wp:lineTo x="21400" y="11381"/>
                <wp:lineTo x="21400" y="10219"/>
                <wp:lineTo x="20800" y="8826"/>
                <wp:lineTo x="19800" y="7665"/>
                <wp:lineTo x="20400" y="3716"/>
                <wp:lineTo x="15400" y="0"/>
                <wp:lineTo x="136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62923" w:rsidRPr="00CC5434">
        <w:rPr>
          <w:rFonts w:ascii="Times New Roman" w:hAnsi="Times New Roman" w:cs="Times New Roman"/>
          <w:b/>
          <w:sz w:val="28"/>
          <w:szCs w:val="28"/>
        </w:rPr>
        <w:t>Background</w:t>
      </w:r>
    </w:p>
    <w:p w14:paraId="706A6859" w14:textId="77777777" w:rsidR="00762923" w:rsidRPr="00904829" w:rsidRDefault="00762923" w:rsidP="00762923">
      <w:pPr>
        <w:rPr>
          <w:rFonts w:ascii="Times New Roman" w:hAnsi="Times New Roman" w:cs="Times New Roman"/>
          <w:b/>
          <w:i/>
          <w:sz w:val="24"/>
          <w:szCs w:val="24"/>
        </w:rPr>
      </w:pPr>
      <w:r w:rsidRPr="00904829">
        <w:rPr>
          <w:rFonts w:ascii="Times New Roman" w:hAnsi="Times New Roman" w:cs="Times New Roman"/>
          <w:b/>
          <w:i/>
          <w:sz w:val="24"/>
          <w:szCs w:val="24"/>
        </w:rPr>
        <w:t>A crime has been committed.</w:t>
      </w:r>
    </w:p>
    <w:p w14:paraId="45CD4AE6" w14:textId="1601C25D" w:rsidR="00762923" w:rsidRPr="00904829" w:rsidRDefault="00762923" w:rsidP="00AA50FF">
      <w:pPr>
        <w:ind w:firstLine="720"/>
        <w:jc w:val="both"/>
        <w:rPr>
          <w:rFonts w:ascii="Times New Roman" w:hAnsi="Times New Roman" w:cs="Times New Roman"/>
          <w:sz w:val="24"/>
          <w:szCs w:val="24"/>
        </w:rPr>
      </w:pPr>
      <w:r w:rsidRPr="00904829">
        <w:rPr>
          <w:rFonts w:ascii="Times New Roman" w:hAnsi="Times New Roman" w:cs="Times New Roman"/>
          <w:sz w:val="24"/>
          <w:szCs w:val="24"/>
        </w:rPr>
        <w:t xml:space="preserve">A wealthy celebrity’s prize-winning Poodle ‘Fluffy’ has been kidnapped. At the scene of the crime was a handwritten ransom note. In it the kidnapper demands $1 million dollars or </w:t>
      </w:r>
    </w:p>
    <w:p w14:paraId="6FBF24EE" w14:textId="77777777" w:rsidR="00762923" w:rsidRPr="00904829" w:rsidRDefault="00762923" w:rsidP="00762923">
      <w:pPr>
        <w:ind w:firstLine="720"/>
        <w:rPr>
          <w:rFonts w:ascii="Times New Roman" w:hAnsi="Times New Roman" w:cs="Times New Roman"/>
          <w:sz w:val="24"/>
          <w:szCs w:val="24"/>
        </w:rPr>
      </w:pPr>
      <w:r w:rsidRPr="00904829">
        <w:rPr>
          <w:rFonts w:ascii="Times New Roman" w:hAnsi="Times New Roman" w:cs="Times New Roman"/>
          <w:sz w:val="24"/>
          <w:szCs w:val="24"/>
        </w:rPr>
        <w:t>“</w:t>
      </w:r>
      <w:r w:rsidRPr="00904829">
        <w:rPr>
          <w:rFonts w:ascii="Times New Roman" w:hAnsi="Times New Roman" w:cs="Times New Roman"/>
          <w:b/>
          <w:sz w:val="24"/>
          <w:szCs w:val="24"/>
        </w:rPr>
        <w:t>The pooch gets it!!</w:t>
      </w:r>
      <w:r w:rsidRPr="00904829">
        <w:rPr>
          <w:rFonts w:ascii="Times New Roman" w:hAnsi="Times New Roman" w:cs="Times New Roman"/>
          <w:sz w:val="24"/>
          <w:szCs w:val="24"/>
        </w:rPr>
        <w:t xml:space="preserve">!” </w:t>
      </w:r>
    </w:p>
    <w:p w14:paraId="12F8B454" w14:textId="77777777" w:rsidR="00762923" w:rsidRPr="00904829" w:rsidRDefault="00762923" w:rsidP="001B76DD">
      <w:pPr>
        <w:jc w:val="both"/>
        <w:rPr>
          <w:rFonts w:ascii="Times New Roman" w:hAnsi="Times New Roman" w:cs="Times New Roman"/>
          <w:sz w:val="24"/>
          <w:szCs w:val="24"/>
        </w:rPr>
      </w:pPr>
      <w:r w:rsidRPr="00904829">
        <w:rPr>
          <w:rFonts w:ascii="Times New Roman" w:hAnsi="Times New Roman" w:cs="Times New Roman"/>
          <w:sz w:val="24"/>
          <w:szCs w:val="24"/>
        </w:rPr>
        <w:t xml:space="preserve">The celebrity believes that a disgruntled former employee is behind the kidnapping. </w:t>
      </w:r>
    </w:p>
    <w:p w14:paraId="00C98D50" w14:textId="6CC5A685" w:rsidR="00762923" w:rsidRPr="00904829" w:rsidRDefault="00762923" w:rsidP="00AA50FF">
      <w:pPr>
        <w:ind w:firstLine="720"/>
        <w:jc w:val="both"/>
        <w:rPr>
          <w:rFonts w:ascii="Times New Roman" w:hAnsi="Times New Roman" w:cs="Times New Roman"/>
          <w:sz w:val="24"/>
          <w:szCs w:val="24"/>
        </w:rPr>
      </w:pPr>
      <w:r w:rsidRPr="00904829">
        <w:rPr>
          <w:rFonts w:ascii="Times New Roman" w:hAnsi="Times New Roman" w:cs="Times New Roman"/>
          <w:sz w:val="24"/>
          <w:szCs w:val="24"/>
        </w:rPr>
        <w:t>Due to your well-known expertise in such matters, she has hired your services to find out who the culprit is. You sneak into the three suspects’ offices late at night. You then ‘borrow’ pens/markers from these three suspects’ desks. You will compare the ink in these markers to that of the ransom-notes. You will use paper chromatography to determine who wrote the note.</w:t>
      </w:r>
    </w:p>
    <w:p w14:paraId="5AB62221" w14:textId="070A92FD" w:rsidR="00762923" w:rsidRPr="00904829" w:rsidRDefault="001B76DD" w:rsidP="00762923">
      <w:pPr>
        <w:rPr>
          <w:rFonts w:ascii="Times New Roman" w:hAnsi="Times New Roman" w:cs="Times New Roman"/>
          <w:b/>
          <w:sz w:val="24"/>
          <w:szCs w:val="24"/>
        </w:rPr>
      </w:pPr>
      <w:r>
        <w:rPr>
          <w:rFonts w:ascii="Times New Roman" w:hAnsi="Times New Roman" w:cs="Times New Roman"/>
          <w:b/>
          <w:sz w:val="28"/>
          <w:szCs w:val="28"/>
        </w:rPr>
        <w:t>Introduction</w:t>
      </w:r>
    </w:p>
    <w:p w14:paraId="26E51964" w14:textId="497EA90D" w:rsidR="00762923" w:rsidRPr="00904829" w:rsidRDefault="00762923" w:rsidP="00AA50FF">
      <w:pPr>
        <w:ind w:firstLine="720"/>
        <w:jc w:val="both"/>
        <w:rPr>
          <w:rFonts w:ascii="Times New Roman" w:hAnsi="Times New Roman" w:cs="Times New Roman"/>
          <w:sz w:val="24"/>
          <w:szCs w:val="24"/>
        </w:rPr>
      </w:pPr>
      <w:r w:rsidRPr="00904829">
        <w:rPr>
          <w:rFonts w:ascii="Times New Roman" w:hAnsi="Times New Roman" w:cs="Times New Roman"/>
          <w:sz w:val="24"/>
          <w:szCs w:val="24"/>
        </w:rPr>
        <w:t>During its development over the last 40 years, chromatography has revolutionized modern analytical chemistry. Chromatography is a group of techniques used to separate colored mixtures into their component parts. Many types of chromatography are now routinely used in laboratories around the world to separate and identify components in mixtures. The analyses of blood and urine samples for drugs and the analyses of drinking and ground water for hazardous chemicals are two common</w:t>
      </w:r>
      <w:r w:rsidR="009E1A20">
        <w:rPr>
          <w:rFonts w:ascii="Times New Roman" w:hAnsi="Times New Roman" w:cs="Times New Roman"/>
          <w:sz w:val="24"/>
          <w:szCs w:val="24"/>
        </w:rPr>
        <w:t xml:space="preserve"> </w:t>
      </w:r>
      <w:r w:rsidRPr="00904829">
        <w:rPr>
          <w:rFonts w:ascii="Times New Roman" w:hAnsi="Times New Roman" w:cs="Times New Roman"/>
          <w:sz w:val="24"/>
          <w:szCs w:val="24"/>
        </w:rPr>
        <w:t xml:space="preserve">procedures involving chromatographic separations. </w:t>
      </w:r>
    </w:p>
    <w:p w14:paraId="6B55CF57" w14:textId="77777777" w:rsidR="00557962" w:rsidRPr="00904829" w:rsidRDefault="00762923" w:rsidP="009E1A20">
      <w:pPr>
        <w:ind w:firstLine="720"/>
        <w:jc w:val="both"/>
        <w:rPr>
          <w:rFonts w:ascii="Times New Roman" w:hAnsi="Times New Roman" w:cs="Times New Roman"/>
          <w:sz w:val="24"/>
          <w:szCs w:val="24"/>
        </w:rPr>
      </w:pPr>
      <w:r w:rsidRPr="00904829">
        <w:rPr>
          <w:rFonts w:ascii="Times New Roman" w:hAnsi="Times New Roman" w:cs="Times New Roman"/>
          <w:sz w:val="24"/>
          <w:szCs w:val="24"/>
        </w:rPr>
        <w:t xml:space="preserve">All chromatography techniques involve a </w:t>
      </w:r>
      <w:r w:rsidRPr="00904829">
        <w:rPr>
          <w:rFonts w:ascii="Times New Roman" w:hAnsi="Times New Roman" w:cs="Times New Roman"/>
          <w:b/>
          <w:sz w:val="24"/>
          <w:szCs w:val="24"/>
        </w:rPr>
        <w:t>stationary phase</w:t>
      </w:r>
      <w:r w:rsidRPr="00904829">
        <w:rPr>
          <w:rFonts w:ascii="Times New Roman" w:hAnsi="Times New Roman" w:cs="Times New Roman"/>
          <w:sz w:val="24"/>
          <w:szCs w:val="24"/>
        </w:rPr>
        <w:t xml:space="preserve"> and a </w:t>
      </w:r>
      <w:r w:rsidRPr="00904829">
        <w:rPr>
          <w:rFonts w:ascii="Times New Roman" w:hAnsi="Times New Roman" w:cs="Times New Roman"/>
          <w:b/>
          <w:sz w:val="24"/>
          <w:szCs w:val="24"/>
        </w:rPr>
        <w:t>mobile phase</w:t>
      </w:r>
      <w:r w:rsidRPr="00904829">
        <w:rPr>
          <w:rFonts w:ascii="Times New Roman" w:hAnsi="Times New Roman" w:cs="Times New Roman"/>
          <w:sz w:val="24"/>
          <w:szCs w:val="24"/>
        </w:rPr>
        <w:t xml:space="preserve">. The stationary phase can be either liquid or solid. The mixture to be separated is usually placed on the stationary phase. The mobile phase can be either liquid or gas. The mobile phase moves along the stationary phase, carrying some or </w:t>
      </w:r>
      <w:proofErr w:type="gramStart"/>
      <w:r w:rsidRPr="00904829">
        <w:rPr>
          <w:rFonts w:ascii="Times New Roman" w:hAnsi="Times New Roman" w:cs="Times New Roman"/>
          <w:sz w:val="24"/>
          <w:szCs w:val="24"/>
        </w:rPr>
        <w:t>all of</w:t>
      </w:r>
      <w:proofErr w:type="gramEnd"/>
      <w:r w:rsidRPr="00904829">
        <w:rPr>
          <w:rFonts w:ascii="Times New Roman" w:hAnsi="Times New Roman" w:cs="Times New Roman"/>
          <w:sz w:val="24"/>
          <w:szCs w:val="24"/>
        </w:rPr>
        <w:t xml:space="preserve"> the mixture with it, resulting in the separation of the mixture components. </w:t>
      </w:r>
    </w:p>
    <w:p w14:paraId="6797C154" w14:textId="424850F0" w:rsidR="00762923" w:rsidRPr="00904829" w:rsidRDefault="00762923" w:rsidP="009E1A20">
      <w:pPr>
        <w:ind w:firstLine="720"/>
        <w:jc w:val="both"/>
        <w:rPr>
          <w:rFonts w:ascii="Times New Roman" w:hAnsi="Times New Roman" w:cs="Times New Roman"/>
          <w:sz w:val="24"/>
          <w:szCs w:val="24"/>
        </w:rPr>
      </w:pPr>
      <w:r w:rsidRPr="00904829">
        <w:rPr>
          <w:rFonts w:ascii="Times New Roman" w:hAnsi="Times New Roman" w:cs="Times New Roman"/>
          <w:sz w:val="24"/>
          <w:szCs w:val="24"/>
        </w:rPr>
        <w:t xml:space="preserve">In liquid chromatography, separation is based on the preferential attraction of each component in the mixture to either the mobile or stationary phase. The attraction is due to </w:t>
      </w:r>
      <w:proofErr w:type="gramStart"/>
      <w:r w:rsidRPr="00904829">
        <w:rPr>
          <w:rFonts w:ascii="Times New Roman" w:hAnsi="Times New Roman" w:cs="Times New Roman"/>
          <w:sz w:val="24"/>
          <w:szCs w:val="24"/>
        </w:rPr>
        <w:t>particular intermolecular</w:t>
      </w:r>
      <w:proofErr w:type="gramEnd"/>
      <w:r w:rsidR="00557962" w:rsidRPr="00904829">
        <w:rPr>
          <w:rFonts w:ascii="Times New Roman" w:hAnsi="Times New Roman" w:cs="Times New Roman"/>
          <w:sz w:val="24"/>
          <w:szCs w:val="24"/>
        </w:rPr>
        <w:t xml:space="preserve"> </w:t>
      </w:r>
      <w:r w:rsidRPr="00904829">
        <w:rPr>
          <w:rFonts w:ascii="Times New Roman" w:hAnsi="Times New Roman" w:cs="Times New Roman"/>
          <w:sz w:val="24"/>
          <w:szCs w:val="24"/>
        </w:rPr>
        <w:t xml:space="preserve">interactions. </w:t>
      </w:r>
    </w:p>
    <w:p w14:paraId="43E0AAE0" w14:textId="77777777" w:rsidR="00762923" w:rsidRPr="00904829" w:rsidRDefault="00762923" w:rsidP="00557962">
      <w:pPr>
        <w:ind w:firstLine="720"/>
        <w:jc w:val="both"/>
        <w:rPr>
          <w:rFonts w:ascii="Times New Roman" w:hAnsi="Times New Roman" w:cs="Times New Roman"/>
          <w:sz w:val="24"/>
          <w:szCs w:val="24"/>
        </w:rPr>
      </w:pPr>
      <w:r w:rsidRPr="00904829">
        <w:rPr>
          <w:rFonts w:ascii="Times New Roman" w:hAnsi="Times New Roman" w:cs="Times New Roman"/>
          <w:sz w:val="24"/>
          <w:szCs w:val="24"/>
        </w:rPr>
        <w:t xml:space="preserve">Paper chromatography is the simplest form of chromatography. Although paper chromatography is not used for drug or hazardous chemical analyses, it is extremely useful for separation and identification of food dyes. In paper chromatography, a sample of the mixture to be </w:t>
      </w:r>
      <w:r w:rsidRPr="00904829">
        <w:rPr>
          <w:rFonts w:ascii="Times New Roman" w:hAnsi="Times New Roman" w:cs="Times New Roman"/>
          <w:sz w:val="24"/>
          <w:szCs w:val="24"/>
        </w:rPr>
        <w:lastRenderedPageBreak/>
        <w:t xml:space="preserve">separated is placed on a piece of chromatography paper, which acts as the stationary phase. One edge of the paper is placed in a solvent, such as water, alcohol, or a mixture of both, which acts as the mobile phase. Many different solvent systems are possible, depending on the components to be separated. </w:t>
      </w:r>
    </w:p>
    <w:p w14:paraId="0435C36C" w14:textId="77777777" w:rsidR="00557962" w:rsidRPr="00904829" w:rsidRDefault="00762923" w:rsidP="00557962">
      <w:pPr>
        <w:ind w:firstLine="720"/>
        <w:jc w:val="both"/>
        <w:rPr>
          <w:rFonts w:ascii="Times New Roman" w:hAnsi="Times New Roman" w:cs="Times New Roman"/>
          <w:sz w:val="24"/>
          <w:szCs w:val="24"/>
        </w:rPr>
      </w:pPr>
      <w:r w:rsidRPr="00904829">
        <w:rPr>
          <w:rFonts w:ascii="Times New Roman" w:hAnsi="Times New Roman" w:cs="Times New Roman"/>
          <w:sz w:val="24"/>
          <w:szCs w:val="24"/>
        </w:rPr>
        <w:t>The chromatography paper acts like a wick, drawing the solvent up the paper by capillary action. The wicking occurs because the solvent is attracted to water molecules that are permanently bound to cellulose fibers of the paper. The water molecules bound to the paper and the paper itself forms the stationary phase.</w:t>
      </w:r>
    </w:p>
    <w:p w14:paraId="5FC3B13E" w14:textId="5A86E616" w:rsidR="00762923" w:rsidRPr="00904829" w:rsidRDefault="00762923" w:rsidP="00557962">
      <w:pPr>
        <w:ind w:firstLine="720"/>
        <w:jc w:val="both"/>
        <w:rPr>
          <w:rFonts w:ascii="Times New Roman" w:hAnsi="Times New Roman" w:cs="Times New Roman"/>
          <w:sz w:val="24"/>
          <w:szCs w:val="24"/>
        </w:rPr>
      </w:pPr>
      <w:r w:rsidRPr="00904829">
        <w:rPr>
          <w:rFonts w:ascii="Times New Roman" w:hAnsi="Times New Roman" w:cs="Times New Roman"/>
          <w:sz w:val="24"/>
          <w:szCs w:val="24"/>
        </w:rPr>
        <w:t xml:space="preserve">A sample is applied, or spotted, on an area of the paper near the bottom edge, known as the origin line. The bottom edge of the paper is then placed in a solvent, and solvent is drawn up the paper. When the leading edge of the mobile phase, the solvent front, reaches the sample, the sample components are preferentially attracted to either the stationary or mobile phase. </w:t>
      </w:r>
    </w:p>
    <w:p w14:paraId="77F2CA5F" w14:textId="77777777" w:rsidR="00762923" w:rsidRPr="00904829" w:rsidRDefault="00762923" w:rsidP="00557962">
      <w:pPr>
        <w:ind w:firstLine="720"/>
        <w:jc w:val="both"/>
        <w:rPr>
          <w:rFonts w:ascii="Times New Roman" w:hAnsi="Times New Roman" w:cs="Times New Roman"/>
          <w:sz w:val="24"/>
          <w:szCs w:val="24"/>
        </w:rPr>
      </w:pPr>
      <w:r w:rsidRPr="00904829">
        <w:rPr>
          <w:rFonts w:ascii="Times New Roman" w:hAnsi="Times New Roman" w:cs="Times New Roman"/>
          <w:sz w:val="24"/>
          <w:szCs w:val="24"/>
        </w:rPr>
        <w:t xml:space="preserve">This attraction depends on the relative polarities of the sample components and the two phases. Recall that like solvents dissolve like solutes. However, the attraction is seldom an all-or-nothing situation. Most compounds, whether they are ionic or molecular, are somewhat attracted to both phases. Equilibrium is established for each component between the two phases, as shown by Equation 1. </w:t>
      </w:r>
    </w:p>
    <w:p w14:paraId="384A9F77" w14:textId="19154817" w:rsidR="00762923" w:rsidRPr="00904829" w:rsidRDefault="00762923" w:rsidP="00557962">
      <w:pPr>
        <w:spacing w:after="0"/>
        <w:rPr>
          <w:rFonts w:ascii="Times New Roman" w:hAnsi="Times New Roman" w:cs="Times New Roman"/>
          <w:sz w:val="24"/>
          <w:szCs w:val="24"/>
        </w:rPr>
      </w:pPr>
    </w:p>
    <w:p w14:paraId="5B1EB15C" w14:textId="77777777" w:rsidR="00557962" w:rsidRPr="00904829" w:rsidRDefault="00762923" w:rsidP="00557962">
      <w:pPr>
        <w:spacing w:after="0"/>
        <w:ind w:firstLine="720"/>
        <w:rPr>
          <w:rFonts w:ascii="Times New Roman" w:hAnsi="Times New Roman" w:cs="Times New Roman"/>
          <w:sz w:val="24"/>
          <w:szCs w:val="24"/>
        </w:rPr>
      </w:pPr>
      <w:r w:rsidRPr="00904829">
        <w:rPr>
          <w:rFonts w:ascii="Times New Roman" w:hAnsi="Times New Roman" w:cs="Times New Roman"/>
          <w:noProof/>
          <w:sz w:val="24"/>
          <w:szCs w:val="24"/>
        </w:rPr>
        <mc:AlternateContent>
          <mc:Choice Requires="wpc">
            <w:drawing>
              <wp:anchor distT="0" distB="0" distL="114300" distR="114300" simplePos="0" relativeHeight="251659264" behindDoc="0" locked="0" layoutInCell="1" allowOverlap="1" wp14:anchorId="71EAAC96" wp14:editId="3F0B1ACD">
                <wp:simplePos x="0" y="0"/>
                <wp:positionH relativeFrom="column">
                  <wp:posOffset>2064385</wp:posOffset>
                </wp:positionH>
                <wp:positionV relativeFrom="paragraph">
                  <wp:posOffset>7620</wp:posOffset>
                </wp:positionV>
                <wp:extent cx="468630" cy="165100"/>
                <wp:effectExtent l="16510" t="16510" r="10160" b="8890"/>
                <wp:wrapNone/>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Line 4"/>
                        <wps:cNvCnPr>
                          <a:cxnSpLocks noChangeShapeType="1"/>
                        </wps:cNvCnPr>
                        <wps:spPr bwMode="auto">
                          <a:xfrm>
                            <a:off x="5715" y="43815"/>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flipH="1">
                            <a:off x="5715" y="120650"/>
                            <a:ext cx="45783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0B0D9F93" id="Canvas 7" o:spid="_x0000_s1026" editas="canvas" style="position:absolute;margin-left:162.55pt;margin-top:.6pt;width:36.9pt;height:13pt;z-index:251659264" coordsize="468630,16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8630;height:165100;visibility:visible;mso-wrap-style:square">
                  <v:fill o:detectmouseclick="t"/>
                  <v:path o:connecttype="none"/>
                </v:shape>
                <v:line id="Line 4" o:spid="_x0000_s1028" style="position:absolute;visibility:visible;mso-wrap-style:square" from="5715,43815" to="462915,43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rUwwAAANoAAAAPAAAAZHJzL2Rvd25yZXYueG1sRI9BawIx&#10;FITvBf9DeIK3mtWC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7Q8K1MMAAADaAAAADwAA&#10;AAAAAAAAAAAAAAAHAgAAZHJzL2Rvd25yZXYueG1sUEsFBgAAAAADAAMAtwAAAPcCAAAAAA==&#10;">
                  <v:stroke endarrow="block"/>
                </v:line>
                <v:line id="Line 5" o:spid="_x0000_s1029" style="position:absolute;flip:x;visibility:visible;mso-wrap-style:square" from="5715,120650" to="463550,121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">
                  <v:stroke endarrow="block"/>
                </v:line>
              </v:group>
            </w:pict>
          </mc:Fallback>
        </mc:AlternateContent>
      </w:r>
      <w:r w:rsidRPr="00904829">
        <w:rPr>
          <w:rFonts w:ascii="Times New Roman" w:hAnsi="Times New Roman" w:cs="Times New Roman"/>
          <w:sz w:val="24"/>
          <w:szCs w:val="24"/>
        </w:rPr>
        <w:t xml:space="preserve">component-mobile phase                 component-stationary phase (Eq. 1 ) </w:t>
      </w:r>
    </w:p>
    <w:p w14:paraId="2D233056" w14:textId="77777777" w:rsidR="00557962" w:rsidRPr="00904829" w:rsidRDefault="00557962" w:rsidP="00557962">
      <w:pPr>
        <w:spacing w:after="0"/>
        <w:ind w:firstLine="720"/>
        <w:rPr>
          <w:rFonts w:ascii="Times New Roman" w:hAnsi="Times New Roman" w:cs="Times New Roman"/>
          <w:sz w:val="24"/>
          <w:szCs w:val="24"/>
        </w:rPr>
      </w:pPr>
    </w:p>
    <w:p w14:paraId="6BE44855" w14:textId="3A022D15" w:rsidR="00762923" w:rsidRPr="00904829" w:rsidRDefault="00762923" w:rsidP="00557962">
      <w:pPr>
        <w:spacing w:after="0"/>
        <w:ind w:firstLine="720"/>
        <w:rPr>
          <w:rFonts w:ascii="Times New Roman" w:hAnsi="Times New Roman" w:cs="Times New Roman"/>
          <w:sz w:val="24"/>
          <w:szCs w:val="24"/>
        </w:rPr>
      </w:pPr>
      <w:r w:rsidRPr="00904829">
        <w:rPr>
          <w:rFonts w:ascii="Times New Roman" w:hAnsi="Times New Roman" w:cs="Times New Roman"/>
          <w:sz w:val="24"/>
          <w:szCs w:val="24"/>
        </w:rPr>
        <w:t xml:space="preserve">As the solvent front moves up the paper, fresh solvent passes the spotted sample, and new equilibria are continually established. At the same time, any components that have dissolved in the mobile phase encounter fresh stationary phase, and new equilibria are established. Thus, the components of a mixture move up the paper at different rates and separate, producing a pattern called a chromatogram. </w:t>
      </w:r>
    </w:p>
    <w:p w14:paraId="0088504E" w14:textId="087D735E" w:rsidR="00557962" w:rsidRPr="00904829" w:rsidRDefault="00557962">
      <w:pPr>
        <w:spacing w:after="160" w:line="259" w:lineRule="auto"/>
        <w:rPr>
          <w:rFonts w:ascii="Times New Roman" w:hAnsi="Times New Roman" w:cs="Times New Roman"/>
          <w:sz w:val="24"/>
          <w:szCs w:val="24"/>
        </w:rPr>
      </w:pPr>
      <w:r w:rsidRPr="00904829">
        <w:rPr>
          <w:rFonts w:ascii="Times New Roman" w:hAnsi="Times New Roman" w:cs="Times New Roman"/>
          <w:sz w:val="24"/>
          <w:szCs w:val="24"/>
        </w:rPr>
        <w:br w:type="page"/>
      </w:r>
    </w:p>
    <w:p w14:paraId="2FB7D918" w14:textId="015E9B59" w:rsidR="00762923" w:rsidRPr="00904829" w:rsidRDefault="00762923" w:rsidP="00557962">
      <w:pPr>
        <w:ind w:firstLine="720"/>
        <w:jc w:val="both"/>
        <w:rPr>
          <w:rFonts w:ascii="Times New Roman" w:hAnsi="Times New Roman" w:cs="Times New Roman"/>
          <w:sz w:val="24"/>
          <w:szCs w:val="24"/>
        </w:rPr>
      </w:pPr>
      <w:r w:rsidRPr="00904829">
        <w:rPr>
          <w:rFonts w:ascii="Times New Roman" w:hAnsi="Times New Roman" w:cs="Times New Roman"/>
          <w:sz w:val="24"/>
          <w:szCs w:val="24"/>
        </w:rPr>
        <w:lastRenderedPageBreak/>
        <w:t xml:space="preserve">The overall effect of these equilibria is that the movement of the components depends directly on their relative attractions for the mobile and stationary phases. We characterize this movement in terms of a retention factor </w:t>
      </w:r>
      <w:r w:rsidRPr="00904829">
        <w:rPr>
          <w:rFonts w:ascii="Times New Roman" w:hAnsi="Times New Roman" w:cs="Times New Roman"/>
          <w:iCs/>
          <w:sz w:val="24"/>
          <w:szCs w:val="24"/>
        </w:rPr>
        <w:t>(R</w:t>
      </w:r>
      <w:r w:rsidRPr="00904829">
        <w:rPr>
          <w:rFonts w:ascii="Times New Roman" w:hAnsi="Times New Roman" w:cs="Times New Roman"/>
          <w:iCs/>
          <w:sz w:val="24"/>
          <w:szCs w:val="24"/>
          <w:vertAlign w:val="subscript"/>
        </w:rPr>
        <w:t>f</w:t>
      </w:r>
      <w:r w:rsidRPr="00904829">
        <w:rPr>
          <w:rFonts w:ascii="Times New Roman" w:hAnsi="Times New Roman" w:cs="Times New Roman"/>
          <w:iCs/>
          <w:sz w:val="24"/>
          <w:szCs w:val="24"/>
        </w:rPr>
        <w:t>)</w:t>
      </w:r>
      <w:r w:rsidRPr="00904829">
        <w:rPr>
          <w:rFonts w:ascii="Times New Roman" w:hAnsi="Times New Roman" w:cs="Times New Roman"/>
          <w:i/>
          <w:iCs/>
          <w:sz w:val="24"/>
          <w:szCs w:val="24"/>
        </w:rPr>
        <w:t xml:space="preserve"> </w:t>
      </w:r>
      <w:r w:rsidRPr="00904829">
        <w:rPr>
          <w:rFonts w:ascii="Times New Roman" w:hAnsi="Times New Roman" w:cs="Times New Roman"/>
          <w:sz w:val="24"/>
          <w:szCs w:val="24"/>
        </w:rPr>
        <w:t xml:space="preserve">defined by Equation 2. </w:t>
      </w:r>
    </w:p>
    <w:p w14:paraId="3B103D12" w14:textId="5FF2148E" w:rsidR="00762923" w:rsidRPr="00904829" w:rsidRDefault="00762923" w:rsidP="002C6345">
      <w:pPr>
        <w:jc w:val="center"/>
        <w:rPr>
          <w:rFonts w:ascii="Times New Roman" w:hAnsi="Times New Roman" w:cs="Times New Roman"/>
          <w:sz w:val="24"/>
          <w:szCs w:val="24"/>
        </w:rPr>
      </w:pPr>
      <w:r w:rsidRPr="00904829">
        <w:rPr>
          <w:rFonts w:ascii="Times New Roman" w:hAnsi="Times New Roman" w:cs="Times New Roman"/>
          <w:sz w:val="24"/>
          <w:szCs w:val="24"/>
        </w:rPr>
        <w:t>distance traveled by component, cm</w:t>
      </w:r>
      <w:r w:rsidRPr="00904829">
        <w:rPr>
          <w:rFonts w:ascii="Times New Roman" w:hAnsi="Times New Roman" w:cs="Times New Roman"/>
          <w:sz w:val="24"/>
          <w:szCs w:val="24"/>
          <w:u w:val="single"/>
        </w:rPr>
        <w:t xml:space="preserve"> </w:t>
      </w:r>
      <w:r w:rsidRPr="00904829">
        <w:rPr>
          <w:rFonts w:ascii="Times New Roman" w:hAnsi="Times New Roman" w:cs="Times New Roman"/>
          <w:sz w:val="24"/>
          <w:szCs w:val="24"/>
          <w:u w:val="single"/>
        </w:rPr>
        <w:br/>
      </w:r>
      <w:r w:rsidRPr="00904829">
        <w:rPr>
          <w:rFonts w:ascii="Times New Roman" w:hAnsi="Times New Roman" w:cs="Times New Roman"/>
          <w:sz w:val="24"/>
          <w:szCs w:val="24"/>
        </w:rPr>
        <w:t xml:space="preserve">    R</w:t>
      </w:r>
      <w:r w:rsidRPr="00904829">
        <w:rPr>
          <w:rFonts w:ascii="Times New Roman" w:hAnsi="Times New Roman" w:cs="Times New Roman"/>
          <w:sz w:val="24"/>
          <w:szCs w:val="24"/>
          <w:vertAlign w:val="subscript"/>
        </w:rPr>
        <w:t>f</w:t>
      </w:r>
      <w:r w:rsidRPr="00904829">
        <w:rPr>
          <w:rFonts w:ascii="Times New Roman" w:hAnsi="Times New Roman" w:cs="Times New Roman"/>
          <w:sz w:val="24"/>
          <w:szCs w:val="24"/>
        </w:rPr>
        <w:t xml:space="preserve"> =   ------------------------------------------------</w:t>
      </w:r>
      <w:r w:rsidRPr="00904829">
        <w:rPr>
          <w:rFonts w:ascii="Times New Roman" w:hAnsi="Times New Roman" w:cs="Times New Roman"/>
          <w:sz w:val="24"/>
          <w:szCs w:val="24"/>
        </w:rPr>
        <w:tab/>
      </w:r>
      <w:r w:rsidRPr="00904829">
        <w:rPr>
          <w:rFonts w:ascii="Times New Roman" w:hAnsi="Times New Roman" w:cs="Times New Roman"/>
          <w:sz w:val="24"/>
          <w:szCs w:val="24"/>
        </w:rPr>
        <w:tab/>
        <w:t>(Eq. 2)</w:t>
      </w:r>
      <w:r w:rsidRPr="00904829">
        <w:rPr>
          <w:rFonts w:ascii="Times New Roman" w:hAnsi="Times New Roman" w:cs="Times New Roman"/>
          <w:sz w:val="24"/>
          <w:szCs w:val="24"/>
        </w:rPr>
        <w:br/>
        <w:t>distance traveled by solvent front, cm</w:t>
      </w:r>
    </w:p>
    <w:p w14:paraId="1AA06676" w14:textId="1D31753D" w:rsidR="00762923" w:rsidRPr="00904829" w:rsidRDefault="00762923" w:rsidP="00557962">
      <w:pPr>
        <w:ind w:firstLine="720"/>
        <w:jc w:val="both"/>
        <w:rPr>
          <w:rFonts w:ascii="Times New Roman" w:hAnsi="Times New Roman" w:cs="Times New Roman"/>
          <w:sz w:val="24"/>
          <w:szCs w:val="24"/>
        </w:rPr>
      </w:pPr>
      <w:r w:rsidRPr="00904829">
        <w:rPr>
          <w:rFonts w:ascii="Times New Roman" w:hAnsi="Times New Roman" w:cs="Times New Roman"/>
          <w:sz w:val="24"/>
          <w:szCs w:val="24"/>
        </w:rPr>
        <w:t>If a component moves with the solvent front, its R</w:t>
      </w:r>
      <w:r w:rsidRPr="00904829">
        <w:rPr>
          <w:rFonts w:ascii="Times New Roman" w:hAnsi="Times New Roman" w:cs="Times New Roman"/>
          <w:sz w:val="24"/>
          <w:szCs w:val="24"/>
          <w:vertAlign w:val="subscript"/>
        </w:rPr>
        <w:t>f</w:t>
      </w:r>
      <w:r w:rsidRPr="00904829">
        <w:rPr>
          <w:rFonts w:ascii="Times New Roman" w:hAnsi="Times New Roman" w:cs="Times New Roman"/>
          <w:i/>
          <w:iCs/>
          <w:sz w:val="24"/>
          <w:szCs w:val="24"/>
        </w:rPr>
        <w:t xml:space="preserve"> </w:t>
      </w:r>
      <w:r w:rsidRPr="00904829">
        <w:rPr>
          <w:rFonts w:ascii="Times New Roman" w:hAnsi="Times New Roman" w:cs="Times New Roman"/>
          <w:sz w:val="24"/>
          <w:szCs w:val="24"/>
        </w:rPr>
        <w:t>value can be as high as 1.0. If the component does not move at all, its R</w:t>
      </w:r>
      <w:r w:rsidRPr="00904829">
        <w:rPr>
          <w:rFonts w:ascii="Times New Roman" w:hAnsi="Times New Roman" w:cs="Times New Roman"/>
          <w:sz w:val="24"/>
          <w:szCs w:val="24"/>
          <w:vertAlign w:val="subscript"/>
        </w:rPr>
        <w:t>f</w:t>
      </w:r>
      <w:r w:rsidRPr="00904829">
        <w:rPr>
          <w:rFonts w:ascii="Times New Roman" w:hAnsi="Times New Roman" w:cs="Times New Roman"/>
          <w:sz w:val="24"/>
          <w:szCs w:val="24"/>
        </w:rPr>
        <w:t xml:space="preserve"> </w:t>
      </w:r>
      <w:r w:rsidRPr="00904829">
        <w:rPr>
          <w:rFonts w:ascii="Times New Roman" w:hAnsi="Times New Roman" w:cs="Times New Roman"/>
          <w:iCs/>
          <w:sz w:val="24"/>
          <w:szCs w:val="24"/>
        </w:rPr>
        <w:t>value</w:t>
      </w:r>
      <w:r w:rsidRPr="00904829">
        <w:rPr>
          <w:rFonts w:ascii="Times New Roman" w:hAnsi="Times New Roman" w:cs="Times New Roman"/>
          <w:i/>
          <w:iCs/>
          <w:sz w:val="24"/>
          <w:szCs w:val="24"/>
        </w:rPr>
        <w:t xml:space="preserve"> </w:t>
      </w:r>
      <w:r w:rsidRPr="00904829">
        <w:rPr>
          <w:rFonts w:ascii="Times New Roman" w:hAnsi="Times New Roman" w:cs="Times New Roman"/>
          <w:sz w:val="24"/>
          <w:szCs w:val="24"/>
        </w:rPr>
        <w:t>can be as low as 0.0. The R</w:t>
      </w:r>
      <w:r w:rsidRPr="00904829">
        <w:rPr>
          <w:rFonts w:ascii="Times New Roman" w:hAnsi="Times New Roman" w:cs="Times New Roman"/>
          <w:sz w:val="24"/>
          <w:szCs w:val="24"/>
          <w:vertAlign w:val="subscript"/>
        </w:rPr>
        <w:t>f</w:t>
      </w:r>
      <w:r w:rsidRPr="00904829">
        <w:rPr>
          <w:rFonts w:ascii="Times New Roman" w:hAnsi="Times New Roman" w:cs="Times New Roman"/>
          <w:sz w:val="24"/>
          <w:szCs w:val="24"/>
        </w:rPr>
        <w:t xml:space="preserve"> value for a component is reproducible for a particular component-solvent </w:t>
      </w:r>
      <w:r w:rsidR="004663C5" w:rsidRPr="00904829">
        <w:rPr>
          <w:rFonts w:ascii="Times New Roman" w:hAnsi="Times New Roman" w:cs="Times New Roman"/>
          <w:sz w:val="24"/>
          <w:szCs w:val="24"/>
        </w:rPr>
        <w:t>system if</w:t>
      </w:r>
      <w:r w:rsidRPr="00904829">
        <w:rPr>
          <w:rFonts w:ascii="Times New Roman" w:hAnsi="Times New Roman" w:cs="Times New Roman"/>
          <w:sz w:val="24"/>
          <w:szCs w:val="24"/>
        </w:rPr>
        <w:t xml:space="preserve"> the experimental conditions are closely controlled.  </w:t>
      </w:r>
    </w:p>
    <w:p w14:paraId="16877D15" w14:textId="0D6B71D1" w:rsidR="00762923" w:rsidRPr="00904829" w:rsidRDefault="00762923" w:rsidP="006619DB">
      <w:pPr>
        <w:ind w:firstLine="720"/>
        <w:jc w:val="both"/>
        <w:rPr>
          <w:rFonts w:ascii="Times New Roman" w:hAnsi="Times New Roman" w:cs="Times New Roman"/>
          <w:sz w:val="24"/>
          <w:szCs w:val="24"/>
        </w:rPr>
      </w:pPr>
      <w:r w:rsidRPr="00904829">
        <w:rPr>
          <w:rFonts w:ascii="Times New Roman" w:hAnsi="Times New Roman" w:cs="Times New Roman"/>
          <w:sz w:val="24"/>
          <w:szCs w:val="24"/>
        </w:rPr>
        <w:t xml:space="preserve">One important variable is the composition of the solvent. If one of the solvent components is volatile, the percent composition of the solvent may change during the analysis, due to evaporation. This will affect the results. Covering the chromatogram developing container so that the air in the container remains saturated with solvent vapor can prevent evaporation. </w:t>
      </w:r>
    </w:p>
    <w:p w14:paraId="66D65BA7" w14:textId="026BE48C" w:rsidR="00762923" w:rsidRPr="00904829" w:rsidRDefault="006619DB" w:rsidP="006619DB">
      <w:pPr>
        <w:ind w:firstLine="720"/>
        <w:jc w:val="both"/>
        <w:rPr>
          <w:rFonts w:ascii="Times New Roman" w:hAnsi="Times New Roman" w:cs="Times New Roman"/>
          <w:sz w:val="24"/>
          <w:szCs w:val="24"/>
        </w:rPr>
      </w:pPr>
      <w:r w:rsidRPr="00904829">
        <w:rPr>
          <w:rFonts w:ascii="Times New Roman" w:hAnsi="Times New Roman" w:cs="Times New Roman"/>
          <w:noProof/>
          <w:sz w:val="24"/>
          <w:szCs w:val="24"/>
        </w:rPr>
        <w:drawing>
          <wp:anchor distT="0" distB="0" distL="114300" distR="114300" simplePos="0" relativeHeight="251662336" behindDoc="1" locked="0" layoutInCell="1" allowOverlap="1" wp14:anchorId="6D66F52D" wp14:editId="1D2BD1D6">
            <wp:simplePos x="0" y="0"/>
            <wp:positionH relativeFrom="margin">
              <wp:align>center</wp:align>
            </wp:positionH>
            <wp:positionV relativeFrom="paragraph">
              <wp:posOffset>1134745</wp:posOffset>
            </wp:positionV>
            <wp:extent cx="5781040" cy="2379345"/>
            <wp:effectExtent l="0" t="0" r="0" b="1905"/>
            <wp:wrapTight wrapText="bothSides">
              <wp:wrapPolygon edited="0">
                <wp:start x="0" y="0"/>
                <wp:lineTo x="0" y="21444"/>
                <wp:lineTo x="21496" y="21444"/>
                <wp:lineTo x="21496" y="0"/>
                <wp:lineTo x="0" y="0"/>
              </wp:wrapPolygon>
            </wp:wrapTight>
            <wp:docPr id="1"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l="1024"/>
                    <a:stretch>
                      <a:fillRect/>
                    </a:stretch>
                  </pic:blipFill>
                  <pic:spPr bwMode="auto">
                    <a:xfrm>
                      <a:off x="0" y="0"/>
                      <a:ext cx="5781040" cy="237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762923" w:rsidRPr="00904829">
        <w:rPr>
          <w:rFonts w:ascii="Times New Roman" w:hAnsi="Times New Roman" w:cs="Times New Roman"/>
          <w:sz w:val="24"/>
          <w:szCs w:val="24"/>
        </w:rPr>
        <w:t>A sample containing two or more components can be separated, or resolved, if we choose a solvent system for which the sample components have distinctly different R</w:t>
      </w:r>
      <w:r w:rsidR="00762923" w:rsidRPr="00904829">
        <w:rPr>
          <w:rFonts w:ascii="Times New Roman" w:hAnsi="Times New Roman" w:cs="Times New Roman"/>
          <w:sz w:val="24"/>
          <w:szCs w:val="24"/>
          <w:vertAlign w:val="subscript"/>
        </w:rPr>
        <w:t>f</w:t>
      </w:r>
      <w:r w:rsidR="00762923" w:rsidRPr="00904829">
        <w:rPr>
          <w:rFonts w:ascii="Times New Roman" w:hAnsi="Times New Roman" w:cs="Times New Roman"/>
          <w:sz w:val="24"/>
          <w:szCs w:val="24"/>
        </w:rPr>
        <w:t xml:space="preserve"> values. </w:t>
      </w:r>
      <w:proofErr w:type="gramStart"/>
      <w:r w:rsidR="00762923" w:rsidRPr="00904829">
        <w:rPr>
          <w:rFonts w:ascii="Times New Roman" w:hAnsi="Times New Roman" w:cs="Times New Roman"/>
          <w:sz w:val="24"/>
          <w:szCs w:val="24"/>
        </w:rPr>
        <w:t>In order to</w:t>
      </w:r>
      <w:proofErr w:type="gramEnd"/>
      <w:r w:rsidR="00762923" w:rsidRPr="00904829">
        <w:rPr>
          <w:rFonts w:ascii="Times New Roman" w:hAnsi="Times New Roman" w:cs="Times New Roman"/>
          <w:sz w:val="24"/>
          <w:szCs w:val="24"/>
        </w:rPr>
        <w:t xml:space="preserve"> choose the most appropriate solvent, we first determine the R</w:t>
      </w:r>
      <w:r w:rsidR="00762923" w:rsidRPr="00904829">
        <w:rPr>
          <w:rFonts w:ascii="Times New Roman" w:hAnsi="Times New Roman" w:cs="Times New Roman"/>
          <w:sz w:val="24"/>
          <w:szCs w:val="24"/>
          <w:vertAlign w:val="subscript"/>
        </w:rPr>
        <w:t>f</w:t>
      </w:r>
      <w:r w:rsidR="00762923" w:rsidRPr="00904829">
        <w:rPr>
          <w:rFonts w:ascii="Times New Roman" w:hAnsi="Times New Roman" w:cs="Times New Roman"/>
          <w:sz w:val="24"/>
          <w:szCs w:val="24"/>
        </w:rPr>
        <w:t xml:space="preserve"> </w:t>
      </w:r>
      <w:r w:rsidR="00762923" w:rsidRPr="00904829">
        <w:rPr>
          <w:rFonts w:ascii="Times New Roman" w:hAnsi="Times New Roman" w:cs="Times New Roman"/>
          <w:iCs/>
          <w:sz w:val="24"/>
          <w:szCs w:val="24"/>
        </w:rPr>
        <w:t>values</w:t>
      </w:r>
      <w:r w:rsidR="00762923" w:rsidRPr="00904829">
        <w:rPr>
          <w:rFonts w:ascii="Times New Roman" w:hAnsi="Times New Roman" w:cs="Times New Roman"/>
          <w:i/>
          <w:iCs/>
          <w:sz w:val="24"/>
          <w:szCs w:val="24"/>
        </w:rPr>
        <w:t xml:space="preserve"> </w:t>
      </w:r>
      <w:r w:rsidR="00762923" w:rsidRPr="00904829">
        <w:rPr>
          <w:rFonts w:ascii="Times New Roman" w:hAnsi="Times New Roman" w:cs="Times New Roman"/>
          <w:sz w:val="24"/>
          <w:szCs w:val="24"/>
        </w:rPr>
        <w:t xml:space="preserve">of the individual sample components in a variety of solvent systems. Then we choose the best solvent system for separating </w:t>
      </w:r>
      <w:proofErr w:type="gramStart"/>
      <w:r w:rsidR="00762923" w:rsidRPr="00904829">
        <w:rPr>
          <w:rFonts w:ascii="Times New Roman" w:hAnsi="Times New Roman" w:cs="Times New Roman"/>
          <w:sz w:val="24"/>
          <w:szCs w:val="24"/>
        </w:rPr>
        <w:t>all of</w:t>
      </w:r>
      <w:proofErr w:type="gramEnd"/>
      <w:r w:rsidR="00762923" w:rsidRPr="00904829">
        <w:rPr>
          <w:rFonts w:ascii="Times New Roman" w:hAnsi="Times New Roman" w:cs="Times New Roman"/>
          <w:sz w:val="24"/>
          <w:szCs w:val="24"/>
        </w:rPr>
        <w:t xml:space="preserve"> the sample components. </w:t>
      </w:r>
    </w:p>
    <w:p w14:paraId="48870B61" w14:textId="2C95771E" w:rsidR="00762923" w:rsidRPr="00904829" w:rsidRDefault="00762923" w:rsidP="00557962">
      <w:pPr>
        <w:jc w:val="both"/>
        <w:rPr>
          <w:rFonts w:ascii="Times New Roman" w:hAnsi="Times New Roman" w:cs="Times New Roman"/>
          <w:i/>
          <w:iCs/>
          <w:sz w:val="24"/>
          <w:szCs w:val="24"/>
        </w:rPr>
      </w:pPr>
      <w:r w:rsidRPr="00904829">
        <w:rPr>
          <w:rFonts w:ascii="Times New Roman" w:hAnsi="Times New Roman" w:cs="Times New Roman"/>
          <w:b/>
          <w:bCs/>
          <w:i/>
          <w:iCs/>
          <w:sz w:val="24"/>
          <w:szCs w:val="24"/>
        </w:rPr>
        <w:t>Figure 1</w:t>
      </w:r>
      <w:r w:rsidRPr="00904829">
        <w:rPr>
          <w:rFonts w:ascii="Times New Roman" w:hAnsi="Times New Roman" w:cs="Times New Roman"/>
          <w:i/>
          <w:iCs/>
          <w:sz w:val="24"/>
          <w:szCs w:val="24"/>
        </w:rPr>
        <w:t xml:space="preserve"> illustrates the preparation of a chromatogram. Spots of the sample to be resolved are placed on the origin line of the chromatography paper and the bottom edge of the paper is placed in the solvent. Solvent moves up the paper separating the components. The distance a component has moved is determined by measuring the distance from the origin line to the center of the component spot. </w:t>
      </w:r>
    </w:p>
    <w:p w14:paraId="7FCC6FC9" w14:textId="03A8A5FF" w:rsidR="00762923" w:rsidRPr="00904829" w:rsidRDefault="00762923" w:rsidP="006619DB">
      <w:pPr>
        <w:spacing w:after="0"/>
        <w:ind w:firstLine="720"/>
        <w:jc w:val="both"/>
        <w:rPr>
          <w:rFonts w:ascii="Times New Roman" w:hAnsi="Times New Roman" w:cs="Times New Roman"/>
          <w:sz w:val="24"/>
          <w:szCs w:val="24"/>
        </w:rPr>
      </w:pPr>
      <w:r w:rsidRPr="00904829">
        <w:rPr>
          <w:rFonts w:ascii="Times New Roman" w:hAnsi="Times New Roman" w:cs="Times New Roman"/>
          <w:sz w:val="24"/>
          <w:szCs w:val="24"/>
        </w:rPr>
        <w:lastRenderedPageBreak/>
        <w:t>In Figure 1, the left-hand spot is the sample being resolved and the right-hand spot is Compound A, a component that we think is present in the mixture. The distance the solvent front moved is 4.0 cm, and the distance the middle component of the mixture moved is 2.0 cm. The middle component's R</w:t>
      </w:r>
      <w:r w:rsidRPr="00904829">
        <w:rPr>
          <w:rFonts w:ascii="Times New Roman" w:hAnsi="Times New Roman" w:cs="Times New Roman"/>
          <w:sz w:val="24"/>
          <w:szCs w:val="24"/>
          <w:vertAlign w:val="subscript"/>
        </w:rPr>
        <w:t>f</w:t>
      </w:r>
      <w:r w:rsidRPr="00904829">
        <w:rPr>
          <w:rFonts w:ascii="Times New Roman" w:hAnsi="Times New Roman" w:cs="Times New Roman"/>
          <w:sz w:val="24"/>
          <w:szCs w:val="24"/>
        </w:rPr>
        <w:t xml:space="preserve"> </w:t>
      </w:r>
      <w:r w:rsidRPr="00904829">
        <w:rPr>
          <w:rFonts w:ascii="Times New Roman" w:hAnsi="Times New Roman" w:cs="Times New Roman"/>
          <w:iCs/>
          <w:sz w:val="24"/>
          <w:szCs w:val="24"/>
        </w:rPr>
        <w:t>is</w:t>
      </w:r>
      <w:r w:rsidRPr="00904829">
        <w:rPr>
          <w:rFonts w:ascii="Times New Roman" w:hAnsi="Times New Roman" w:cs="Times New Roman"/>
          <w:i/>
          <w:iCs/>
          <w:sz w:val="24"/>
          <w:szCs w:val="24"/>
        </w:rPr>
        <w:t xml:space="preserve"> </w:t>
      </w:r>
      <w:r w:rsidRPr="00904829">
        <w:rPr>
          <w:rFonts w:ascii="Times New Roman" w:hAnsi="Times New Roman" w:cs="Times New Roman"/>
          <w:sz w:val="24"/>
          <w:szCs w:val="24"/>
        </w:rPr>
        <w:t xml:space="preserve">2.0 </w:t>
      </w:r>
      <w:r w:rsidRPr="00904829">
        <w:rPr>
          <w:rFonts w:ascii="Times New Roman" w:hAnsi="Times New Roman" w:cs="Times New Roman"/>
          <w:iCs/>
          <w:sz w:val="24"/>
          <w:szCs w:val="24"/>
        </w:rPr>
        <w:t>cm</w:t>
      </w:r>
      <w:r w:rsidRPr="00904829">
        <w:rPr>
          <w:rFonts w:ascii="Times New Roman" w:hAnsi="Times New Roman" w:cs="Times New Roman"/>
          <w:i/>
          <w:iCs/>
          <w:sz w:val="24"/>
          <w:szCs w:val="24"/>
        </w:rPr>
        <w:t xml:space="preserve"> / </w:t>
      </w:r>
      <w:r w:rsidRPr="00904829">
        <w:rPr>
          <w:rFonts w:ascii="Times New Roman" w:hAnsi="Times New Roman" w:cs="Times New Roman"/>
          <w:iCs/>
          <w:sz w:val="24"/>
          <w:szCs w:val="24"/>
        </w:rPr>
        <w:t>4.0</w:t>
      </w:r>
      <w:r w:rsidRPr="00904829">
        <w:rPr>
          <w:rFonts w:ascii="Times New Roman" w:hAnsi="Times New Roman" w:cs="Times New Roman"/>
          <w:i/>
          <w:iCs/>
          <w:sz w:val="24"/>
          <w:szCs w:val="24"/>
        </w:rPr>
        <w:t xml:space="preserve"> </w:t>
      </w:r>
      <w:r w:rsidRPr="00904829">
        <w:rPr>
          <w:rFonts w:ascii="Times New Roman" w:hAnsi="Times New Roman" w:cs="Times New Roman"/>
          <w:sz w:val="24"/>
          <w:szCs w:val="24"/>
        </w:rPr>
        <w:t>cm = 0.50. The distance Compound A moved is 2.0 cm, so its R</w:t>
      </w:r>
      <w:r w:rsidRPr="00904829">
        <w:rPr>
          <w:rFonts w:ascii="Times New Roman" w:hAnsi="Times New Roman" w:cs="Times New Roman"/>
          <w:sz w:val="24"/>
          <w:szCs w:val="24"/>
          <w:vertAlign w:val="subscript"/>
        </w:rPr>
        <w:t>f</w:t>
      </w:r>
      <w:r w:rsidRPr="00904829">
        <w:rPr>
          <w:rFonts w:ascii="Times New Roman" w:hAnsi="Times New Roman" w:cs="Times New Roman"/>
          <w:sz w:val="24"/>
          <w:szCs w:val="24"/>
        </w:rPr>
        <w:t xml:space="preserve"> </w:t>
      </w:r>
      <w:r w:rsidRPr="00904829">
        <w:rPr>
          <w:rFonts w:ascii="Times New Roman" w:hAnsi="Times New Roman" w:cs="Times New Roman"/>
          <w:iCs/>
          <w:sz w:val="24"/>
          <w:szCs w:val="24"/>
        </w:rPr>
        <w:t>is</w:t>
      </w:r>
      <w:r w:rsidRPr="00904829">
        <w:rPr>
          <w:rFonts w:ascii="Times New Roman" w:hAnsi="Times New Roman" w:cs="Times New Roman"/>
          <w:i/>
          <w:iCs/>
          <w:sz w:val="24"/>
          <w:szCs w:val="24"/>
        </w:rPr>
        <w:t xml:space="preserve"> </w:t>
      </w:r>
      <w:r w:rsidRPr="00904829">
        <w:rPr>
          <w:rFonts w:ascii="Times New Roman" w:hAnsi="Times New Roman" w:cs="Times New Roman"/>
          <w:sz w:val="24"/>
          <w:szCs w:val="24"/>
        </w:rPr>
        <w:t xml:space="preserve">also 0.50. </w:t>
      </w:r>
      <w:proofErr w:type="gramStart"/>
      <w:r w:rsidRPr="00904829">
        <w:rPr>
          <w:rFonts w:ascii="Times New Roman" w:hAnsi="Times New Roman" w:cs="Times New Roman"/>
          <w:sz w:val="24"/>
          <w:szCs w:val="24"/>
        </w:rPr>
        <w:t>On the basis of</w:t>
      </w:r>
      <w:proofErr w:type="gramEnd"/>
      <w:r w:rsidRPr="00904829">
        <w:rPr>
          <w:rFonts w:ascii="Times New Roman" w:hAnsi="Times New Roman" w:cs="Times New Roman"/>
          <w:sz w:val="24"/>
          <w:szCs w:val="24"/>
        </w:rPr>
        <w:t xml:space="preserve"> identical R</w:t>
      </w:r>
      <w:r w:rsidRPr="00904829">
        <w:rPr>
          <w:rFonts w:ascii="Times New Roman" w:hAnsi="Times New Roman" w:cs="Times New Roman"/>
          <w:sz w:val="24"/>
          <w:szCs w:val="24"/>
          <w:vertAlign w:val="subscript"/>
        </w:rPr>
        <w:t>f</w:t>
      </w:r>
      <w:r w:rsidRPr="00904829">
        <w:rPr>
          <w:rFonts w:ascii="Times New Roman" w:hAnsi="Times New Roman" w:cs="Times New Roman"/>
          <w:sz w:val="24"/>
          <w:szCs w:val="24"/>
        </w:rPr>
        <w:t xml:space="preserve"> values, we can conclude that Compound </w:t>
      </w:r>
      <w:r w:rsidRPr="00904829">
        <w:rPr>
          <w:rFonts w:ascii="Times New Roman" w:hAnsi="Times New Roman" w:cs="Times New Roman"/>
          <w:i/>
          <w:iCs/>
          <w:sz w:val="24"/>
          <w:szCs w:val="24"/>
        </w:rPr>
        <w:t xml:space="preserve">A </w:t>
      </w:r>
      <w:r w:rsidRPr="00904829">
        <w:rPr>
          <w:rFonts w:ascii="Times New Roman" w:hAnsi="Times New Roman" w:cs="Times New Roman"/>
          <w:sz w:val="24"/>
          <w:szCs w:val="24"/>
        </w:rPr>
        <w:t xml:space="preserve">is probably one of the mixture's components. </w:t>
      </w:r>
    </w:p>
    <w:p w14:paraId="60E97345" w14:textId="77777777" w:rsidR="00762923" w:rsidRPr="00904829" w:rsidRDefault="00762923" w:rsidP="006619DB">
      <w:pPr>
        <w:spacing w:after="0"/>
        <w:jc w:val="both"/>
        <w:rPr>
          <w:rFonts w:ascii="Times New Roman" w:hAnsi="Times New Roman" w:cs="Times New Roman"/>
          <w:sz w:val="24"/>
          <w:szCs w:val="24"/>
        </w:rPr>
      </w:pPr>
    </w:p>
    <w:p w14:paraId="76F804A4" w14:textId="77777777" w:rsidR="00762923" w:rsidRPr="00904829" w:rsidRDefault="00762923" w:rsidP="006619DB">
      <w:pPr>
        <w:ind w:firstLine="720"/>
        <w:jc w:val="both"/>
        <w:rPr>
          <w:rFonts w:ascii="Times New Roman" w:hAnsi="Times New Roman" w:cs="Times New Roman"/>
          <w:sz w:val="24"/>
          <w:szCs w:val="24"/>
        </w:rPr>
      </w:pPr>
      <w:r w:rsidRPr="00904829">
        <w:rPr>
          <w:rFonts w:ascii="Times New Roman" w:hAnsi="Times New Roman" w:cs="Times New Roman"/>
          <w:sz w:val="24"/>
          <w:szCs w:val="24"/>
        </w:rPr>
        <w:t xml:space="preserve">Frequently, other information from chromatograms supports findings based on </w:t>
      </w:r>
      <w:r w:rsidRPr="00904829">
        <w:rPr>
          <w:rFonts w:ascii="Times New Roman" w:hAnsi="Times New Roman" w:cs="Times New Roman"/>
          <w:iCs/>
          <w:sz w:val="24"/>
          <w:szCs w:val="24"/>
        </w:rPr>
        <w:t>R</w:t>
      </w:r>
      <w:r w:rsidRPr="00904829">
        <w:rPr>
          <w:rFonts w:ascii="Times New Roman" w:hAnsi="Times New Roman" w:cs="Times New Roman"/>
          <w:iCs/>
          <w:sz w:val="24"/>
          <w:szCs w:val="24"/>
          <w:vertAlign w:val="subscript"/>
        </w:rPr>
        <w:t xml:space="preserve">f </w:t>
      </w:r>
      <w:r w:rsidRPr="00904829">
        <w:rPr>
          <w:rFonts w:ascii="Times New Roman" w:hAnsi="Times New Roman" w:cs="Times New Roman"/>
          <w:sz w:val="24"/>
          <w:szCs w:val="24"/>
        </w:rPr>
        <w:t xml:space="preserve">calculations. For instance, when resolving food dyes, we can compare the colors of the spots. For example, when resolving green food coloring, we observe two spots, one yellow and one blue. These colors, in conjunction with the </w:t>
      </w:r>
      <w:r w:rsidRPr="00904829">
        <w:rPr>
          <w:rFonts w:ascii="Times New Roman" w:hAnsi="Times New Roman" w:cs="Times New Roman"/>
          <w:i/>
          <w:iCs/>
          <w:sz w:val="24"/>
          <w:szCs w:val="24"/>
        </w:rPr>
        <w:t>R</w:t>
      </w:r>
      <w:r w:rsidRPr="00904829">
        <w:rPr>
          <w:rFonts w:ascii="Times New Roman" w:hAnsi="Times New Roman" w:cs="Times New Roman"/>
          <w:iCs/>
          <w:sz w:val="24"/>
          <w:szCs w:val="24"/>
          <w:vertAlign w:val="subscript"/>
        </w:rPr>
        <w:t>f</w:t>
      </w:r>
      <w:r w:rsidRPr="00904829">
        <w:rPr>
          <w:rFonts w:ascii="Times New Roman" w:hAnsi="Times New Roman" w:cs="Times New Roman"/>
          <w:i/>
          <w:iCs/>
          <w:sz w:val="24"/>
          <w:szCs w:val="24"/>
          <w:vertAlign w:val="subscript"/>
        </w:rPr>
        <w:t xml:space="preserve"> </w:t>
      </w:r>
      <w:r w:rsidRPr="00904829">
        <w:rPr>
          <w:rFonts w:ascii="Times New Roman" w:hAnsi="Times New Roman" w:cs="Times New Roman"/>
          <w:sz w:val="24"/>
          <w:szCs w:val="24"/>
        </w:rPr>
        <w:t xml:space="preserve">values of the components, help identify the dyes in the green food coloring. </w:t>
      </w:r>
    </w:p>
    <w:p w14:paraId="1A824C0A" w14:textId="77777777" w:rsidR="00762923" w:rsidRPr="00904829" w:rsidRDefault="00762923" w:rsidP="006619DB">
      <w:pPr>
        <w:spacing w:before="100" w:beforeAutospacing="1" w:after="100" w:afterAutospacing="1"/>
        <w:ind w:firstLine="720"/>
        <w:jc w:val="both"/>
        <w:rPr>
          <w:rFonts w:ascii="Times New Roman" w:eastAsia="Times New Roman" w:hAnsi="Times New Roman" w:cs="Times New Roman"/>
          <w:sz w:val="24"/>
          <w:szCs w:val="24"/>
        </w:rPr>
      </w:pPr>
      <w:r w:rsidRPr="00904829">
        <w:rPr>
          <w:rFonts w:ascii="Times New Roman" w:eastAsia="Times New Roman" w:hAnsi="Times New Roman" w:cs="Times New Roman"/>
          <w:sz w:val="24"/>
          <w:szCs w:val="24"/>
        </w:rPr>
        <w:t xml:space="preserve">Felt tip pens have a ‘rod’ inside them.  It’s made of an absorbent material and is impregnated with a </w:t>
      </w:r>
      <w:r w:rsidRPr="00904829">
        <w:rPr>
          <w:rFonts w:ascii="Times New Roman" w:eastAsia="Times New Roman" w:hAnsi="Times New Roman" w:cs="Times New Roman"/>
          <w:b/>
          <w:sz w:val="24"/>
          <w:szCs w:val="24"/>
        </w:rPr>
        <w:t xml:space="preserve">mixture </w:t>
      </w:r>
      <w:r w:rsidRPr="00904829">
        <w:rPr>
          <w:rFonts w:ascii="Times New Roman" w:eastAsia="Times New Roman" w:hAnsi="Times New Roman" w:cs="Times New Roman"/>
          <w:sz w:val="24"/>
          <w:szCs w:val="24"/>
        </w:rPr>
        <w:t>of different colored dyes.  The color you get from a pen depends on the mixture of inks used.  Ink dyes can be separated using paper chromatography.</w:t>
      </w:r>
    </w:p>
    <w:p w14:paraId="13ABDFD2" w14:textId="77777777" w:rsidR="00762923" w:rsidRPr="00904829" w:rsidRDefault="00762923" w:rsidP="006619DB">
      <w:pPr>
        <w:spacing w:before="100" w:beforeAutospacing="1" w:after="100" w:afterAutospacing="1"/>
        <w:ind w:firstLine="720"/>
        <w:jc w:val="both"/>
        <w:rPr>
          <w:rFonts w:ascii="Times New Roman" w:eastAsia="Times New Roman" w:hAnsi="Times New Roman" w:cs="Times New Roman"/>
          <w:sz w:val="24"/>
          <w:szCs w:val="24"/>
        </w:rPr>
      </w:pPr>
      <w:r w:rsidRPr="00904829">
        <w:rPr>
          <w:rFonts w:ascii="Times New Roman" w:eastAsia="Times New Roman" w:hAnsi="Times New Roman" w:cs="Times New Roman"/>
          <w:sz w:val="24"/>
          <w:szCs w:val="24"/>
        </w:rPr>
        <w:t>There are two types of pens – permanent and non-permanent.  The difference is how easily they can be washed from what they have been used to mark (whether deliberately or accidentally). </w:t>
      </w:r>
    </w:p>
    <w:p w14:paraId="43B63A01" w14:textId="2FF78C61" w:rsidR="00762923" w:rsidRPr="0037752A" w:rsidRDefault="0037752A" w:rsidP="00762923">
      <w:pPr>
        <w:spacing w:before="100" w:beforeAutospacing="1" w:after="100" w:afterAutospacing="1"/>
        <w:rPr>
          <w:rFonts w:ascii="Times New Roman" w:eastAsia="Times New Roman" w:hAnsi="Times New Roman" w:cs="Times New Roman"/>
          <w:b/>
          <w:bCs/>
          <w:sz w:val="28"/>
          <w:szCs w:val="28"/>
        </w:rPr>
      </w:pPr>
      <w:r w:rsidRPr="0037752A">
        <w:rPr>
          <w:rFonts w:ascii="Times New Roman" w:eastAsia="Times New Roman" w:hAnsi="Times New Roman" w:cs="Times New Roman"/>
          <w:b/>
          <w:bCs/>
          <w:sz w:val="28"/>
          <w:szCs w:val="28"/>
        </w:rPr>
        <w:t>Objective</w:t>
      </w:r>
    </w:p>
    <w:p w14:paraId="278843D8" w14:textId="4DD3490A" w:rsidR="00762923" w:rsidRDefault="00762923" w:rsidP="006619DB">
      <w:pPr>
        <w:spacing w:before="100" w:beforeAutospacing="1" w:after="100" w:afterAutospacing="1"/>
        <w:jc w:val="both"/>
        <w:rPr>
          <w:rFonts w:ascii="Times New Roman" w:eastAsia="Times New Roman" w:hAnsi="Times New Roman" w:cs="Times New Roman"/>
          <w:sz w:val="24"/>
          <w:szCs w:val="24"/>
        </w:rPr>
      </w:pPr>
      <w:r w:rsidRPr="00904829">
        <w:rPr>
          <w:rFonts w:ascii="Times New Roman" w:eastAsia="Times New Roman" w:hAnsi="Times New Roman" w:cs="Times New Roman"/>
          <w:sz w:val="24"/>
          <w:szCs w:val="24"/>
        </w:rPr>
        <w:t>The procedure described below may be used to identify the ink dyes used in non-permanent and permanent felt tip pens.</w:t>
      </w:r>
      <w:r w:rsidR="0037752A">
        <w:rPr>
          <w:rFonts w:ascii="Times New Roman" w:eastAsia="Times New Roman" w:hAnsi="Times New Roman" w:cs="Times New Roman"/>
          <w:sz w:val="24"/>
          <w:szCs w:val="24"/>
        </w:rPr>
        <w:t xml:space="preserve">  </w:t>
      </w:r>
      <w:r w:rsidRPr="00904829">
        <w:rPr>
          <w:rFonts w:ascii="Times New Roman" w:eastAsia="Times New Roman" w:hAnsi="Times New Roman" w:cs="Times New Roman"/>
          <w:sz w:val="24"/>
          <w:szCs w:val="24"/>
        </w:rPr>
        <w:t>Substances are separated in chromatography because of the difference in their attraction for the mobile phase (the solvent) and the stationary phase.  The greater the attraction for the stationary phase relative to the mobile phase, the slower a substance moves through it.</w:t>
      </w:r>
    </w:p>
    <w:p w14:paraId="06580CD1" w14:textId="77777777" w:rsidR="0037752A" w:rsidRDefault="0037752A" w:rsidP="006619DB">
      <w:pPr>
        <w:spacing w:before="100" w:beforeAutospacing="1" w:after="100" w:afterAutospacing="1"/>
        <w:jc w:val="both"/>
        <w:rPr>
          <w:rFonts w:ascii="Times New Roman" w:eastAsia="Times New Roman" w:hAnsi="Times New Roman" w:cs="Times New Roman"/>
          <w:b/>
          <w:bCs/>
          <w:sz w:val="28"/>
          <w:szCs w:val="28"/>
        </w:rPr>
      </w:pPr>
      <w:r w:rsidRPr="0037752A">
        <w:rPr>
          <w:rFonts w:ascii="Times New Roman" w:eastAsia="Times New Roman" w:hAnsi="Times New Roman" w:cs="Times New Roman"/>
          <w:b/>
          <w:bCs/>
          <w:sz w:val="28"/>
          <w:szCs w:val="28"/>
        </w:rPr>
        <w:t>Materials List</w:t>
      </w:r>
    </w:p>
    <w:p w14:paraId="249D03B1" w14:textId="77777777" w:rsidR="0037752A" w:rsidRPr="0037752A" w:rsidRDefault="00762923" w:rsidP="0037752A">
      <w:pPr>
        <w:pStyle w:val="ListParagraph"/>
        <w:numPr>
          <w:ilvl w:val="0"/>
          <w:numId w:val="18"/>
        </w:numPr>
        <w:spacing w:after="100" w:afterAutospacing="1"/>
        <w:jc w:val="both"/>
        <w:rPr>
          <w:rFonts w:ascii="Times New Roman" w:eastAsia="Times New Roman" w:hAnsi="Times New Roman" w:cs="Times New Roman"/>
          <w:b/>
          <w:bCs/>
          <w:sz w:val="28"/>
          <w:szCs w:val="28"/>
        </w:rPr>
      </w:pPr>
      <w:r w:rsidRPr="0037752A">
        <w:rPr>
          <w:rFonts w:ascii="Times New Roman" w:eastAsia="Times New Roman" w:hAnsi="Times New Roman" w:cs="Times New Roman"/>
          <w:sz w:val="24"/>
          <w:szCs w:val="24"/>
        </w:rPr>
        <w:t>Water</w:t>
      </w:r>
    </w:p>
    <w:p w14:paraId="66BCFADA" w14:textId="77777777" w:rsidR="0037752A" w:rsidRDefault="00762923" w:rsidP="006619DB">
      <w:pPr>
        <w:pStyle w:val="ListParagraph"/>
        <w:numPr>
          <w:ilvl w:val="0"/>
          <w:numId w:val="18"/>
        </w:numPr>
        <w:spacing w:before="100" w:beforeAutospacing="1" w:after="100" w:afterAutospacing="1"/>
        <w:jc w:val="both"/>
        <w:rPr>
          <w:rFonts w:ascii="Times New Roman" w:eastAsia="Times New Roman" w:hAnsi="Times New Roman" w:cs="Times New Roman"/>
          <w:sz w:val="24"/>
          <w:szCs w:val="24"/>
        </w:rPr>
      </w:pPr>
      <w:r w:rsidRPr="0037752A">
        <w:rPr>
          <w:rFonts w:ascii="Times New Roman" w:eastAsia="Times New Roman" w:hAnsi="Times New Roman" w:cs="Times New Roman"/>
          <w:sz w:val="24"/>
          <w:szCs w:val="24"/>
        </w:rPr>
        <w:t>Isopropanol (HIGHLY FLAMMABLE; IRRITANT)</w:t>
      </w:r>
    </w:p>
    <w:p w14:paraId="46011F71" w14:textId="77777777" w:rsidR="0037752A" w:rsidRDefault="00762923" w:rsidP="006619DB">
      <w:pPr>
        <w:pStyle w:val="ListParagraph"/>
        <w:numPr>
          <w:ilvl w:val="0"/>
          <w:numId w:val="18"/>
        </w:numPr>
        <w:spacing w:before="100" w:beforeAutospacing="1" w:after="100" w:afterAutospacing="1"/>
        <w:jc w:val="both"/>
        <w:rPr>
          <w:rFonts w:ascii="Times New Roman" w:eastAsia="Times New Roman" w:hAnsi="Times New Roman" w:cs="Times New Roman"/>
          <w:sz w:val="24"/>
          <w:szCs w:val="24"/>
        </w:rPr>
      </w:pPr>
      <w:r w:rsidRPr="0037752A">
        <w:rPr>
          <w:rFonts w:ascii="Times New Roman" w:eastAsia="Times New Roman" w:hAnsi="Times New Roman" w:cs="Times New Roman"/>
          <w:sz w:val="24"/>
          <w:szCs w:val="24"/>
        </w:rPr>
        <w:t>Large test tubes</w:t>
      </w:r>
    </w:p>
    <w:p w14:paraId="19565471" w14:textId="2A62EA5B" w:rsidR="00336256" w:rsidRDefault="00762923" w:rsidP="006619DB">
      <w:pPr>
        <w:pStyle w:val="ListParagraph"/>
        <w:numPr>
          <w:ilvl w:val="0"/>
          <w:numId w:val="18"/>
        </w:numPr>
        <w:spacing w:before="100" w:beforeAutospacing="1" w:after="100" w:afterAutospacing="1"/>
        <w:jc w:val="both"/>
        <w:rPr>
          <w:rFonts w:ascii="Times New Roman" w:eastAsia="Times New Roman" w:hAnsi="Times New Roman" w:cs="Times New Roman"/>
          <w:sz w:val="24"/>
          <w:szCs w:val="24"/>
        </w:rPr>
      </w:pPr>
      <w:r w:rsidRPr="0037752A">
        <w:rPr>
          <w:rFonts w:ascii="Times New Roman" w:eastAsia="Times New Roman" w:hAnsi="Times New Roman" w:cs="Times New Roman"/>
          <w:sz w:val="24"/>
          <w:szCs w:val="24"/>
        </w:rPr>
        <w:t>Scissors, Ruler</w:t>
      </w:r>
      <w:r w:rsidR="00922F3E">
        <w:rPr>
          <w:rFonts w:ascii="Times New Roman" w:eastAsia="Times New Roman" w:hAnsi="Times New Roman" w:cs="Times New Roman"/>
          <w:sz w:val="24"/>
          <w:szCs w:val="24"/>
        </w:rPr>
        <w:t>s</w:t>
      </w:r>
    </w:p>
    <w:p w14:paraId="159F39EB" w14:textId="77777777" w:rsidR="00336256" w:rsidRDefault="00762923" w:rsidP="006619DB">
      <w:pPr>
        <w:pStyle w:val="ListParagraph"/>
        <w:numPr>
          <w:ilvl w:val="0"/>
          <w:numId w:val="18"/>
        </w:numPr>
        <w:spacing w:before="100" w:beforeAutospacing="1" w:after="100" w:afterAutospacing="1"/>
        <w:jc w:val="both"/>
        <w:rPr>
          <w:rFonts w:ascii="Times New Roman" w:eastAsia="Times New Roman" w:hAnsi="Times New Roman" w:cs="Times New Roman"/>
          <w:sz w:val="24"/>
          <w:szCs w:val="24"/>
        </w:rPr>
      </w:pPr>
      <w:r w:rsidRPr="0037752A">
        <w:rPr>
          <w:rFonts w:ascii="Times New Roman" w:eastAsia="Times New Roman" w:hAnsi="Times New Roman" w:cs="Times New Roman"/>
          <w:sz w:val="24"/>
          <w:szCs w:val="24"/>
        </w:rPr>
        <w:t>Test-tube racks</w:t>
      </w:r>
    </w:p>
    <w:p w14:paraId="5080646C" w14:textId="187DA23F" w:rsidR="00762923" w:rsidRPr="0037752A" w:rsidRDefault="00762923" w:rsidP="006619DB">
      <w:pPr>
        <w:pStyle w:val="ListParagraph"/>
        <w:numPr>
          <w:ilvl w:val="0"/>
          <w:numId w:val="18"/>
        </w:numPr>
        <w:spacing w:before="100" w:beforeAutospacing="1" w:after="100" w:afterAutospacing="1"/>
        <w:jc w:val="both"/>
        <w:rPr>
          <w:rFonts w:ascii="Times New Roman" w:eastAsia="Times New Roman" w:hAnsi="Times New Roman" w:cs="Times New Roman"/>
          <w:sz w:val="24"/>
          <w:szCs w:val="24"/>
        </w:rPr>
      </w:pPr>
      <w:r w:rsidRPr="0037752A">
        <w:rPr>
          <w:rFonts w:ascii="Times New Roman" w:eastAsia="Times New Roman" w:hAnsi="Times New Roman" w:cs="Times New Roman"/>
          <w:sz w:val="24"/>
          <w:szCs w:val="24"/>
        </w:rPr>
        <w:t>Chromatography paper strips</w:t>
      </w:r>
    </w:p>
    <w:p w14:paraId="6899708D" w14:textId="182E7FC2" w:rsidR="00762923" w:rsidRPr="00904829" w:rsidRDefault="00762923" w:rsidP="00336256">
      <w:pPr>
        <w:spacing w:before="100" w:beforeAutospacing="1" w:after="100" w:afterAutospacing="1"/>
        <w:jc w:val="center"/>
        <w:rPr>
          <w:rFonts w:ascii="Times New Roman" w:eastAsia="Times New Roman" w:hAnsi="Times New Roman" w:cs="Times New Roman"/>
          <w:sz w:val="24"/>
          <w:szCs w:val="24"/>
        </w:rPr>
      </w:pPr>
      <w:r w:rsidRPr="00904829">
        <w:rPr>
          <w:rFonts w:ascii="Times New Roman" w:eastAsia="Times New Roman" w:hAnsi="Times New Roman" w:cs="Times New Roman"/>
          <w:b/>
          <w:bCs/>
          <w:sz w:val="24"/>
          <w:szCs w:val="24"/>
        </w:rPr>
        <w:t>Health and safety</w:t>
      </w:r>
      <w:r w:rsidRPr="00904829">
        <w:rPr>
          <w:rFonts w:ascii="Times New Roman" w:eastAsia="Times New Roman" w:hAnsi="Times New Roman" w:cs="Times New Roman"/>
          <w:sz w:val="24"/>
          <w:szCs w:val="24"/>
        </w:rPr>
        <w:t>: Wear protective clothing and eye protection.</w:t>
      </w:r>
    </w:p>
    <w:p w14:paraId="0755DB69" w14:textId="03CEF795" w:rsidR="006619DB" w:rsidRPr="00904829" w:rsidRDefault="006619DB">
      <w:pPr>
        <w:spacing w:after="160" w:line="259" w:lineRule="auto"/>
        <w:rPr>
          <w:rFonts w:ascii="Times New Roman" w:eastAsia="Times New Roman" w:hAnsi="Times New Roman" w:cs="Times New Roman"/>
          <w:sz w:val="24"/>
          <w:szCs w:val="24"/>
        </w:rPr>
      </w:pPr>
      <w:r w:rsidRPr="00904829">
        <w:rPr>
          <w:rFonts w:ascii="Times New Roman" w:eastAsia="Times New Roman" w:hAnsi="Times New Roman" w:cs="Times New Roman"/>
          <w:sz w:val="24"/>
          <w:szCs w:val="24"/>
        </w:rPr>
        <w:br w:type="page"/>
      </w:r>
    </w:p>
    <w:p w14:paraId="260D59B1" w14:textId="1C3FC64F" w:rsidR="00762923" w:rsidRPr="00922F3E" w:rsidRDefault="00762923" w:rsidP="00762923">
      <w:pPr>
        <w:spacing w:before="100" w:beforeAutospacing="1" w:after="100" w:afterAutospacing="1"/>
        <w:rPr>
          <w:rFonts w:ascii="Times New Roman" w:eastAsia="Times New Roman" w:hAnsi="Times New Roman" w:cs="Times New Roman"/>
          <w:sz w:val="28"/>
          <w:szCs w:val="28"/>
        </w:rPr>
      </w:pPr>
      <w:r w:rsidRPr="00922F3E">
        <w:rPr>
          <w:rStyle w:val="Heading3Char"/>
          <w:rFonts w:ascii="Times New Roman" w:hAnsi="Times New Roman" w:cs="Times New Roman"/>
          <w:sz w:val="28"/>
          <w:szCs w:val="28"/>
        </w:rPr>
        <w:lastRenderedPageBreak/>
        <w:t>Procedure</w:t>
      </w:r>
    </w:p>
    <w:p w14:paraId="431998E4" w14:textId="77777777" w:rsidR="00922F3E" w:rsidRDefault="00762923" w:rsidP="006619DB">
      <w:pPr>
        <w:pStyle w:val="ListParagraph"/>
        <w:numPr>
          <w:ilvl w:val="0"/>
          <w:numId w:val="19"/>
        </w:numPr>
        <w:spacing w:before="100" w:beforeAutospacing="1" w:after="100" w:afterAutospacing="1"/>
        <w:jc w:val="both"/>
        <w:rPr>
          <w:rFonts w:ascii="Times New Roman" w:eastAsia="Times New Roman" w:hAnsi="Times New Roman" w:cs="Times New Roman"/>
          <w:sz w:val="24"/>
          <w:szCs w:val="24"/>
        </w:rPr>
      </w:pPr>
      <w:r w:rsidRPr="00922F3E">
        <w:rPr>
          <w:rFonts w:ascii="Times New Roman" w:eastAsia="Times New Roman" w:hAnsi="Times New Roman" w:cs="Times New Roman"/>
          <w:sz w:val="24"/>
          <w:szCs w:val="24"/>
        </w:rPr>
        <w:t>Pieces of chromatography paper will be provided, use one for each pen to be tested. The ‘ransom note sample’ (or Evidence) will be prepared for you. The ‘evidence’ will have a code written on it, be sure to record this on your data sheet.</w:t>
      </w:r>
    </w:p>
    <w:p w14:paraId="06871A12" w14:textId="77777777" w:rsidR="00922F3E" w:rsidRDefault="00762923" w:rsidP="006619DB">
      <w:pPr>
        <w:pStyle w:val="ListParagraph"/>
        <w:numPr>
          <w:ilvl w:val="0"/>
          <w:numId w:val="19"/>
        </w:numPr>
        <w:spacing w:before="100" w:beforeAutospacing="1" w:after="100" w:afterAutospacing="1"/>
        <w:jc w:val="both"/>
        <w:rPr>
          <w:rFonts w:ascii="Times New Roman" w:eastAsia="Times New Roman" w:hAnsi="Times New Roman" w:cs="Times New Roman"/>
          <w:sz w:val="24"/>
          <w:szCs w:val="24"/>
        </w:rPr>
      </w:pPr>
      <w:r w:rsidRPr="00922F3E">
        <w:rPr>
          <w:rFonts w:ascii="Times New Roman" w:eastAsia="Times New Roman" w:hAnsi="Times New Roman" w:cs="Times New Roman"/>
          <w:sz w:val="24"/>
          <w:szCs w:val="24"/>
        </w:rPr>
        <w:t>Place test tubes (four in total, one for each piece of chromatography paper) in a test-tube rack. Mark the test ransom note test tube with ‘E’ for evidence and other test tubes will be marked 1, 2, and 3 using a marking pencil or Sharpie.</w:t>
      </w:r>
    </w:p>
    <w:p w14:paraId="1CB017F4" w14:textId="77777777" w:rsidR="00465E4D" w:rsidRDefault="00762923" w:rsidP="006619DB">
      <w:pPr>
        <w:pStyle w:val="ListParagraph"/>
        <w:numPr>
          <w:ilvl w:val="0"/>
          <w:numId w:val="19"/>
        </w:numPr>
        <w:spacing w:before="100" w:beforeAutospacing="1" w:after="100" w:afterAutospacing="1"/>
        <w:jc w:val="both"/>
        <w:rPr>
          <w:rFonts w:ascii="Times New Roman" w:eastAsia="Times New Roman" w:hAnsi="Times New Roman" w:cs="Times New Roman"/>
          <w:sz w:val="24"/>
          <w:szCs w:val="24"/>
        </w:rPr>
      </w:pPr>
      <w:r w:rsidRPr="00922F3E">
        <w:rPr>
          <w:rFonts w:ascii="Times New Roman" w:eastAsia="Times New Roman" w:hAnsi="Times New Roman" w:cs="Times New Roman"/>
          <w:sz w:val="24"/>
          <w:szCs w:val="24"/>
        </w:rPr>
        <w:t xml:space="preserve">Draw a </w:t>
      </w:r>
      <w:r w:rsidRPr="00922F3E">
        <w:rPr>
          <w:rFonts w:ascii="Times New Roman" w:eastAsia="Times New Roman" w:hAnsi="Times New Roman" w:cs="Times New Roman"/>
          <w:b/>
          <w:sz w:val="24"/>
          <w:szCs w:val="24"/>
        </w:rPr>
        <w:t>pencil line</w:t>
      </w:r>
      <w:r w:rsidRPr="00922F3E">
        <w:rPr>
          <w:rFonts w:ascii="Times New Roman" w:eastAsia="Times New Roman" w:hAnsi="Times New Roman" w:cs="Times New Roman"/>
          <w:sz w:val="24"/>
          <w:szCs w:val="24"/>
        </w:rPr>
        <w:t xml:space="preserve"> about 2 cm from one end of each piece of paper.  At the center of the line use a felt tip to make a dot.  Take care that it doesn’t spread out too much.  Ideally it should be a dark dot no more than 2 mm across.</w:t>
      </w:r>
    </w:p>
    <w:p w14:paraId="57144422" w14:textId="77777777" w:rsidR="00465E4D" w:rsidRDefault="00762923" w:rsidP="006619DB">
      <w:pPr>
        <w:pStyle w:val="ListParagraph"/>
        <w:numPr>
          <w:ilvl w:val="0"/>
          <w:numId w:val="19"/>
        </w:numPr>
        <w:spacing w:before="100" w:beforeAutospacing="1" w:after="100" w:afterAutospacing="1"/>
        <w:jc w:val="both"/>
        <w:rPr>
          <w:rFonts w:ascii="Times New Roman" w:eastAsia="Times New Roman" w:hAnsi="Times New Roman" w:cs="Times New Roman"/>
          <w:sz w:val="24"/>
          <w:szCs w:val="24"/>
        </w:rPr>
      </w:pPr>
      <w:r w:rsidRPr="00465E4D">
        <w:rPr>
          <w:rFonts w:ascii="Times New Roman" w:eastAsia="Times New Roman" w:hAnsi="Times New Roman" w:cs="Times New Roman"/>
          <w:sz w:val="24"/>
          <w:szCs w:val="24"/>
        </w:rPr>
        <w:t>Fold the chromatography paper at the opposite end of the dot so that it can rest over the edge of the test tube and support the strip.</w:t>
      </w:r>
    </w:p>
    <w:p w14:paraId="5ED60EC1" w14:textId="77777777" w:rsidR="00E42DC0" w:rsidRDefault="00762923" w:rsidP="006619DB">
      <w:pPr>
        <w:pStyle w:val="ListParagraph"/>
        <w:numPr>
          <w:ilvl w:val="0"/>
          <w:numId w:val="19"/>
        </w:numPr>
        <w:spacing w:before="100" w:beforeAutospacing="1" w:after="100" w:afterAutospacing="1"/>
        <w:jc w:val="both"/>
        <w:rPr>
          <w:rFonts w:ascii="Times New Roman" w:eastAsia="Times New Roman" w:hAnsi="Times New Roman" w:cs="Times New Roman"/>
          <w:sz w:val="24"/>
          <w:szCs w:val="24"/>
        </w:rPr>
      </w:pPr>
      <w:r w:rsidRPr="00E42DC0">
        <w:rPr>
          <w:rFonts w:ascii="Times New Roman" w:eastAsia="Times New Roman" w:hAnsi="Times New Roman" w:cs="Times New Roman"/>
          <w:sz w:val="24"/>
          <w:szCs w:val="24"/>
        </w:rPr>
        <w:t xml:space="preserve">Place about 1 cm depth of </w:t>
      </w:r>
      <w:r w:rsidRPr="00E42DC0">
        <w:rPr>
          <w:rFonts w:ascii="Times New Roman" w:eastAsia="Times New Roman" w:hAnsi="Times New Roman" w:cs="Times New Roman"/>
          <w:b/>
          <w:sz w:val="24"/>
          <w:szCs w:val="24"/>
        </w:rPr>
        <w:t>water</w:t>
      </w:r>
      <w:r w:rsidRPr="00E42DC0">
        <w:rPr>
          <w:rFonts w:ascii="Times New Roman" w:eastAsia="Times New Roman" w:hAnsi="Times New Roman" w:cs="Times New Roman"/>
          <w:sz w:val="24"/>
          <w:szCs w:val="24"/>
        </w:rPr>
        <w:t xml:space="preserve"> in each tube.</w:t>
      </w:r>
    </w:p>
    <w:p w14:paraId="32DA0453" w14:textId="2C79FC70" w:rsidR="00762923" w:rsidRPr="00E42DC0" w:rsidRDefault="00762923" w:rsidP="006619DB">
      <w:pPr>
        <w:pStyle w:val="ListParagraph"/>
        <w:numPr>
          <w:ilvl w:val="0"/>
          <w:numId w:val="19"/>
        </w:numPr>
        <w:spacing w:before="100" w:beforeAutospacing="1" w:after="100" w:afterAutospacing="1"/>
        <w:jc w:val="both"/>
        <w:rPr>
          <w:rFonts w:ascii="Times New Roman" w:eastAsia="Times New Roman" w:hAnsi="Times New Roman" w:cs="Times New Roman"/>
          <w:sz w:val="24"/>
          <w:szCs w:val="24"/>
        </w:rPr>
      </w:pPr>
      <w:r w:rsidRPr="00E42DC0">
        <w:rPr>
          <w:rFonts w:ascii="Times New Roman" w:eastAsia="Times New Roman" w:hAnsi="Times New Roman" w:cs="Times New Roman"/>
          <w:sz w:val="24"/>
          <w:szCs w:val="24"/>
        </w:rPr>
        <w:t xml:space="preserve">Carefully insert the chromatography paper into the test-tube, dotted end down.  </w:t>
      </w:r>
      <w:r w:rsidRPr="00E42DC0">
        <w:rPr>
          <w:rFonts w:ascii="Times New Roman" w:eastAsia="Times New Roman" w:hAnsi="Times New Roman" w:cs="Times New Roman"/>
          <w:b/>
          <w:sz w:val="24"/>
          <w:szCs w:val="24"/>
        </w:rPr>
        <w:t>The dot must be above the water</w:t>
      </w:r>
      <w:r w:rsidRPr="00E42DC0">
        <w:rPr>
          <w:rFonts w:ascii="Times New Roman" w:eastAsia="Times New Roman" w:hAnsi="Times New Roman" w:cs="Times New Roman"/>
          <w:sz w:val="24"/>
          <w:szCs w:val="24"/>
        </w:rPr>
        <w:t>, and the sides of the chromatography paper should not touch the sides of the test-tube.</w:t>
      </w:r>
    </w:p>
    <w:p w14:paraId="24836612" w14:textId="607CB7AC" w:rsidR="005F0E9E" w:rsidRDefault="00762923" w:rsidP="005F0E9E">
      <w:pPr>
        <w:spacing w:before="100" w:beforeAutospacing="1" w:after="100" w:afterAutospacing="1"/>
        <w:jc w:val="center"/>
        <w:rPr>
          <w:rFonts w:ascii="Times New Roman" w:hAnsi="Times New Roman" w:cs="Times New Roman"/>
          <w:sz w:val="24"/>
          <w:szCs w:val="24"/>
        </w:rPr>
      </w:pPr>
      <w:r w:rsidRPr="00904829">
        <w:rPr>
          <w:rFonts w:ascii="Times New Roman" w:hAnsi="Times New Roman" w:cs="Times New Roman"/>
          <w:sz w:val="24"/>
          <w:szCs w:val="24"/>
        </w:rPr>
        <w:fldChar w:fldCharType="begin"/>
      </w:r>
      <w:r w:rsidRPr="00904829">
        <w:rPr>
          <w:rFonts w:ascii="Times New Roman" w:hAnsi="Times New Roman" w:cs="Times New Roman"/>
          <w:sz w:val="24"/>
          <w:szCs w:val="24"/>
        </w:rPr>
        <w:instrText xml:space="preserve"> INCLUDEPICTURE "http://wwwchem.csustan.edu/images/chrom.gif" \* MERGEFORMATINET </w:instrText>
      </w:r>
      <w:r w:rsidRPr="00904829">
        <w:rPr>
          <w:rFonts w:ascii="Times New Roman" w:hAnsi="Times New Roman" w:cs="Times New Roman"/>
          <w:sz w:val="24"/>
          <w:szCs w:val="24"/>
        </w:rPr>
        <w:fldChar w:fldCharType="separate"/>
      </w:r>
      <w:r w:rsidRPr="00904829">
        <w:rPr>
          <w:rFonts w:ascii="Times New Roman" w:hAnsi="Times New Roman" w:cs="Times New Roman"/>
          <w:sz w:val="24"/>
          <w:szCs w:val="24"/>
        </w:rPr>
        <w:fldChar w:fldCharType="begin"/>
      </w:r>
      <w:r w:rsidRPr="00904829">
        <w:rPr>
          <w:rFonts w:ascii="Times New Roman" w:hAnsi="Times New Roman" w:cs="Times New Roman"/>
          <w:sz w:val="24"/>
          <w:szCs w:val="24"/>
        </w:rPr>
        <w:instrText xml:space="preserve"> INCLUDEPICTURE  "http://wwwchem.csustan.edu/images/chrom.gif" \* MERGEFORMATINET </w:instrText>
      </w:r>
      <w:r w:rsidRPr="00904829">
        <w:rPr>
          <w:rFonts w:ascii="Times New Roman" w:hAnsi="Times New Roman" w:cs="Times New Roman"/>
          <w:sz w:val="24"/>
          <w:szCs w:val="24"/>
        </w:rPr>
        <w:fldChar w:fldCharType="separate"/>
      </w:r>
      <w:r w:rsidRPr="00904829">
        <w:rPr>
          <w:rFonts w:ascii="Times New Roman" w:hAnsi="Times New Roman" w:cs="Times New Roman"/>
          <w:sz w:val="24"/>
          <w:szCs w:val="24"/>
        </w:rPr>
        <w:fldChar w:fldCharType="begin"/>
      </w:r>
      <w:r w:rsidRPr="00904829">
        <w:rPr>
          <w:rFonts w:ascii="Times New Roman" w:hAnsi="Times New Roman" w:cs="Times New Roman"/>
          <w:sz w:val="24"/>
          <w:szCs w:val="24"/>
        </w:rPr>
        <w:instrText xml:space="preserve"> INCLUDEPICTURE  "http://wwwchem.csustan.edu/images/chrom.gif" \* MERGEFORMATINET </w:instrText>
      </w:r>
      <w:r w:rsidRPr="00904829">
        <w:rPr>
          <w:rFonts w:ascii="Times New Roman" w:hAnsi="Times New Roman" w:cs="Times New Roman"/>
          <w:sz w:val="24"/>
          <w:szCs w:val="24"/>
        </w:rPr>
        <w:fldChar w:fldCharType="separate"/>
      </w:r>
      <w:r w:rsidR="00D6156E">
        <w:rPr>
          <w:rFonts w:ascii="Times New Roman" w:hAnsi="Times New Roman" w:cs="Times New Roman"/>
          <w:sz w:val="24"/>
          <w:szCs w:val="24"/>
        </w:rPr>
        <w:fldChar w:fldCharType="begin"/>
      </w:r>
      <w:r w:rsidR="00D6156E">
        <w:rPr>
          <w:rFonts w:ascii="Times New Roman" w:hAnsi="Times New Roman" w:cs="Times New Roman"/>
          <w:sz w:val="24"/>
          <w:szCs w:val="24"/>
        </w:rPr>
        <w:instrText xml:space="preserve"> </w:instrText>
      </w:r>
      <w:r w:rsidR="00D6156E">
        <w:rPr>
          <w:rFonts w:ascii="Times New Roman" w:hAnsi="Times New Roman" w:cs="Times New Roman"/>
          <w:sz w:val="24"/>
          <w:szCs w:val="24"/>
        </w:rPr>
        <w:instrText>INCLUDEPICTURE  "http://wwwchem.csustan.edu/images/chrom.gif" \* MERGEFORMATINET</w:instrText>
      </w:r>
      <w:r w:rsidR="00D6156E">
        <w:rPr>
          <w:rFonts w:ascii="Times New Roman" w:hAnsi="Times New Roman" w:cs="Times New Roman"/>
          <w:sz w:val="24"/>
          <w:szCs w:val="24"/>
        </w:rPr>
        <w:instrText xml:space="preserve"> </w:instrText>
      </w:r>
      <w:r w:rsidR="00D6156E">
        <w:rPr>
          <w:rFonts w:ascii="Times New Roman" w:hAnsi="Times New Roman" w:cs="Times New Roman"/>
          <w:sz w:val="24"/>
          <w:szCs w:val="24"/>
        </w:rPr>
        <w:fldChar w:fldCharType="separate"/>
      </w:r>
      <w:r w:rsidR="00D6156E">
        <w:rPr>
          <w:rFonts w:ascii="Times New Roman" w:hAnsi="Times New Roman" w:cs="Times New Roman"/>
          <w:sz w:val="24"/>
          <w:szCs w:val="24"/>
        </w:rPr>
        <w:pict w14:anchorId="44F03E0F">
          <v:shape id="_x0000_i1025" type="#_x0000_t75" style="width:337.5pt;height:234pt">
            <v:imagedata r:id="rId9" r:href="rId10"/>
          </v:shape>
        </w:pict>
      </w:r>
      <w:r w:rsidR="00D6156E">
        <w:rPr>
          <w:rFonts w:ascii="Times New Roman" w:hAnsi="Times New Roman" w:cs="Times New Roman"/>
          <w:sz w:val="24"/>
          <w:szCs w:val="24"/>
        </w:rPr>
        <w:fldChar w:fldCharType="end"/>
      </w:r>
      <w:r w:rsidRPr="00904829">
        <w:rPr>
          <w:rFonts w:ascii="Times New Roman" w:hAnsi="Times New Roman" w:cs="Times New Roman"/>
          <w:sz w:val="24"/>
          <w:szCs w:val="24"/>
        </w:rPr>
        <w:fldChar w:fldCharType="end"/>
      </w:r>
      <w:r w:rsidRPr="00904829">
        <w:rPr>
          <w:rFonts w:ascii="Times New Roman" w:hAnsi="Times New Roman" w:cs="Times New Roman"/>
          <w:sz w:val="24"/>
          <w:szCs w:val="24"/>
        </w:rPr>
        <w:fldChar w:fldCharType="end"/>
      </w:r>
      <w:r w:rsidRPr="00904829">
        <w:rPr>
          <w:rFonts w:ascii="Times New Roman" w:hAnsi="Times New Roman" w:cs="Times New Roman"/>
          <w:sz w:val="24"/>
          <w:szCs w:val="24"/>
        </w:rPr>
        <w:fldChar w:fldCharType="end"/>
      </w:r>
    </w:p>
    <w:p w14:paraId="4F4ADE4F" w14:textId="063F4C21" w:rsidR="007210E1" w:rsidRPr="007210E1" w:rsidRDefault="00762923" w:rsidP="007210E1">
      <w:pPr>
        <w:pStyle w:val="ListParagraph"/>
        <w:numPr>
          <w:ilvl w:val="0"/>
          <w:numId w:val="19"/>
        </w:numPr>
        <w:spacing w:before="100" w:beforeAutospacing="1" w:after="100" w:afterAutospacing="1"/>
        <w:rPr>
          <w:rFonts w:ascii="Times New Roman" w:eastAsia="Times New Roman" w:hAnsi="Times New Roman" w:cs="Times New Roman"/>
          <w:sz w:val="24"/>
          <w:szCs w:val="24"/>
        </w:rPr>
      </w:pPr>
      <w:r w:rsidRPr="007210E1">
        <w:rPr>
          <w:rFonts w:ascii="Times New Roman" w:eastAsia="Times New Roman" w:hAnsi="Times New Roman" w:cs="Times New Roman"/>
          <w:sz w:val="24"/>
          <w:szCs w:val="24"/>
        </w:rPr>
        <w:t xml:space="preserve">Leave the test-tube until good separation is obtained </w:t>
      </w:r>
      <w:r w:rsidRPr="007210E1">
        <w:rPr>
          <w:rFonts w:ascii="Times New Roman" w:eastAsia="Times New Roman" w:hAnsi="Times New Roman" w:cs="Times New Roman"/>
          <w:b/>
          <w:sz w:val="24"/>
          <w:szCs w:val="24"/>
        </w:rPr>
        <w:t>or</w:t>
      </w:r>
      <w:r w:rsidRPr="007210E1">
        <w:rPr>
          <w:rFonts w:ascii="Times New Roman" w:eastAsia="Times New Roman" w:hAnsi="Times New Roman" w:cs="Times New Roman"/>
          <w:sz w:val="24"/>
          <w:szCs w:val="24"/>
        </w:rPr>
        <w:t xml:space="preserve"> until the solvent front reaches 1-2cm from the top of the chromatography paper.</w:t>
      </w:r>
    </w:p>
    <w:p w14:paraId="5F82FD02" w14:textId="77777777" w:rsidR="007210E1" w:rsidRDefault="00762923" w:rsidP="006619DB">
      <w:pPr>
        <w:pStyle w:val="ListParagraph"/>
        <w:numPr>
          <w:ilvl w:val="0"/>
          <w:numId w:val="19"/>
        </w:numPr>
        <w:spacing w:before="100" w:beforeAutospacing="1" w:after="0" w:afterAutospacing="1"/>
        <w:jc w:val="both"/>
        <w:rPr>
          <w:rFonts w:ascii="Times New Roman" w:eastAsia="Times New Roman" w:hAnsi="Times New Roman" w:cs="Times New Roman"/>
          <w:sz w:val="24"/>
          <w:szCs w:val="24"/>
        </w:rPr>
      </w:pPr>
      <w:r w:rsidRPr="007210E1">
        <w:rPr>
          <w:rFonts w:ascii="Times New Roman" w:eastAsia="Times New Roman" w:hAnsi="Times New Roman" w:cs="Times New Roman"/>
          <w:sz w:val="24"/>
          <w:szCs w:val="24"/>
        </w:rPr>
        <w:t>Remove the chromatogram and hang it to dry.</w:t>
      </w:r>
    </w:p>
    <w:p w14:paraId="37D09760" w14:textId="77777777" w:rsidR="007210E1" w:rsidRPr="007210E1" w:rsidRDefault="00762923" w:rsidP="006619DB">
      <w:pPr>
        <w:pStyle w:val="ListParagraph"/>
        <w:numPr>
          <w:ilvl w:val="0"/>
          <w:numId w:val="19"/>
        </w:numPr>
        <w:spacing w:before="100" w:beforeAutospacing="1" w:after="0" w:afterAutospacing="1"/>
        <w:jc w:val="both"/>
        <w:rPr>
          <w:rFonts w:ascii="Times New Roman" w:eastAsia="Times New Roman" w:hAnsi="Times New Roman" w:cs="Times New Roman"/>
          <w:b/>
          <w:sz w:val="24"/>
          <w:szCs w:val="24"/>
        </w:rPr>
      </w:pPr>
      <w:r w:rsidRPr="007210E1">
        <w:rPr>
          <w:rFonts w:ascii="Times New Roman" w:eastAsia="Times New Roman" w:hAnsi="Times New Roman" w:cs="Times New Roman"/>
          <w:sz w:val="24"/>
          <w:szCs w:val="24"/>
        </w:rPr>
        <w:t xml:space="preserve">Mark the solvent front with a </w:t>
      </w:r>
      <w:r w:rsidRPr="007210E1">
        <w:rPr>
          <w:rFonts w:ascii="Times New Roman" w:eastAsia="Times New Roman" w:hAnsi="Times New Roman" w:cs="Times New Roman"/>
          <w:b/>
          <w:sz w:val="24"/>
          <w:szCs w:val="24"/>
        </w:rPr>
        <w:t>pencil</w:t>
      </w:r>
      <w:r w:rsidRPr="007210E1">
        <w:rPr>
          <w:rFonts w:ascii="Times New Roman" w:eastAsia="Times New Roman" w:hAnsi="Times New Roman" w:cs="Times New Roman"/>
          <w:sz w:val="24"/>
          <w:szCs w:val="24"/>
        </w:rPr>
        <w:t xml:space="preserve"> and put a small cross at the </w:t>
      </w:r>
      <w:r w:rsidR="006F6C5A" w:rsidRPr="007210E1">
        <w:rPr>
          <w:rFonts w:ascii="Times New Roman" w:eastAsia="Times New Roman" w:hAnsi="Times New Roman" w:cs="Times New Roman"/>
          <w:sz w:val="24"/>
          <w:szCs w:val="24"/>
        </w:rPr>
        <w:t>center</w:t>
      </w:r>
      <w:r w:rsidRPr="007210E1">
        <w:rPr>
          <w:rFonts w:ascii="Times New Roman" w:eastAsia="Times New Roman" w:hAnsi="Times New Roman" w:cs="Times New Roman"/>
          <w:sz w:val="24"/>
          <w:szCs w:val="24"/>
        </w:rPr>
        <w:t xml:space="preserve"> of each spot.</w:t>
      </w:r>
    </w:p>
    <w:p w14:paraId="7E044ADF" w14:textId="56B34E53" w:rsidR="00762923" w:rsidRPr="007210E1" w:rsidRDefault="00762923" w:rsidP="006619DB">
      <w:pPr>
        <w:pStyle w:val="ListParagraph"/>
        <w:numPr>
          <w:ilvl w:val="0"/>
          <w:numId w:val="19"/>
        </w:numPr>
        <w:spacing w:before="100" w:beforeAutospacing="1" w:after="0" w:afterAutospacing="1"/>
        <w:jc w:val="both"/>
        <w:rPr>
          <w:rFonts w:ascii="Times New Roman" w:eastAsia="Times New Roman" w:hAnsi="Times New Roman" w:cs="Times New Roman"/>
          <w:b/>
          <w:sz w:val="24"/>
          <w:szCs w:val="24"/>
        </w:rPr>
      </w:pPr>
      <w:r w:rsidRPr="007210E1">
        <w:rPr>
          <w:rFonts w:ascii="Times New Roman" w:eastAsia="Times New Roman" w:hAnsi="Times New Roman" w:cs="Times New Roman"/>
          <w:sz w:val="24"/>
          <w:szCs w:val="24"/>
        </w:rPr>
        <w:t xml:space="preserve">Repeat the experiment using a 1:1 (volume: volume) </w:t>
      </w:r>
      <w:r w:rsidRPr="007210E1">
        <w:rPr>
          <w:rFonts w:ascii="Times New Roman" w:eastAsia="Times New Roman" w:hAnsi="Times New Roman" w:cs="Times New Roman"/>
          <w:b/>
          <w:sz w:val="24"/>
          <w:szCs w:val="24"/>
        </w:rPr>
        <w:t>mixture of isopropanol and water as the solvent.</w:t>
      </w:r>
    </w:p>
    <w:p w14:paraId="2F333B8E" w14:textId="426489D0" w:rsidR="00762923" w:rsidRPr="00BB3EB3" w:rsidRDefault="00762923" w:rsidP="006619DB">
      <w:pPr>
        <w:jc w:val="both"/>
        <w:rPr>
          <w:rFonts w:ascii="Times New Roman" w:hAnsi="Times New Roman" w:cs="Times New Roman"/>
          <w:b/>
          <w:bCs/>
          <w:sz w:val="28"/>
          <w:szCs w:val="28"/>
        </w:rPr>
      </w:pPr>
      <w:r w:rsidRPr="00BB3EB3">
        <w:rPr>
          <w:rFonts w:ascii="Times New Roman" w:hAnsi="Times New Roman" w:cs="Times New Roman"/>
          <w:b/>
          <w:bCs/>
          <w:sz w:val="28"/>
          <w:szCs w:val="28"/>
        </w:rPr>
        <w:lastRenderedPageBreak/>
        <w:t>Analysis and calculations</w:t>
      </w:r>
    </w:p>
    <w:p w14:paraId="6DC71C0D" w14:textId="77777777" w:rsidR="00762923" w:rsidRPr="00904829" w:rsidRDefault="00762923" w:rsidP="006619DB">
      <w:pPr>
        <w:jc w:val="both"/>
        <w:rPr>
          <w:rFonts w:ascii="Times New Roman" w:hAnsi="Times New Roman" w:cs="Times New Roman"/>
          <w:sz w:val="24"/>
          <w:szCs w:val="24"/>
        </w:rPr>
      </w:pPr>
      <w:r w:rsidRPr="00904829">
        <w:rPr>
          <w:rFonts w:ascii="Times New Roman" w:hAnsi="Times New Roman" w:cs="Times New Roman"/>
          <w:sz w:val="24"/>
          <w:szCs w:val="24"/>
        </w:rPr>
        <w:t xml:space="preserve">At the center of each spot that you observe, place a dot with a pencil.  There may be more than one spot for a given sample.  </w:t>
      </w:r>
    </w:p>
    <w:p w14:paraId="1546F209" w14:textId="77777777" w:rsidR="00762923" w:rsidRPr="00904829" w:rsidRDefault="00762923" w:rsidP="006619DB">
      <w:pPr>
        <w:jc w:val="both"/>
        <w:rPr>
          <w:rFonts w:ascii="Times New Roman" w:hAnsi="Times New Roman" w:cs="Times New Roman"/>
          <w:b/>
          <w:sz w:val="24"/>
          <w:szCs w:val="24"/>
        </w:rPr>
      </w:pPr>
      <w:r w:rsidRPr="00904829">
        <w:rPr>
          <w:rFonts w:ascii="Times New Roman" w:hAnsi="Times New Roman" w:cs="Times New Roman"/>
          <w:b/>
          <w:sz w:val="24"/>
          <w:szCs w:val="24"/>
        </w:rPr>
        <w:t xml:space="preserve">Calculate the </w:t>
      </w:r>
      <w:r w:rsidRPr="00904829">
        <w:rPr>
          <w:rFonts w:ascii="Times New Roman" w:hAnsi="Times New Roman" w:cs="Times New Roman"/>
          <w:b/>
          <w:position w:val="-12"/>
          <w:sz w:val="24"/>
          <w:szCs w:val="24"/>
        </w:rPr>
        <w:object w:dxaOrig="280" w:dyaOrig="320" w14:anchorId="4F89ADD3">
          <v:shape id="_x0000_i1026" type="#_x0000_t75" style="width:14.25pt;height:15.75pt" o:ole="" fillcolor="window">
            <v:imagedata r:id="rId11" o:title=""/>
          </v:shape>
          <o:OLEObject Type="Embed" ProgID="Equation.DSMT36" ShapeID="_x0000_i1026" DrawAspect="Content" ObjectID="_1723348326" r:id="rId12"/>
        </w:object>
      </w:r>
      <w:r w:rsidRPr="00904829">
        <w:rPr>
          <w:rFonts w:ascii="Times New Roman" w:hAnsi="Times New Roman" w:cs="Times New Roman"/>
          <w:b/>
          <w:sz w:val="24"/>
          <w:szCs w:val="24"/>
        </w:rPr>
        <w:t xml:space="preserve"> value and give the color for each spot</w:t>
      </w:r>
      <w:r w:rsidRPr="00904829">
        <w:rPr>
          <w:rFonts w:ascii="Times New Roman" w:eastAsia="Times New Roman" w:hAnsi="Times New Roman" w:cs="Times New Roman"/>
          <w:b/>
          <w:sz w:val="24"/>
          <w:szCs w:val="24"/>
        </w:rPr>
        <w:t xml:space="preserve"> that appears on the chromatograms.</w:t>
      </w:r>
      <w:r w:rsidRPr="00904829">
        <w:rPr>
          <w:rFonts w:ascii="Times New Roman" w:hAnsi="Times New Roman" w:cs="Times New Roman"/>
          <w:b/>
          <w:sz w:val="24"/>
          <w:szCs w:val="24"/>
        </w:rPr>
        <w:tab/>
      </w:r>
    </w:p>
    <w:p w14:paraId="5DC00A60" w14:textId="77777777" w:rsidR="00762923" w:rsidRPr="00904829" w:rsidRDefault="00762923" w:rsidP="00762923">
      <w:pPr>
        <w:pStyle w:val="TxBrt34"/>
        <w:tabs>
          <w:tab w:val="left" w:pos="-90"/>
          <w:tab w:val="left" w:pos="6848"/>
        </w:tabs>
        <w:spacing w:line="240" w:lineRule="auto"/>
        <w:ind w:right="-438"/>
        <w:jc w:val="both"/>
        <w:rPr>
          <w:rFonts w:eastAsia="Times"/>
        </w:rPr>
      </w:pPr>
    </w:p>
    <w:p w14:paraId="2B5AED2D" w14:textId="77777777" w:rsidR="00762923" w:rsidRPr="00904829" w:rsidRDefault="00762923" w:rsidP="00762923">
      <w:pPr>
        <w:pStyle w:val="TxBrt34"/>
        <w:tabs>
          <w:tab w:val="left" w:pos="-90"/>
          <w:tab w:val="left" w:pos="6848"/>
        </w:tabs>
        <w:spacing w:line="240" w:lineRule="auto"/>
        <w:ind w:right="-438"/>
        <w:jc w:val="both"/>
        <w:rPr>
          <w:rFonts w:eastAsia="Times"/>
        </w:rPr>
      </w:pPr>
    </w:p>
    <w:p w14:paraId="5A49AB31" w14:textId="77777777" w:rsidR="00762923" w:rsidRPr="00904829" w:rsidRDefault="00762923" w:rsidP="00762923">
      <w:pPr>
        <w:pStyle w:val="TxBrt26"/>
        <w:tabs>
          <w:tab w:val="left" w:pos="4767"/>
          <w:tab w:val="left" w:pos="6848"/>
        </w:tabs>
        <w:spacing w:line="240" w:lineRule="auto"/>
        <w:ind w:right="-438"/>
        <w:jc w:val="both"/>
        <w:rPr>
          <w:rFonts w:eastAsia="Times"/>
        </w:rPr>
      </w:pPr>
    </w:p>
    <w:p w14:paraId="57395A74" w14:textId="30DE43AD" w:rsidR="006F6C5A" w:rsidRPr="00904829" w:rsidRDefault="006F6C5A">
      <w:pPr>
        <w:spacing w:after="160" w:line="259" w:lineRule="auto"/>
        <w:rPr>
          <w:rFonts w:ascii="Times New Roman" w:eastAsia="Times New Roman" w:hAnsi="Times New Roman" w:cs="Times New Roman"/>
          <w:sz w:val="24"/>
          <w:szCs w:val="24"/>
        </w:rPr>
      </w:pPr>
      <w:r w:rsidRPr="00904829">
        <w:rPr>
          <w:rFonts w:ascii="Times New Roman" w:hAnsi="Times New Roman" w:cs="Times New Roman"/>
          <w:sz w:val="24"/>
          <w:szCs w:val="24"/>
        </w:rPr>
        <w:br w:type="page"/>
      </w:r>
    </w:p>
    <w:p w14:paraId="59D708C8" w14:textId="77777777" w:rsidR="00762923" w:rsidRPr="00904829" w:rsidRDefault="00762923" w:rsidP="00762923">
      <w:pPr>
        <w:pStyle w:val="TxBrt26"/>
        <w:tabs>
          <w:tab w:val="left" w:pos="4767"/>
          <w:tab w:val="left" w:pos="6848"/>
        </w:tabs>
        <w:spacing w:line="240" w:lineRule="auto"/>
        <w:ind w:right="-438"/>
        <w:jc w:val="both"/>
      </w:pPr>
    </w:p>
    <w:p w14:paraId="4E50044F" w14:textId="04E78742" w:rsidR="00762923" w:rsidRPr="00904829" w:rsidRDefault="00762923" w:rsidP="006619DB">
      <w:pPr>
        <w:tabs>
          <w:tab w:val="left" w:pos="6480"/>
        </w:tabs>
        <w:spacing w:after="0"/>
        <w:jc w:val="both"/>
        <w:rPr>
          <w:rFonts w:ascii="Times New Roman" w:hAnsi="Times New Roman" w:cs="Times New Roman"/>
          <w:sz w:val="24"/>
          <w:szCs w:val="24"/>
        </w:rPr>
      </w:pPr>
      <w:r w:rsidRPr="00904829">
        <w:rPr>
          <w:rFonts w:ascii="Times New Roman" w:hAnsi="Times New Roman" w:cs="Times New Roman"/>
          <w:sz w:val="24"/>
          <w:szCs w:val="24"/>
        </w:rPr>
        <w:t xml:space="preserve">NAME:___________________________                                </w:t>
      </w:r>
      <w:r w:rsidR="006619DB" w:rsidRPr="00904829">
        <w:rPr>
          <w:rFonts w:ascii="Times New Roman" w:hAnsi="Times New Roman" w:cs="Times New Roman"/>
          <w:sz w:val="24"/>
          <w:szCs w:val="24"/>
        </w:rPr>
        <w:tab/>
      </w:r>
      <w:r w:rsidRPr="00904829">
        <w:rPr>
          <w:rFonts w:ascii="Times New Roman" w:hAnsi="Times New Roman" w:cs="Times New Roman"/>
          <w:sz w:val="24"/>
          <w:szCs w:val="24"/>
        </w:rPr>
        <w:t>DATE: ______________</w:t>
      </w:r>
    </w:p>
    <w:p w14:paraId="6EC22150" w14:textId="77777777" w:rsidR="00762923" w:rsidRPr="00904829" w:rsidRDefault="00762923" w:rsidP="004663C5">
      <w:pPr>
        <w:spacing w:after="0"/>
        <w:jc w:val="both"/>
        <w:rPr>
          <w:rFonts w:ascii="Times New Roman" w:hAnsi="Times New Roman" w:cs="Times New Roman"/>
          <w:sz w:val="24"/>
          <w:szCs w:val="24"/>
        </w:rPr>
      </w:pPr>
    </w:p>
    <w:p w14:paraId="2884F95E" w14:textId="413CA2AD" w:rsidR="00762923" w:rsidRPr="00904829" w:rsidRDefault="00762923" w:rsidP="006619DB">
      <w:pPr>
        <w:tabs>
          <w:tab w:val="left" w:pos="6480"/>
        </w:tabs>
        <w:spacing w:after="0"/>
        <w:jc w:val="both"/>
        <w:rPr>
          <w:rFonts w:ascii="Times New Roman" w:hAnsi="Times New Roman" w:cs="Times New Roman"/>
          <w:sz w:val="24"/>
          <w:szCs w:val="24"/>
        </w:rPr>
      </w:pPr>
      <w:r w:rsidRPr="00904829">
        <w:rPr>
          <w:rFonts w:ascii="Times New Roman" w:hAnsi="Times New Roman" w:cs="Times New Roman"/>
          <w:sz w:val="24"/>
          <w:szCs w:val="24"/>
        </w:rPr>
        <w:t xml:space="preserve">PARTNER:________________________                                </w:t>
      </w:r>
      <w:r w:rsidR="006619DB" w:rsidRPr="00904829">
        <w:rPr>
          <w:rFonts w:ascii="Times New Roman" w:hAnsi="Times New Roman" w:cs="Times New Roman"/>
          <w:sz w:val="24"/>
          <w:szCs w:val="24"/>
        </w:rPr>
        <w:tab/>
      </w:r>
      <w:r w:rsidRPr="00904829">
        <w:rPr>
          <w:rFonts w:ascii="Times New Roman" w:hAnsi="Times New Roman" w:cs="Times New Roman"/>
          <w:sz w:val="24"/>
          <w:szCs w:val="24"/>
        </w:rPr>
        <w:t>SECTION: ___________</w:t>
      </w:r>
    </w:p>
    <w:p w14:paraId="105F5601" w14:textId="77777777" w:rsidR="00762923" w:rsidRPr="00904829" w:rsidRDefault="00762923" w:rsidP="004663C5">
      <w:pPr>
        <w:spacing w:after="0"/>
        <w:jc w:val="both"/>
        <w:rPr>
          <w:rFonts w:ascii="Times New Roman" w:hAnsi="Times New Roman" w:cs="Times New Roman"/>
          <w:sz w:val="24"/>
          <w:szCs w:val="24"/>
        </w:rPr>
      </w:pPr>
    </w:p>
    <w:p w14:paraId="33D833FD" w14:textId="77777777" w:rsidR="00762923" w:rsidRPr="00356284" w:rsidRDefault="00762923" w:rsidP="00762923">
      <w:pPr>
        <w:rPr>
          <w:rFonts w:ascii="Times New Roman" w:hAnsi="Times New Roman" w:cs="Times New Roman"/>
          <w:b/>
          <w:sz w:val="28"/>
          <w:szCs w:val="28"/>
        </w:rPr>
      </w:pPr>
      <w:r w:rsidRPr="00356284">
        <w:rPr>
          <w:rFonts w:ascii="Times New Roman" w:hAnsi="Times New Roman" w:cs="Times New Roman"/>
          <w:b/>
          <w:bCs/>
          <w:sz w:val="28"/>
          <w:szCs w:val="28"/>
        </w:rPr>
        <w:t>Data Sheet / Post-lab Questions</w:t>
      </w:r>
    </w:p>
    <w:p w14:paraId="012E708B" w14:textId="77777777" w:rsidR="00762923" w:rsidRPr="00904829" w:rsidRDefault="00762923" w:rsidP="00762923">
      <w:pPr>
        <w:rPr>
          <w:rFonts w:ascii="Times New Roman" w:hAnsi="Times New Roman" w:cs="Times New Roman"/>
          <w:sz w:val="24"/>
          <w:szCs w:val="24"/>
        </w:rPr>
      </w:pPr>
      <w:r w:rsidRPr="00904829">
        <w:rPr>
          <w:rFonts w:ascii="Times New Roman" w:hAnsi="Times New Roman" w:cs="Times New Roman"/>
          <w:sz w:val="24"/>
          <w:szCs w:val="24"/>
        </w:rPr>
        <w:t xml:space="preserve">Compile a listing of all spots that you observed for each sample, their </w:t>
      </w:r>
      <w:r w:rsidRPr="00904829">
        <w:rPr>
          <w:rFonts w:ascii="Times New Roman" w:hAnsi="Times New Roman" w:cs="Times New Roman"/>
          <w:position w:val="-12"/>
          <w:sz w:val="24"/>
          <w:szCs w:val="24"/>
        </w:rPr>
        <w:object w:dxaOrig="280" w:dyaOrig="320" w14:anchorId="6FDE5276">
          <v:shape id="_x0000_i1027" type="#_x0000_t75" style="width:14.25pt;height:15.75pt" o:ole="" fillcolor="window">
            <v:imagedata r:id="rId13" o:title=""/>
          </v:shape>
          <o:OLEObject Type="Embed" ProgID="Equation.DSMT36" ShapeID="_x0000_i1027" DrawAspect="Content" ObjectID="_1723348327" r:id="rId14"/>
        </w:object>
      </w:r>
      <w:r w:rsidRPr="00904829">
        <w:rPr>
          <w:rFonts w:ascii="Times New Roman" w:hAnsi="Times New Roman" w:cs="Times New Roman"/>
          <w:sz w:val="24"/>
          <w:szCs w:val="24"/>
        </w:rPr>
        <w:t xml:space="preserve"> values, and the color of the spot (such as red, pink, orange, yellow, purple, green, or blue )</w:t>
      </w:r>
    </w:p>
    <w:p w14:paraId="51BA5FEA" w14:textId="77777777" w:rsidR="00762923" w:rsidRPr="00904829" w:rsidRDefault="00762923" w:rsidP="00762923">
      <w:pPr>
        <w:rPr>
          <w:rFonts w:ascii="Times New Roman" w:hAnsi="Times New Roman" w:cs="Times New Roman"/>
          <w:b/>
          <w:i/>
          <w:sz w:val="24"/>
          <w:szCs w:val="24"/>
        </w:rPr>
      </w:pPr>
      <w:r w:rsidRPr="00904829">
        <w:rPr>
          <w:rFonts w:ascii="Times New Roman" w:hAnsi="Times New Roman" w:cs="Times New Roman"/>
          <w:b/>
          <w:i/>
          <w:sz w:val="24"/>
          <w:szCs w:val="24"/>
        </w:rPr>
        <w:t>Suspect No.1</w:t>
      </w:r>
      <w:r w:rsidRPr="00904829">
        <w:rPr>
          <w:rFonts w:ascii="Times New Roman" w:hAnsi="Times New Roman" w:cs="Times New Roman"/>
          <w:i/>
          <w:sz w:val="24"/>
          <w:szCs w:val="24"/>
        </w:rPr>
        <w:tab/>
        <w:t>(you may not have three spots!)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4"/>
        <w:gridCol w:w="2214"/>
        <w:gridCol w:w="2214"/>
        <w:gridCol w:w="2214"/>
      </w:tblGrid>
      <w:tr w:rsidR="00762923" w:rsidRPr="00904829" w14:paraId="22A54551" w14:textId="77777777" w:rsidTr="00C34AFA">
        <w:tc>
          <w:tcPr>
            <w:tcW w:w="2214" w:type="dxa"/>
          </w:tcPr>
          <w:p w14:paraId="75FE878B" w14:textId="77777777" w:rsidR="00762923" w:rsidRPr="00904829" w:rsidRDefault="00762923" w:rsidP="00C34AFA">
            <w:pPr>
              <w:rPr>
                <w:rFonts w:ascii="Times New Roman" w:hAnsi="Times New Roman" w:cs="Times New Roman"/>
                <w:sz w:val="24"/>
                <w:szCs w:val="24"/>
                <w:vertAlign w:val="subscript"/>
              </w:rPr>
            </w:pPr>
            <w:r w:rsidRPr="00904829">
              <w:rPr>
                <w:rFonts w:ascii="Times New Roman" w:hAnsi="Times New Roman" w:cs="Times New Roman"/>
                <w:sz w:val="24"/>
                <w:szCs w:val="24"/>
              </w:rPr>
              <w:t>R</w:t>
            </w:r>
            <w:r w:rsidRPr="00904829">
              <w:rPr>
                <w:rFonts w:ascii="Times New Roman" w:hAnsi="Times New Roman" w:cs="Times New Roman"/>
                <w:sz w:val="24"/>
                <w:szCs w:val="24"/>
                <w:vertAlign w:val="subscript"/>
              </w:rPr>
              <w:t>f     water</w:t>
            </w:r>
          </w:p>
        </w:tc>
        <w:tc>
          <w:tcPr>
            <w:tcW w:w="2214" w:type="dxa"/>
          </w:tcPr>
          <w:p w14:paraId="40A2E325" w14:textId="77777777" w:rsidR="00762923" w:rsidRPr="00904829" w:rsidRDefault="00762923" w:rsidP="00C34AFA">
            <w:pPr>
              <w:rPr>
                <w:rFonts w:ascii="Times New Roman" w:hAnsi="Times New Roman" w:cs="Times New Roman"/>
                <w:sz w:val="24"/>
                <w:szCs w:val="24"/>
              </w:rPr>
            </w:pPr>
            <w:r w:rsidRPr="00904829">
              <w:rPr>
                <w:rFonts w:ascii="Times New Roman" w:hAnsi="Times New Roman" w:cs="Times New Roman"/>
                <w:sz w:val="24"/>
                <w:szCs w:val="24"/>
              </w:rPr>
              <w:t>color</w:t>
            </w:r>
          </w:p>
        </w:tc>
        <w:tc>
          <w:tcPr>
            <w:tcW w:w="2214" w:type="dxa"/>
          </w:tcPr>
          <w:p w14:paraId="43F0E1D3" w14:textId="77777777" w:rsidR="00762923" w:rsidRPr="00904829" w:rsidRDefault="00762923" w:rsidP="00C34AFA">
            <w:pPr>
              <w:rPr>
                <w:rFonts w:ascii="Times New Roman" w:hAnsi="Times New Roman" w:cs="Times New Roman"/>
                <w:sz w:val="24"/>
                <w:szCs w:val="24"/>
              </w:rPr>
            </w:pPr>
            <w:r w:rsidRPr="00904829">
              <w:rPr>
                <w:rFonts w:ascii="Times New Roman" w:hAnsi="Times New Roman" w:cs="Times New Roman"/>
                <w:sz w:val="24"/>
                <w:szCs w:val="24"/>
              </w:rPr>
              <w:t>R</w:t>
            </w:r>
            <w:r w:rsidRPr="00904829">
              <w:rPr>
                <w:rFonts w:ascii="Times New Roman" w:hAnsi="Times New Roman" w:cs="Times New Roman"/>
                <w:sz w:val="24"/>
                <w:szCs w:val="24"/>
                <w:vertAlign w:val="subscript"/>
              </w:rPr>
              <w:t>f  water +isopropyl alcohol</w:t>
            </w:r>
          </w:p>
        </w:tc>
        <w:tc>
          <w:tcPr>
            <w:tcW w:w="2214" w:type="dxa"/>
          </w:tcPr>
          <w:p w14:paraId="0B143E43" w14:textId="77777777" w:rsidR="00762923" w:rsidRPr="00904829" w:rsidRDefault="00762923" w:rsidP="00C34AFA">
            <w:pPr>
              <w:rPr>
                <w:rFonts w:ascii="Times New Roman" w:hAnsi="Times New Roman" w:cs="Times New Roman"/>
                <w:sz w:val="24"/>
                <w:szCs w:val="24"/>
              </w:rPr>
            </w:pPr>
            <w:r w:rsidRPr="00904829">
              <w:rPr>
                <w:rFonts w:ascii="Times New Roman" w:hAnsi="Times New Roman" w:cs="Times New Roman"/>
                <w:sz w:val="24"/>
                <w:szCs w:val="24"/>
              </w:rPr>
              <w:t>color</w:t>
            </w:r>
          </w:p>
        </w:tc>
      </w:tr>
      <w:tr w:rsidR="00762923" w:rsidRPr="00904829" w14:paraId="1F3473A0" w14:textId="77777777" w:rsidTr="00C34AFA">
        <w:tc>
          <w:tcPr>
            <w:tcW w:w="2214" w:type="dxa"/>
          </w:tcPr>
          <w:p w14:paraId="3960F803" w14:textId="77777777" w:rsidR="00762923" w:rsidRPr="00904829" w:rsidRDefault="00762923" w:rsidP="00C34AFA">
            <w:pPr>
              <w:rPr>
                <w:rFonts w:ascii="Times New Roman" w:hAnsi="Times New Roman" w:cs="Times New Roman"/>
                <w:sz w:val="24"/>
                <w:szCs w:val="24"/>
              </w:rPr>
            </w:pPr>
          </w:p>
        </w:tc>
        <w:tc>
          <w:tcPr>
            <w:tcW w:w="2214" w:type="dxa"/>
          </w:tcPr>
          <w:p w14:paraId="58175EC9" w14:textId="77777777" w:rsidR="00762923" w:rsidRPr="00904829" w:rsidRDefault="00762923" w:rsidP="00C34AFA">
            <w:pPr>
              <w:rPr>
                <w:rFonts w:ascii="Times New Roman" w:hAnsi="Times New Roman" w:cs="Times New Roman"/>
                <w:sz w:val="24"/>
                <w:szCs w:val="24"/>
              </w:rPr>
            </w:pPr>
          </w:p>
        </w:tc>
        <w:tc>
          <w:tcPr>
            <w:tcW w:w="2214" w:type="dxa"/>
          </w:tcPr>
          <w:p w14:paraId="139C1ABE" w14:textId="77777777" w:rsidR="00762923" w:rsidRPr="00904829" w:rsidRDefault="00762923" w:rsidP="00C34AFA">
            <w:pPr>
              <w:rPr>
                <w:rFonts w:ascii="Times New Roman" w:hAnsi="Times New Roman" w:cs="Times New Roman"/>
                <w:sz w:val="24"/>
                <w:szCs w:val="24"/>
              </w:rPr>
            </w:pPr>
          </w:p>
        </w:tc>
        <w:tc>
          <w:tcPr>
            <w:tcW w:w="2214" w:type="dxa"/>
          </w:tcPr>
          <w:p w14:paraId="66BA96B4" w14:textId="77777777" w:rsidR="00762923" w:rsidRPr="00904829" w:rsidRDefault="00762923" w:rsidP="00C34AFA">
            <w:pPr>
              <w:rPr>
                <w:rFonts w:ascii="Times New Roman" w:hAnsi="Times New Roman" w:cs="Times New Roman"/>
                <w:sz w:val="24"/>
                <w:szCs w:val="24"/>
              </w:rPr>
            </w:pPr>
          </w:p>
        </w:tc>
      </w:tr>
      <w:tr w:rsidR="00762923" w:rsidRPr="00904829" w14:paraId="2CE952A1" w14:textId="77777777" w:rsidTr="00C34AFA">
        <w:tc>
          <w:tcPr>
            <w:tcW w:w="2214" w:type="dxa"/>
          </w:tcPr>
          <w:p w14:paraId="3A447ABF" w14:textId="77777777" w:rsidR="00762923" w:rsidRPr="00904829" w:rsidRDefault="00762923" w:rsidP="00C34AFA">
            <w:pPr>
              <w:rPr>
                <w:rFonts w:ascii="Times New Roman" w:hAnsi="Times New Roman" w:cs="Times New Roman"/>
                <w:sz w:val="24"/>
                <w:szCs w:val="24"/>
              </w:rPr>
            </w:pPr>
          </w:p>
        </w:tc>
        <w:tc>
          <w:tcPr>
            <w:tcW w:w="2214" w:type="dxa"/>
          </w:tcPr>
          <w:p w14:paraId="7025BF03" w14:textId="77777777" w:rsidR="00762923" w:rsidRPr="00904829" w:rsidRDefault="00762923" w:rsidP="00C34AFA">
            <w:pPr>
              <w:rPr>
                <w:rFonts w:ascii="Times New Roman" w:hAnsi="Times New Roman" w:cs="Times New Roman"/>
                <w:sz w:val="24"/>
                <w:szCs w:val="24"/>
              </w:rPr>
            </w:pPr>
          </w:p>
        </w:tc>
        <w:tc>
          <w:tcPr>
            <w:tcW w:w="2214" w:type="dxa"/>
          </w:tcPr>
          <w:p w14:paraId="731DB6D2" w14:textId="77777777" w:rsidR="00762923" w:rsidRPr="00904829" w:rsidRDefault="00762923" w:rsidP="00C34AFA">
            <w:pPr>
              <w:rPr>
                <w:rFonts w:ascii="Times New Roman" w:hAnsi="Times New Roman" w:cs="Times New Roman"/>
                <w:sz w:val="24"/>
                <w:szCs w:val="24"/>
              </w:rPr>
            </w:pPr>
          </w:p>
        </w:tc>
        <w:tc>
          <w:tcPr>
            <w:tcW w:w="2214" w:type="dxa"/>
          </w:tcPr>
          <w:p w14:paraId="55FB834F" w14:textId="77777777" w:rsidR="00762923" w:rsidRPr="00904829" w:rsidRDefault="00762923" w:rsidP="00C34AFA">
            <w:pPr>
              <w:rPr>
                <w:rFonts w:ascii="Times New Roman" w:hAnsi="Times New Roman" w:cs="Times New Roman"/>
                <w:sz w:val="24"/>
                <w:szCs w:val="24"/>
              </w:rPr>
            </w:pPr>
          </w:p>
        </w:tc>
      </w:tr>
      <w:tr w:rsidR="00762923" w:rsidRPr="00904829" w14:paraId="46C735EA" w14:textId="77777777" w:rsidTr="00C34AFA">
        <w:tc>
          <w:tcPr>
            <w:tcW w:w="2214" w:type="dxa"/>
          </w:tcPr>
          <w:p w14:paraId="0E13B7AB" w14:textId="77777777" w:rsidR="00762923" w:rsidRPr="00904829" w:rsidRDefault="00762923" w:rsidP="00C34AFA">
            <w:pPr>
              <w:rPr>
                <w:rFonts w:ascii="Times New Roman" w:hAnsi="Times New Roman" w:cs="Times New Roman"/>
                <w:sz w:val="24"/>
                <w:szCs w:val="24"/>
              </w:rPr>
            </w:pPr>
          </w:p>
        </w:tc>
        <w:tc>
          <w:tcPr>
            <w:tcW w:w="2214" w:type="dxa"/>
          </w:tcPr>
          <w:p w14:paraId="2579D20C" w14:textId="77777777" w:rsidR="00762923" w:rsidRPr="00904829" w:rsidRDefault="00762923" w:rsidP="00C34AFA">
            <w:pPr>
              <w:rPr>
                <w:rFonts w:ascii="Times New Roman" w:hAnsi="Times New Roman" w:cs="Times New Roman"/>
                <w:sz w:val="24"/>
                <w:szCs w:val="24"/>
              </w:rPr>
            </w:pPr>
          </w:p>
        </w:tc>
        <w:tc>
          <w:tcPr>
            <w:tcW w:w="2214" w:type="dxa"/>
          </w:tcPr>
          <w:p w14:paraId="4D7BCF4E" w14:textId="77777777" w:rsidR="00762923" w:rsidRPr="00904829" w:rsidRDefault="00762923" w:rsidP="00C34AFA">
            <w:pPr>
              <w:rPr>
                <w:rFonts w:ascii="Times New Roman" w:hAnsi="Times New Roman" w:cs="Times New Roman"/>
                <w:sz w:val="24"/>
                <w:szCs w:val="24"/>
              </w:rPr>
            </w:pPr>
          </w:p>
        </w:tc>
        <w:tc>
          <w:tcPr>
            <w:tcW w:w="2214" w:type="dxa"/>
          </w:tcPr>
          <w:p w14:paraId="21CCBEFA" w14:textId="77777777" w:rsidR="00762923" w:rsidRPr="00904829" w:rsidRDefault="00762923" w:rsidP="00C34AFA">
            <w:pPr>
              <w:rPr>
                <w:rFonts w:ascii="Times New Roman" w:hAnsi="Times New Roman" w:cs="Times New Roman"/>
                <w:sz w:val="24"/>
                <w:szCs w:val="24"/>
              </w:rPr>
            </w:pPr>
          </w:p>
        </w:tc>
      </w:tr>
    </w:tbl>
    <w:p w14:paraId="636C3B94" w14:textId="77777777" w:rsidR="00762923" w:rsidRPr="00904829" w:rsidRDefault="00762923" w:rsidP="00762923">
      <w:pPr>
        <w:rPr>
          <w:rFonts w:ascii="Times New Roman" w:hAnsi="Times New Roman" w:cs="Times New Roman"/>
          <w:sz w:val="24"/>
          <w:szCs w:val="24"/>
        </w:rPr>
      </w:pPr>
    </w:p>
    <w:p w14:paraId="4A369A58" w14:textId="77777777" w:rsidR="00762923" w:rsidRPr="00904829" w:rsidRDefault="00762923" w:rsidP="00762923">
      <w:pPr>
        <w:rPr>
          <w:rFonts w:ascii="Times New Roman" w:hAnsi="Times New Roman" w:cs="Times New Roman"/>
          <w:b/>
          <w:i/>
          <w:sz w:val="24"/>
          <w:szCs w:val="24"/>
        </w:rPr>
      </w:pPr>
      <w:r w:rsidRPr="00904829">
        <w:rPr>
          <w:rFonts w:ascii="Times New Roman" w:hAnsi="Times New Roman" w:cs="Times New Roman"/>
          <w:b/>
          <w:i/>
          <w:sz w:val="24"/>
          <w:szCs w:val="24"/>
        </w:rPr>
        <w:t>Suspect No.2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4"/>
        <w:gridCol w:w="2214"/>
        <w:gridCol w:w="2214"/>
        <w:gridCol w:w="2214"/>
      </w:tblGrid>
      <w:tr w:rsidR="00762923" w:rsidRPr="00904829" w14:paraId="6FC640DF" w14:textId="77777777" w:rsidTr="00C34AFA">
        <w:tc>
          <w:tcPr>
            <w:tcW w:w="2214" w:type="dxa"/>
          </w:tcPr>
          <w:p w14:paraId="2BCC0C4B" w14:textId="77777777" w:rsidR="00762923" w:rsidRPr="00904829" w:rsidRDefault="00762923" w:rsidP="00C34AFA">
            <w:pPr>
              <w:rPr>
                <w:rFonts w:ascii="Times New Roman" w:hAnsi="Times New Roman" w:cs="Times New Roman"/>
                <w:sz w:val="24"/>
                <w:szCs w:val="24"/>
              </w:rPr>
            </w:pPr>
            <w:r w:rsidRPr="00904829">
              <w:rPr>
                <w:rFonts w:ascii="Times New Roman" w:hAnsi="Times New Roman" w:cs="Times New Roman"/>
                <w:sz w:val="24"/>
                <w:szCs w:val="24"/>
              </w:rPr>
              <w:t>R</w:t>
            </w:r>
            <w:r w:rsidRPr="00904829">
              <w:rPr>
                <w:rFonts w:ascii="Times New Roman" w:hAnsi="Times New Roman" w:cs="Times New Roman"/>
                <w:sz w:val="24"/>
                <w:szCs w:val="24"/>
                <w:vertAlign w:val="subscript"/>
              </w:rPr>
              <w:t>f     water</w:t>
            </w:r>
          </w:p>
        </w:tc>
        <w:tc>
          <w:tcPr>
            <w:tcW w:w="2214" w:type="dxa"/>
          </w:tcPr>
          <w:p w14:paraId="4E00696B" w14:textId="77777777" w:rsidR="00762923" w:rsidRPr="00904829" w:rsidRDefault="00762923" w:rsidP="00C34AFA">
            <w:pPr>
              <w:rPr>
                <w:rFonts w:ascii="Times New Roman" w:hAnsi="Times New Roman" w:cs="Times New Roman"/>
                <w:sz w:val="24"/>
                <w:szCs w:val="24"/>
              </w:rPr>
            </w:pPr>
            <w:r w:rsidRPr="00904829">
              <w:rPr>
                <w:rFonts w:ascii="Times New Roman" w:hAnsi="Times New Roman" w:cs="Times New Roman"/>
                <w:sz w:val="24"/>
                <w:szCs w:val="24"/>
              </w:rPr>
              <w:t>color</w:t>
            </w:r>
          </w:p>
        </w:tc>
        <w:tc>
          <w:tcPr>
            <w:tcW w:w="2214" w:type="dxa"/>
          </w:tcPr>
          <w:p w14:paraId="00D9155A" w14:textId="77777777" w:rsidR="00762923" w:rsidRPr="00904829" w:rsidRDefault="00762923" w:rsidP="00C34AFA">
            <w:pPr>
              <w:rPr>
                <w:rFonts w:ascii="Times New Roman" w:hAnsi="Times New Roman" w:cs="Times New Roman"/>
                <w:sz w:val="24"/>
                <w:szCs w:val="24"/>
              </w:rPr>
            </w:pPr>
            <w:r w:rsidRPr="00904829">
              <w:rPr>
                <w:rFonts w:ascii="Times New Roman" w:hAnsi="Times New Roman" w:cs="Times New Roman"/>
                <w:sz w:val="24"/>
                <w:szCs w:val="24"/>
              </w:rPr>
              <w:t>R</w:t>
            </w:r>
            <w:r w:rsidRPr="00904829">
              <w:rPr>
                <w:rFonts w:ascii="Times New Roman" w:hAnsi="Times New Roman" w:cs="Times New Roman"/>
                <w:sz w:val="24"/>
                <w:szCs w:val="24"/>
                <w:vertAlign w:val="subscript"/>
              </w:rPr>
              <w:t>f  water +isopropyl alcohol</w:t>
            </w:r>
          </w:p>
        </w:tc>
        <w:tc>
          <w:tcPr>
            <w:tcW w:w="2214" w:type="dxa"/>
          </w:tcPr>
          <w:p w14:paraId="2314CB41" w14:textId="77777777" w:rsidR="00762923" w:rsidRPr="00904829" w:rsidRDefault="00762923" w:rsidP="00C34AFA">
            <w:pPr>
              <w:rPr>
                <w:rFonts w:ascii="Times New Roman" w:hAnsi="Times New Roman" w:cs="Times New Roman"/>
                <w:sz w:val="24"/>
                <w:szCs w:val="24"/>
              </w:rPr>
            </w:pPr>
            <w:r w:rsidRPr="00904829">
              <w:rPr>
                <w:rFonts w:ascii="Times New Roman" w:hAnsi="Times New Roman" w:cs="Times New Roman"/>
                <w:sz w:val="24"/>
                <w:szCs w:val="24"/>
              </w:rPr>
              <w:t>color</w:t>
            </w:r>
          </w:p>
        </w:tc>
      </w:tr>
      <w:tr w:rsidR="00762923" w:rsidRPr="00904829" w14:paraId="7E5B3494" w14:textId="77777777" w:rsidTr="00C34AFA">
        <w:tc>
          <w:tcPr>
            <w:tcW w:w="2214" w:type="dxa"/>
          </w:tcPr>
          <w:p w14:paraId="23B3A290" w14:textId="77777777" w:rsidR="00762923" w:rsidRPr="00904829" w:rsidRDefault="00762923" w:rsidP="00C34AFA">
            <w:pPr>
              <w:rPr>
                <w:rFonts w:ascii="Times New Roman" w:hAnsi="Times New Roman" w:cs="Times New Roman"/>
                <w:sz w:val="24"/>
                <w:szCs w:val="24"/>
              </w:rPr>
            </w:pPr>
          </w:p>
        </w:tc>
        <w:tc>
          <w:tcPr>
            <w:tcW w:w="2214" w:type="dxa"/>
          </w:tcPr>
          <w:p w14:paraId="3D702DA1" w14:textId="77777777" w:rsidR="00762923" w:rsidRPr="00904829" w:rsidRDefault="00762923" w:rsidP="00C34AFA">
            <w:pPr>
              <w:rPr>
                <w:rFonts w:ascii="Times New Roman" w:hAnsi="Times New Roman" w:cs="Times New Roman"/>
                <w:sz w:val="24"/>
                <w:szCs w:val="24"/>
              </w:rPr>
            </w:pPr>
          </w:p>
        </w:tc>
        <w:tc>
          <w:tcPr>
            <w:tcW w:w="2214" w:type="dxa"/>
          </w:tcPr>
          <w:p w14:paraId="13933FA0" w14:textId="77777777" w:rsidR="00762923" w:rsidRPr="00904829" w:rsidRDefault="00762923" w:rsidP="00C34AFA">
            <w:pPr>
              <w:rPr>
                <w:rFonts w:ascii="Times New Roman" w:hAnsi="Times New Roman" w:cs="Times New Roman"/>
                <w:sz w:val="24"/>
                <w:szCs w:val="24"/>
              </w:rPr>
            </w:pPr>
          </w:p>
        </w:tc>
        <w:tc>
          <w:tcPr>
            <w:tcW w:w="2214" w:type="dxa"/>
          </w:tcPr>
          <w:p w14:paraId="12FC9134" w14:textId="77777777" w:rsidR="00762923" w:rsidRPr="00904829" w:rsidRDefault="00762923" w:rsidP="00C34AFA">
            <w:pPr>
              <w:rPr>
                <w:rFonts w:ascii="Times New Roman" w:hAnsi="Times New Roman" w:cs="Times New Roman"/>
                <w:sz w:val="24"/>
                <w:szCs w:val="24"/>
              </w:rPr>
            </w:pPr>
          </w:p>
        </w:tc>
      </w:tr>
      <w:tr w:rsidR="00762923" w:rsidRPr="00904829" w14:paraId="6FEE98B8" w14:textId="77777777" w:rsidTr="00C34AFA">
        <w:tc>
          <w:tcPr>
            <w:tcW w:w="2214" w:type="dxa"/>
          </w:tcPr>
          <w:p w14:paraId="0BFD16EB" w14:textId="77777777" w:rsidR="00762923" w:rsidRPr="00904829" w:rsidRDefault="00762923" w:rsidP="00C34AFA">
            <w:pPr>
              <w:rPr>
                <w:rFonts w:ascii="Times New Roman" w:hAnsi="Times New Roman" w:cs="Times New Roman"/>
                <w:sz w:val="24"/>
                <w:szCs w:val="24"/>
              </w:rPr>
            </w:pPr>
          </w:p>
        </w:tc>
        <w:tc>
          <w:tcPr>
            <w:tcW w:w="2214" w:type="dxa"/>
          </w:tcPr>
          <w:p w14:paraId="0764E04F" w14:textId="77777777" w:rsidR="00762923" w:rsidRPr="00904829" w:rsidRDefault="00762923" w:rsidP="00C34AFA">
            <w:pPr>
              <w:rPr>
                <w:rFonts w:ascii="Times New Roman" w:hAnsi="Times New Roman" w:cs="Times New Roman"/>
                <w:sz w:val="24"/>
                <w:szCs w:val="24"/>
              </w:rPr>
            </w:pPr>
          </w:p>
        </w:tc>
        <w:tc>
          <w:tcPr>
            <w:tcW w:w="2214" w:type="dxa"/>
          </w:tcPr>
          <w:p w14:paraId="43FDED3F" w14:textId="77777777" w:rsidR="00762923" w:rsidRPr="00904829" w:rsidRDefault="00762923" w:rsidP="00C34AFA">
            <w:pPr>
              <w:rPr>
                <w:rFonts w:ascii="Times New Roman" w:hAnsi="Times New Roman" w:cs="Times New Roman"/>
                <w:sz w:val="24"/>
                <w:szCs w:val="24"/>
              </w:rPr>
            </w:pPr>
          </w:p>
        </w:tc>
        <w:tc>
          <w:tcPr>
            <w:tcW w:w="2214" w:type="dxa"/>
          </w:tcPr>
          <w:p w14:paraId="7F836CB7" w14:textId="77777777" w:rsidR="00762923" w:rsidRPr="00904829" w:rsidRDefault="00762923" w:rsidP="00C34AFA">
            <w:pPr>
              <w:rPr>
                <w:rFonts w:ascii="Times New Roman" w:hAnsi="Times New Roman" w:cs="Times New Roman"/>
                <w:sz w:val="24"/>
                <w:szCs w:val="24"/>
              </w:rPr>
            </w:pPr>
          </w:p>
        </w:tc>
      </w:tr>
      <w:tr w:rsidR="00762923" w:rsidRPr="00904829" w14:paraId="2A9EB6A1" w14:textId="77777777" w:rsidTr="00C34AFA">
        <w:tc>
          <w:tcPr>
            <w:tcW w:w="2214" w:type="dxa"/>
          </w:tcPr>
          <w:p w14:paraId="2F65CEF2" w14:textId="77777777" w:rsidR="00762923" w:rsidRPr="00904829" w:rsidRDefault="00762923" w:rsidP="00C34AFA">
            <w:pPr>
              <w:rPr>
                <w:rFonts w:ascii="Times New Roman" w:hAnsi="Times New Roman" w:cs="Times New Roman"/>
                <w:sz w:val="24"/>
                <w:szCs w:val="24"/>
              </w:rPr>
            </w:pPr>
          </w:p>
        </w:tc>
        <w:tc>
          <w:tcPr>
            <w:tcW w:w="2214" w:type="dxa"/>
          </w:tcPr>
          <w:p w14:paraId="6FC0D661" w14:textId="77777777" w:rsidR="00762923" w:rsidRPr="00904829" w:rsidRDefault="00762923" w:rsidP="00C34AFA">
            <w:pPr>
              <w:rPr>
                <w:rFonts w:ascii="Times New Roman" w:hAnsi="Times New Roman" w:cs="Times New Roman"/>
                <w:sz w:val="24"/>
                <w:szCs w:val="24"/>
              </w:rPr>
            </w:pPr>
          </w:p>
        </w:tc>
        <w:tc>
          <w:tcPr>
            <w:tcW w:w="2214" w:type="dxa"/>
          </w:tcPr>
          <w:p w14:paraId="53ED377B" w14:textId="77777777" w:rsidR="00762923" w:rsidRPr="00904829" w:rsidRDefault="00762923" w:rsidP="00C34AFA">
            <w:pPr>
              <w:rPr>
                <w:rFonts w:ascii="Times New Roman" w:hAnsi="Times New Roman" w:cs="Times New Roman"/>
                <w:sz w:val="24"/>
                <w:szCs w:val="24"/>
              </w:rPr>
            </w:pPr>
          </w:p>
        </w:tc>
        <w:tc>
          <w:tcPr>
            <w:tcW w:w="2214" w:type="dxa"/>
          </w:tcPr>
          <w:p w14:paraId="4E76476B" w14:textId="77777777" w:rsidR="00762923" w:rsidRPr="00904829" w:rsidRDefault="00762923" w:rsidP="00C34AFA">
            <w:pPr>
              <w:rPr>
                <w:rFonts w:ascii="Times New Roman" w:hAnsi="Times New Roman" w:cs="Times New Roman"/>
                <w:sz w:val="24"/>
                <w:szCs w:val="24"/>
              </w:rPr>
            </w:pPr>
          </w:p>
        </w:tc>
      </w:tr>
    </w:tbl>
    <w:p w14:paraId="25D10167" w14:textId="77777777" w:rsidR="00762923" w:rsidRPr="00904829" w:rsidRDefault="00762923" w:rsidP="00762923">
      <w:pPr>
        <w:rPr>
          <w:rFonts w:ascii="Times New Roman" w:hAnsi="Times New Roman" w:cs="Times New Roman"/>
          <w:sz w:val="24"/>
          <w:szCs w:val="24"/>
        </w:rPr>
      </w:pPr>
    </w:p>
    <w:p w14:paraId="60781848" w14:textId="77777777" w:rsidR="00762923" w:rsidRPr="00904829" w:rsidRDefault="00762923" w:rsidP="00762923">
      <w:pPr>
        <w:rPr>
          <w:rFonts w:ascii="Times New Roman" w:hAnsi="Times New Roman" w:cs="Times New Roman"/>
          <w:b/>
          <w:i/>
          <w:sz w:val="24"/>
          <w:szCs w:val="24"/>
        </w:rPr>
      </w:pPr>
      <w:r w:rsidRPr="00904829">
        <w:rPr>
          <w:rFonts w:ascii="Times New Roman" w:hAnsi="Times New Roman" w:cs="Times New Roman"/>
          <w:b/>
          <w:i/>
          <w:sz w:val="24"/>
          <w:szCs w:val="24"/>
        </w:rPr>
        <w:t>Suspect No.3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4"/>
        <w:gridCol w:w="2214"/>
        <w:gridCol w:w="2214"/>
        <w:gridCol w:w="2214"/>
      </w:tblGrid>
      <w:tr w:rsidR="00762923" w:rsidRPr="00904829" w14:paraId="4E22CFB8" w14:textId="77777777" w:rsidTr="00C34AFA">
        <w:tc>
          <w:tcPr>
            <w:tcW w:w="2214" w:type="dxa"/>
          </w:tcPr>
          <w:p w14:paraId="7A487731" w14:textId="77777777" w:rsidR="00762923" w:rsidRPr="00904829" w:rsidRDefault="00762923" w:rsidP="00C34AFA">
            <w:pPr>
              <w:rPr>
                <w:rFonts w:ascii="Times New Roman" w:hAnsi="Times New Roman" w:cs="Times New Roman"/>
                <w:sz w:val="24"/>
                <w:szCs w:val="24"/>
              </w:rPr>
            </w:pPr>
            <w:r w:rsidRPr="00904829">
              <w:rPr>
                <w:rFonts w:ascii="Times New Roman" w:hAnsi="Times New Roman" w:cs="Times New Roman"/>
                <w:sz w:val="24"/>
                <w:szCs w:val="24"/>
              </w:rPr>
              <w:t>R</w:t>
            </w:r>
            <w:r w:rsidRPr="00904829">
              <w:rPr>
                <w:rFonts w:ascii="Times New Roman" w:hAnsi="Times New Roman" w:cs="Times New Roman"/>
                <w:sz w:val="24"/>
                <w:szCs w:val="24"/>
                <w:vertAlign w:val="subscript"/>
              </w:rPr>
              <w:t>f     water</w:t>
            </w:r>
          </w:p>
        </w:tc>
        <w:tc>
          <w:tcPr>
            <w:tcW w:w="2214" w:type="dxa"/>
          </w:tcPr>
          <w:p w14:paraId="4911885D" w14:textId="77777777" w:rsidR="00762923" w:rsidRPr="00904829" w:rsidRDefault="00762923" w:rsidP="00C34AFA">
            <w:pPr>
              <w:rPr>
                <w:rFonts w:ascii="Times New Roman" w:hAnsi="Times New Roman" w:cs="Times New Roman"/>
                <w:sz w:val="24"/>
                <w:szCs w:val="24"/>
              </w:rPr>
            </w:pPr>
            <w:r w:rsidRPr="00904829">
              <w:rPr>
                <w:rFonts w:ascii="Times New Roman" w:hAnsi="Times New Roman" w:cs="Times New Roman"/>
                <w:sz w:val="24"/>
                <w:szCs w:val="24"/>
              </w:rPr>
              <w:t>color</w:t>
            </w:r>
          </w:p>
        </w:tc>
        <w:tc>
          <w:tcPr>
            <w:tcW w:w="2214" w:type="dxa"/>
          </w:tcPr>
          <w:p w14:paraId="40A93179" w14:textId="77777777" w:rsidR="00762923" w:rsidRPr="00904829" w:rsidRDefault="00762923" w:rsidP="00C34AFA">
            <w:pPr>
              <w:rPr>
                <w:rFonts w:ascii="Times New Roman" w:hAnsi="Times New Roman" w:cs="Times New Roman"/>
                <w:sz w:val="24"/>
                <w:szCs w:val="24"/>
              </w:rPr>
            </w:pPr>
            <w:r w:rsidRPr="00904829">
              <w:rPr>
                <w:rFonts w:ascii="Times New Roman" w:hAnsi="Times New Roman" w:cs="Times New Roman"/>
                <w:sz w:val="24"/>
                <w:szCs w:val="24"/>
              </w:rPr>
              <w:t>R</w:t>
            </w:r>
            <w:r w:rsidRPr="00904829">
              <w:rPr>
                <w:rFonts w:ascii="Times New Roman" w:hAnsi="Times New Roman" w:cs="Times New Roman"/>
                <w:sz w:val="24"/>
                <w:szCs w:val="24"/>
                <w:vertAlign w:val="subscript"/>
              </w:rPr>
              <w:t>f  water +isopropyl alcohol</w:t>
            </w:r>
          </w:p>
        </w:tc>
        <w:tc>
          <w:tcPr>
            <w:tcW w:w="2214" w:type="dxa"/>
          </w:tcPr>
          <w:p w14:paraId="35DBD90E" w14:textId="77777777" w:rsidR="00762923" w:rsidRPr="00904829" w:rsidRDefault="00762923" w:rsidP="00C34AFA">
            <w:pPr>
              <w:rPr>
                <w:rFonts w:ascii="Times New Roman" w:hAnsi="Times New Roman" w:cs="Times New Roman"/>
                <w:sz w:val="24"/>
                <w:szCs w:val="24"/>
              </w:rPr>
            </w:pPr>
            <w:r w:rsidRPr="00904829">
              <w:rPr>
                <w:rFonts w:ascii="Times New Roman" w:hAnsi="Times New Roman" w:cs="Times New Roman"/>
                <w:sz w:val="24"/>
                <w:szCs w:val="24"/>
              </w:rPr>
              <w:t>color</w:t>
            </w:r>
          </w:p>
        </w:tc>
      </w:tr>
      <w:tr w:rsidR="00762923" w:rsidRPr="00904829" w14:paraId="380245AF" w14:textId="77777777" w:rsidTr="00C34AFA">
        <w:tc>
          <w:tcPr>
            <w:tcW w:w="2214" w:type="dxa"/>
          </w:tcPr>
          <w:p w14:paraId="28879352" w14:textId="77777777" w:rsidR="00762923" w:rsidRPr="00904829" w:rsidRDefault="00762923" w:rsidP="00C34AFA">
            <w:pPr>
              <w:rPr>
                <w:rFonts w:ascii="Times New Roman" w:hAnsi="Times New Roman" w:cs="Times New Roman"/>
                <w:sz w:val="24"/>
                <w:szCs w:val="24"/>
              </w:rPr>
            </w:pPr>
          </w:p>
        </w:tc>
        <w:tc>
          <w:tcPr>
            <w:tcW w:w="2214" w:type="dxa"/>
          </w:tcPr>
          <w:p w14:paraId="742B8395" w14:textId="77777777" w:rsidR="00762923" w:rsidRPr="00904829" w:rsidRDefault="00762923" w:rsidP="00C34AFA">
            <w:pPr>
              <w:rPr>
                <w:rFonts w:ascii="Times New Roman" w:hAnsi="Times New Roman" w:cs="Times New Roman"/>
                <w:sz w:val="24"/>
                <w:szCs w:val="24"/>
              </w:rPr>
            </w:pPr>
          </w:p>
        </w:tc>
        <w:tc>
          <w:tcPr>
            <w:tcW w:w="2214" w:type="dxa"/>
          </w:tcPr>
          <w:p w14:paraId="4463E051" w14:textId="77777777" w:rsidR="00762923" w:rsidRPr="00904829" w:rsidRDefault="00762923" w:rsidP="00C34AFA">
            <w:pPr>
              <w:rPr>
                <w:rFonts w:ascii="Times New Roman" w:hAnsi="Times New Roman" w:cs="Times New Roman"/>
                <w:sz w:val="24"/>
                <w:szCs w:val="24"/>
              </w:rPr>
            </w:pPr>
          </w:p>
        </w:tc>
        <w:tc>
          <w:tcPr>
            <w:tcW w:w="2214" w:type="dxa"/>
          </w:tcPr>
          <w:p w14:paraId="46A16090" w14:textId="77777777" w:rsidR="00762923" w:rsidRPr="00904829" w:rsidRDefault="00762923" w:rsidP="00C34AFA">
            <w:pPr>
              <w:rPr>
                <w:rFonts w:ascii="Times New Roman" w:hAnsi="Times New Roman" w:cs="Times New Roman"/>
                <w:sz w:val="24"/>
                <w:szCs w:val="24"/>
              </w:rPr>
            </w:pPr>
          </w:p>
        </w:tc>
      </w:tr>
      <w:tr w:rsidR="00762923" w:rsidRPr="00904829" w14:paraId="79416AAE" w14:textId="77777777" w:rsidTr="00C34AFA">
        <w:tc>
          <w:tcPr>
            <w:tcW w:w="2214" w:type="dxa"/>
          </w:tcPr>
          <w:p w14:paraId="4A382E74" w14:textId="77777777" w:rsidR="00762923" w:rsidRPr="00904829" w:rsidRDefault="00762923" w:rsidP="00C34AFA">
            <w:pPr>
              <w:rPr>
                <w:rFonts w:ascii="Times New Roman" w:hAnsi="Times New Roman" w:cs="Times New Roman"/>
                <w:sz w:val="24"/>
                <w:szCs w:val="24"/>
              </w:rPr>
            </w:pPr>
          </w:p>
        </w:tc>
        <w:tc>
          <w:tcPr>
            <w:tcW w:w="2214" w:type="dxa"/>
          </w:tcPr>
          <w:p w14:paraId="685AF6D9" w14:textId="77777777" w:rsidR="00762923" w:rsidRPr="00904829" w:rsidRDefault="00762923" w:rsidP="00C34AFA">
            <w:pPr>
              <w:rPr>
                <w:rFonts w:ascii="Times New Roman" w:hAnsi="Times New Roman" w:cs="Times New Roman"/>
                <w:sz w:val="24"/>
                <w:szCs w:val="24"/>
              </w:rPr>
            </w:pPr>
          </w:p>
        </w:tc>
        <w:tc>
          <w:tcPr>
            <w:tcW w:w="2214" w:type="dxa"/>
          </w:tcPr>
          <w:p w14:paraId="04BCD374" w14:textId="77777777" w:rsidR="00762923" w:rsidRPr="00904829" w:rsidRDefault="00762923" w:rsidP="00C34AFA">
            <w:pPr>
              <w:rPr>
                <w:rFonts w:ascii="Times New Roman" w:hAnsi="Times New Roman" w:cs="Times New Roman"/>
                <w:sz w:val="24"/>
                <w:szCs w:val="24"/>
              </w:rPr>
            </w:pPr>
          </w:p>
        </w:tc>
        <w:tc>
          <w:tcPr>
            <w:tcW w:w="2214" w:type="dxa"/>
          </w:tcPr>
          <w:p w14:paraId="5B08BCD7" w14:textId="77777777" w:rsidR="00762923" w:rsidRPr="00904829" w:rsidRDefault="00762923" w:rsidP="00C34AFA">
            <w:pPr>
              <w:rPr>
                <w:rFonts w:ascii="Times New Roman" w:hAnsi="Times New Roman" w:cs="Times New Roman"/>
                <w:sz w:val="24"/>
                <w:szCs w:val="24"/>
              </w:rPr>
            </w:pPr>
          </w:p>
        </w:tc>
      </w:tr>
      <w:tr w:rsidR="00762923" w:rsidRPr="00904829" w14:paraId="00421425" w14:textId="77777777" w:rsidTr="00C34AFA">
        <w:tc>
          <w:tcPr>
            <w:tcW w:w="2214" w:type="dxa"/>
          </w:tcPr>
          <w:p w14:paraId="5DA68899" w14:textId="77777777" w:rsidR="00762923" w:rsidRPr="00904829" w:rsidRDefault="00762923" w:rsidP="00C34AFA">
            <w:pPr>
              <w:rPr>
                <w:rFonts w:ascii="Times New Roman" w:hAnsi="Times New Roman" w:cs="Times New Roman"/>
                <w:sz w:val="24"/>
                <w:szCs w:val="24"/>
              </w:rPr>
            </w:pPr>
          </w:p>
        </w:tc>
        <w:tc>
          <w:tcPr>
            <w:tcW w:w="2214" w:type="dxa"/>
          </w:tcPr>
          <w:p w14:paraId="58D34B4B" w14:textId="77777777" w:rsidR="00762923" w:rsidRPr="00904829" w:rsidRDefault="00762923" w:rsidP="00C34AFA">
            <w:pPr>
              <w:rPr>
                <w:rFonts w:ascii="Times New Roman" w:hAnsi="Times New Roman" w:cs="Times New Roman"/>
                <w:sz w:val="24"/>
                <w:szCs w:val="24"/>
              </w:rPr>
            </w:pPr>
          </w:p>
        </w:tc>
        <w:tc>
          <w:tcPr>
            <w:tcW w:w="2214" w:type="dxa"/>
          </w:tcPr>
          <w:p w14:paraId="3CFC63CC" w14:textId="77777777" w:rsidR="00762923" w:rsidRPr="00904829" w:rsidRDefault="00762923" w:rsidP="00C34AFA">
            <w:pPr>
              <w:rPr>
                <w:rFonts w:ascii="Times New Roman" w:hAnsi="Times New Roman" w:cs="Times New Roman"/>
                <w:sz w:val="24"/>
                <w:szCs w:val="24"/>
              </w:rPr>
            </w:pPr>
          </w:p>
        </w:tc>
        <w:tc>
          <w:tcPr>
            <w:tcW w:w="2214" w:type="dxa"/>
          </w:tcPr>
          <w:p w14:paraId="398D6400" w14:textId="77777777" w:rsidR="00762923" w:rsidRPr="00904829" w:rsidRDefault="00762923" w:rsidP="00C34AFA">
            <w:pPr>
              <w:rPr>
                <w:rFonts w:ascii="Times New Roman" w:hAnsi="Times New Roman" w:cs="Times New Roman"/>
                <w:sz w:val="24"/>
                <w:szCs w:val="24"/>
              </w:rPr>
            </w:pPr>
          </w:p>
        </w:tc>
      </w:tr>
    </w:tbl>
    <w:p w14:paraId="0BDF4F79" w14:textId="72D50821" w:rsidR="00705CDD" w:rsidRDefault="00705CDD" w:rsidP="00762923">
      <w:pPr>
        <w:rPr>
          <w:rFonts w:ascii="Times New Roman" w:hAnsi="Times New Roman" w:cs="Times New Roman"/>
          <w:b/>
          <w:i/>
          <w:sz w:val="24"/>
          <w:szCs w:val="24"/>
        </w:rPr>
      </w:pPr>
    </w:p>
    <w:p w14:paraId="71A5D159" w14:textId="77777777" w:rsidR="00705CDD" w:rsidRDefault="00705CDD">
      <w:pPr>
        <w:spacing w:after="160" w:line="259" w:lineRule="auto"/>
        <w:rPr>
          <w:rFonts w:ascii="Times New Roman" w:hAnsi="Times New Roman" w:cs="Times New Roman"/>
          <w:b/>
          <w:i/>
          <w:sz w:val="24"/>
          <w:szCs w:val="24"/>
        </w:rPr>
      </w:pPr>
      <w:r>
        <w:rPr>
          <w:rFonts w:ascii="Times New Roman" w:hAnsi="Times New Roman" w:cs="Times New Roman"/>
          <w:b/>
          <w:i/>
          <w:sz w:val="24"/>
          <w:szCs w:val="24"/>
        </w:rPr>
        <w:br w:type="page"/>
      </w:r>
    </w:p>
    <w:p w14:paraId="2B999AE9" w14:textId="10F8793A" w:rsidR="00762923" w:rsidRPr="00904829" w:rsidRDefault="00762923" w:rsidP="00762923">
      <w:pPr>
        <w:rPr>
          <w:rFonts w:ascii="Times New Roman" w:hAnsi="Times New Roman" w:cs="Times New Roman"/>
          <w:b/>
          <w:sz w:val="24"/>
          <w:szCs w:val="24"/>
        </w:rPr>
      </w:pPr>
      <w:r w:rsidRPr="00904829">
        <w:rPr>
          <w:rFonts w:ascii="Times New Roman" w:hAnsi="Times New Roman" w:cs="Times New Roman"/>
          <w:b/>
          <w:i/>
          <w:sz w:val="24"/>
          <w:szCs w:val="24"/>
        </w:rPr>
        <w:t xml:space="preserve">Crime Scene Evidence         </w:t>
      </w:r>
      <w:r w:rsidRPr="00904829">
        <w:rPr>
          <w:rFonts w:ascii="Times New Roman" w:hAnsi="Times New Roman" w:cs="Times New Roman"/>
          <w:b/>
          <w:sz w:val="24"/>
          <w:szCs w:val="24"/>
        </w:rPr>
        <w:t>Code #: ____________</w:t>
      </w:r>
    </w:p>
    <w:p w14:paraId="3ED89511" w14:textId="77777777" w:rsidR="00762923" w:rsidRPr="00904829" w:rsidRDefault="00762923" w:rsidP="00762923">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4"/>
        <w:gridCol w:w="2214"/>
        <w:gridCol w:w="2214"/>
        <w:gridCol w:w="2214"/>
      </w:tblGrid>
      <w:tr w:rsidR="00762923" w:rsidRPr="00904829" w14:paraId="141F6588" w14:textId="77777777" w:rsidTr="00C34AFA">
        <w:tc>
          <w:tcPr>
            <w:tcW w:w="2214" w:type="dxa"/>
          </w:tcPr>
          <w:p w14:paraId="15DB7E67" w14:textId="77777777" w:rsidR="00762923" w:rsidRPr="00904829" w:rsidRDefault="00762923" w:rsidP="00C34AFA">
            <w:pPr>
              <w:rPr>
                <w:rFonts w:ascii="Times New Roman" w:hAnsi="Times New Roman" w:cs="Times New Roman"/>
                <w:sz w:val="24"/>
                <w:szCs w:val="24"/>
              </w:rPr>
            </w:pPr>
            <w:r w:rsidRPr="00904829">
              <w:rPr>
                <w:rFonts w:ascii="Times New Roman" w:hAnsi="Times New Roman" w:cs="Times New Roman"/>
                <w:sz w:val="24"/>
                <w:szCs w:val="24"/>
              </w:rPr>
              <w:t>R</w:t>
            </w:r>
            <w:r w:rsidRPr="00904829">
              <w:rPr>
                <w:rFonts w:ascii="Times New Roman" w:hAnsi="Times New Roman" w:cs="Times New Roman"/>
                <w:sz w:val="24"/>
                <w:szCs w:val="24"/>
                <w:vertAlign w:val="subscript"/>
              </w:rPr>
              <w:t>f     water</w:t>
            </w:r>
          </w:p>
        </w:tc>
        <w:tc>
          <w:tcPr>
            <w:tcW w:w="2214" w:type="dxa"/>
          </w:tcPr>
          <w:p w14:paraId="208CE500" w14:textId="77777777" w:rsidR="00762923" w:rsidRPr="00904829" w:rsidRDefault="00762923" w:rsidP="00C34AFA">
            <w:pPr>
              <w:rPr>
                <w:rFonts w:ascii="Times New Roman" w:hAnsi="Times New Roman" w:cs="Times New Roman"/>
                <w:sz w:val="24"/>
                <w:szCs w:val="24"/>
              </w:rPr>
            </w:pPr>
            <w:r w:rsidRPr="00904829">
              <w:rPr>
                <w:rFonts w:ascii="Times New Roman" w:hAnsi="Times New Roman" w:cs="Times New Roman"/>
                <w:sz w:val="24"/>
                <w:szCs w:val="24"/>
              </w:rPr>
              <w:t>color</w:t>
            </w:r>
          </w:p>
        </w:tc>
        <w:tc>
          <w:tcPr>
            <w:tcW w:w="2214" w:type="dxa"/>
          </w:tcPr>
          <w:p w14:paraId="5839F196" w14:textId="77777777" w:rsidR="00762923" w:rsidRPr="00904829" w:rsidRDefault="00762923" w:rsidP="00C34AFA">
            <w:pPr>
              <w:rPr>
                <w:rFonts w:ascii="Times New Roman" w:hAnsi="Times New Roman" w:cs="Times New Roman"/>
                <w:sz w:val="24"/>
                <w:szCs w:val="24"/>
              </w:rPr>
            </w:pPr>
            <w:r w:rsidRPr="00904829">
              <w:rPr>
                <w:rFonts w:ascii="Times New Roman" w:hAnsi="Times New Roman" w:cs="Times New Roman"/>
                <w:sz w:val="24"/>
                <w:szCs w:val="24"/>
              </w:rPr>
              <w:t>R</w:t>
            </w:r>
            <w:r w:rsidRPr="00904829">
              <w:rPr>
                <w:rFonts w:ascii="Times New Roman" w:hAnsi="Times New Roman" w:cs="Times New Roman"/>
                <w:sz w:val="24"/>
                <w:szCs w:val="24"/>
                <w:vertAlign w:val="subscript"/>
              </w:rPr>
              <w:t>f  water +isopropyl alcohol</w:t>
            </w:r>
          </w:p>
        </w:tc>
        <w:tc>
          <w:tcPr>
            <w:tcW w:w="2214" w:type="dxa"/>
          </w:tcPr>
          <w:p w14:paraId="41F5F75C" w14:textId="77777777" w:rsidR="00762923" w:rsidRPr="00904829" w:rsidRDefault="00762923" w:rsidP="00C34AFA">
            <w:pPr>
              <w:rPr>
                <w:rFonts w:ascii="Times New Roman" w:hAnsi="Times New Roman" w:cs="Times New Roman"/>
                <w:sz w:val="24"/>
                <w:szCs w:val="24"/>
              </w:rPr>
            </w:pPr>
            <w:r w:rsidRPr="00904829">
              <w:rPr>
                <w:rFonts w:ascii="Times New Roman" w:hAnsi="Times New Roman" w:cs="Times New Roman"/>
                <w:sz w:val="24"/>
                <w:szCs w:val="24"/>
              </w:rPr>
              <w:t>color</w:t>
            </w:r>
          </w:p>
        </w:tc>
      </w:tr>
      <w:tr w:rsidR="00762923" w:rsidRPr="00904829" w14:paraId="0AE8C6F6" w14:textId="77777777" w:rsidTr="00C34AFA">
        <w:tc>
          <w:tcPr>
            <w:tcW w:w="2214" w:type="dxa"/>
          </w:tcPr>
          <w:p w14:paraId="1386D578" w14:textId="77777777" w:rsidR="00762923" w:rsidRPr="00904829" w:rsidRDefault="00762923" w:rsidP="00C34AFA">
            <w:pPr>
              <w:rPr>
                <w:rFonts w:ascii="Times New Roman" w:hAnsi="Times New Roman" w:cs="Times New Roman"/>
                <w:sz w:val="24"/>
                <w:szCs w:val="24"/>
              </w:rPr>
            </w:pPr>
          </w:p>
        </w:tc>
        <w:tc>
          <w:tcPr>
            <w:tcW w:w="2214" w:type="dxa"/>
          </w:tcPr>
          <w:p w14:paraId="36B825E0" w14:textId="77777777" w:rsidR="00762923" w:rsidRPr="00904829" w:rsidRDefault="00762923" w:rsidP="00C34AFA">
            <w:pPr>
              <w:rPr>
                <w:rFonts w:ascii="Times New Roman" w:hAnsi="Times New Roman" w:cs="Times New Roman"/>
                <w:sz w:val="24"/>
                <w:szCs w:val="24"/>
              </w:rPr>
            </w:pPr>
          </w:p>
        </w:tc>
        <w:tc>
          <w:tcPr>
            <w:tcW w:w="2214" w:type="dxa"/>
          </w:tcPr>
          <w:p w14:paraId="5191CE94" w14:textId="77777777" w:rsidR="00762923" w:rsidRPr="00904829" w:rsidRDefault="00762923" w:rsidP="00C34AFA">
            <w:pPr>
              <w:rPr>
                <w:rFonts w:ascii="Times New Roman" w:hAnsi="Times New Roman" w:cs="Times New Roman"/>
                <w:sz w:val="24"/>
                <w:szCs w:val="24"/>
              </w:rPr>
            </w:pPr>
          </w:p>
        </w:tc>
        <w:tc>
          <w:tcPr>
            <w:tcW w:w="2214" w:type="dxa"/>
          </w:tcPr>
          <w:p w14:paraId="61AED330" w14:textId="77777777" w:rsidR="00762923" w:rsidRPr="00904829" w:rsidRDefault="00762923" w:rsidP="00C34AFA">
            <w:pPr>
              <w:rPr>
                <w:rFonts w:ascii="Times New Roman" w:hAnsi="Times New Roman" w:cs="Times New Roman"/>
                <w:sz w:val="24"/>
                <w:szCs w:val="24"/>
              </w:rPr>
            </w:pPr>
          </w:p>
        </w:tc>
      </w:tr>
      <w:tr w:rsidR="00762923" w:rsidRPr="00904829" w14:paraId="1B3746EA" w14:textId="77777777" w:rsidTr="00C34AFA">
        <w:tc>
          <w:tcPr>
            <w:tcW w:w="2214" w:type="dxa"/>
          </w:tcPr>
          <w:p w14:paraId="1F257BC6" w14:textId="77777777" w:rsidR="00762923" w:rsidRPr="00904829" w:rsidRDefault="00762923" w:rsidP="00C34AFA">
            <w:pPr>
              <w:rPr>
                <w:rFonts w:ascii="Times New Roman" w:hAnsi="Times New Roman" w:cs="Times New Roman"/>
                <w:sz w:val="24"/>
                <w:szCs w:val="24"/>
              </w:rPr>
            </w:pPr>
          </w:p>
        </w:tc>
        <w:tc>
          <w:tcPr>
            <w:tcW w:w="2214" w:type="dxa"/>
          </w:tcPr>
          <w:p w14:paraId="7C0A1B71" w14:textId="77777777" w:rsidR="00762923" w:rsidRPr="00904829" w:rsidRDefault="00762923" w:rsidP="00C34AFA">
            <w:pPr>
              <w:rPr>
                <w:rFonts w:ascii="Times New Roman" w:hAnsi="Times New Roman" w:cs="Times New Roman"/>
                <w:sz w:val="24"/>
                <w:szCs w:val="24"/>
              </w:rPr>
            </w:pPr>
          </w:p>
        </w:tc>
        <w:tc>
          <w:tcPr>
            <w:tcW w:w="2214" w:type="dxa"/>
          </w:tcPr>
          <w:p w14:paraId="2ACBA6F4" w14:textId="77777777" w:rsidR="00762923" w:rsidRPr="00904829" w:rsidRDefault="00762923" w:rsidP="00C34AFA">
            <w:pPr>
              <w:rPr>
                <w:rFonts w:ascii="Times New Roman" w:hAnsi="Times New Roman" w:cs="Times New Roman"/>
                <w:sz w:val="24"/>
                <w:szCs w:val="24"/>
              </w:rPr>
            </w:pPr>
          </w:p>
        </w:tc>
        <w:tc>
          <w:tcPr>
            <w:tcW w:w="2214" w:type="dxa"/>
          </w:tcPr>
          <w:p w14:paraId="61D09D81" w14:textId="77777777" w:rsidR="00762923" w:rsidRPr="00904829" w:rsidRDefault="00762923" w:rsidP="00C34AFA">
            <w:pPr>
              <w:rPr>
                <w:rFonts w:ascii="Times New Roman" w:hAnsi="Times New Roman" w:cs="Times New Roman"/>
                <w:sz w:val="24"/>
                <w:szCs w:val="24"/>
              </w:rPr>
            </w:pPr>
          </w:p>
        </w:tc>
      </w:tr>
      <w:tr w:rsidR="00762923" w:rsidRPr="00904829" w14:paraId="15D4A49A" w14:textId="77777777" w:rsidTr="00C34AFA">
        <w:tc>
          <w:tcPr>
            <w:tcW w:w="2214" w:type="dxa"/>
          </w:tcPr>
          <w:p w14:paraId="32A84BCF" w14:textId="77777777" w:rsidR="00762923" w:rsidRPr="00904829" w:rsidRDefault="00762923" w:rsidP="00C34AFA">
            <w:pPr>
              <w:rPr>
                <w:rFonts w:ascii="Times New Roman" w:hAnsi="Times New Roman" w:cs="Times New Roman"/>
                <w:sz w:val="24"/>
                <w:szCs w:val="24"/>
              </w:rPr>
            </w:pPr>
          </w:p>
        </w:tc>
        <w:tc>
          <w:tcPr>
            <w:tcW w:w="2214" w:type="dxa"/>
          </w:tcPr>
          <w:p w14:paraId="7D712501" w14:textId="77777777" w:rsidR="00762923" w:rsidRPr="00904829" w:rsidRDefault="00762923" w:rsidP="00C34AFA">
            <w:pPr>
              <w:rPr>
                <w:rFonts w:ascii="Times New Roman" w:hAnsi="Times New Roman" w:cs="Times New Roman"/>
                <w:sz w:val="24"/>
                <w:szCs w:val="24"/>
              </w:rPr>
            </w:pPr>
          </w:p>
        </w:tc>
        <w:tc>
          <w:tcPr>
            <w:tcW w:w="2214" w:type="dxa"/>
          </w:tcPr>
          <w:p w14:paraId="78A58B46" w14:textId="77777777" w:rsidR="00762923" w:rsidRPr="00904829" w:rsidRDefault="00762923" w:rsidP="00C34AFA">
            <w:pPr>
              <w:rPr>
                <w:rFonts w:ascii="Times New Roman" w:hAnsi="Times New Roman" w:cs="Times New Roman"/>
                <w:sz w:val="24"/>
                <w:szCs w:val="24"/>
              </w:rPr>
            </w:pPr>
          </w:p>
        </w:tc>
        <w:tc>
          <w:tcPr>
            <w:tcW w:w="2214" w:type="dxa"/>
          </w:tcPr>
          <w:p w14:paraId="01DCFCA3" w14:textId="77777777" w:rsidR="00762923" w:rsidRPr="00904829" w:rsidRDefault="00762923" w:rsidP="00C34AFA">
            <w:pPr>
              <w:rPr>
                <w:rFonts w:ascii="Times New Roman" w:hAnsi="Times New Roman" w:cs="Times New Roman"/>
                <w:sz w:val="24"/>
                <w:szCs w:val="24"/>
              </w:rPr>
            </w:pPr>
          </w:p>
        </w:tc>
      </w:tr>
    </w:tbl>
    <w:p w14:paraId="19BB61F2" w14:textId="77777777" w:rsidR="00762923" w:rsidRPr="00904829" w:rsidRDefault="00762923" w:rsidP="00762923">
      <w:pPr>
        <w:rPr>
          <w:rFonts w:ascii="Times New Roman" w:hAnsi="Times New Roman" w:cs="Times New Roman"/>
          <w:sz w:val="24"/>
          <w:szCs w:val="24"/>
        </w:rPr>
      </w:pPr>
    </w:p>
    <w:p w14:paraId="7CBFC538" w14:textId="77777777" w:rsidR="00762923" w:rsidRPr="00904829" w:rsidRDefault="00762923" w:rsidP="00762923">
      <w:pPr>
        <w:rPr>
          <w:rFonts w:ascii="Times New Roman" w:hAnsi="Times New Roman" w:cs="Times New Roman"/>
          <w:b/>
          <w:sz w:val="24"/>
          <w:szCs w:val="24"/>
        </w:rPr>
      </w:pPr>
      <w:r w:rsidRPr="00904829">
        <w:rPr>
          <w:rFonts w:ascii="Times New Roman" w:hAnsi="Times New Roman" w:cs="Times New Roman"/>
          <w:b/>
          <w:sz w:val="24"/>
          <w:szCs w:val="24"/>
        </w:rPr>
        <w:t>Verdict</w:t>
      </w:r>
    </w:p>
    <w:p w14:paraId="63FDEB34" w14:textId="77777777" w:rsidR="00762923" w:rsidRPr="00904829" w:rsidRDefault="00762923" w:rsidP="00762923">
      <w:pPr>
        <w:rPr>
          <w:rFonts w:ascii="Times New Roman" w:hAnsi="Times New Roman" w:cs="Times New Roman"/>
          <w:sz w:val="24"/>
          <w:szCs w:val="24"/>
        </w:rPr>
      </w:pPr>
    </w:p>
    <w:p w14:paraId="1F351F75" w14:textId="77777777" w:rsidR="00762923" w:rsidRPr="00904829" w:rsidRDefault="00762923" w:rsidP="00762923">
      <w:pPr>
        <w:rPr>
          <w:rFonts w:ascii="Times New Roman" w:hAnsi="Times New Roman" w:cs="Times New Roman"/>
          <w:sz w:val="24"/>
          <w:szCs w:val="24"/>
        </w:rPr>
      </w:pPr>
      <w:r w:rsidRPr="00904829">
        <w:rPr>
          <w:rFonts w:ascii="Times New Roman" w:hAnsi="Times New Roman" w:cs="Times New Roman"/>
          <w:sz w:val="24"/>
          <w:szCs w:val="24"/>
        </w:rPr>
        <w:t xml:space="preserve">Based on the </w:t>
      </w:r>
      <w:proofErr w:type="gramStart"/>
      <w:r w:rsidRPr="00904829">
        <w:rPr>
          <w:rFonts w:ascii="Times New Roman" w:hAnsi="Times New Roman" w:cs="Times New Roman"/>
          <w:sz w:val="24"/>
          <w:szCs w:val="24"/>
        </w:rPr>
        <w:t>evidences</w:t>
      </w:r>
      <w:proofErr w:type="gramEnd"/>
      <w:r w:rsidRPr="00904829">
        <w:rPr>
          <w:rFonts w:ascii="Times New Roman" w:hAnsi="Times New Roman" w:cs="Times New Roman"/>
          <w:sz w:val="24"/>
          <w:szCs w:val="24"/>
        </w:rPr>
        <w:t xml:space="preserve"> you collected, which suspects are innocent?  Which suspect(s) must be investigated further? Explain.</w:t>
      </w:r>
    </w:p>
    <w:p w14:paraId="54047EC1" w14:textId="77777777" w:rsidR="00762923" w:rsidRPr="00904829" w:rsidRDefault="00762923" w:rsidP="00762923">
      <w:pPr>
        <w:rPr>
          <w:rFonts w:ascii="Times New Roman" w:hAnsi="Times New Roman" w:cs="Times New Roman"/>
          <w:sz w:val="24"/>
          <w:szCs w:val="24"/>
        </w:rPr>
      </w:pPr>
    </w:p>
    <w:p w14:paraId="4B7F953E" w14:textId="77777777" w:rsidR="00762923" w:rsidRPr="00904829" w:rsidRDefault="00762923" w:rsidP="00762923">
      <w:pPr>
        <w:rPr>
          <w:rFonts w:ascii="Times New Roman" w:hAnsi="Times New Roman" w:cs="Times New Roman"/>
          <w:sz w:val="24"/>
          <w:szCs w:val="24"/>
        </w:rPr>
      </w:pPr>
    </w:p>
    <w:p w14:paraId="788D5146" w14:textId="77777777" w:rsidR="00762923" w:rsidRPr="00904829" w:rsidRDefault="00762923" w:rsidP="00762923">
      <w:pPr>
        <w:rPr>
          <w:rFonts w:ascii="Times New Roman" w:hAnsi="Times New Roman" w:cs="Times New Roman"/>
          <w:sz w:val="24"/>
          <w:szCs w:val="24"/>
          <w:u w:val="single"/>
        </w:rPr>
      </w:pPr>
      <w:r w:rsidRPr="00904829">
        <w:rPr>
          <w:rFonts w:ascii="Times New Roman" w:hAnsi="Times New Roman" w:cs="Times New Roman"/>
          <w:sz w:val="24"/>
          <w:szCs w:val="24"/>
        </w:rPr>
        <w:t>Likely innocent:</w:t>
      </w:r>
      <w:r w:rsidRPr="00904829">
        <w:rPr>
          <w:rFonts w:ascii="Times New Roman" w:hAnsi="Times New Roman" w:cs="Times New Roman"/>
          <w:sz w:val="24"/>
          <w:szCs w:val="24"/>
        </w:rPr>
        <w:tab/>
      </w:r>
      <w:r w:rsidRPr="00904829">
        <w:rPr>
          <w:rFonts w:ascii="Times New Roman" w:hAnsi="Times New Roman" w:cs="Times New Roman"/>
          <w:sz w:val="24"/>
          <w:szCs w:val="24"/>
          <w:u w:val="single"/>
        </w:rPr>
        <w:tab/>
      </w:r>
      <w:r w:rsidRPr="00904829">
        <w:rPr>
          <w:rFonts w:ascii="Times New Roman" w:hAnsi="Times New Roman" w:cs="Times New Roman"/>
          <w:sz w:val="24"/>
          <w:szCs w:val="24"/>
          <w:u w:val="single"/>
        </w:rPr>
        <w:tab/>
      </w:r>
      <w:r w:rsidRPr="00904829">
        <w:rPr>
          <w:rFonts w:ascii="Times New Roman" w:hAnsi="Times New Roman" w:cs="Times New Roman"/>
          <w:sz w:val="24"/>
          <w:szCs w:val="24"/>
        </w:rPr>
        <w:tab/>
      </w:r>
      <w:r w:rsidRPr="00904829">
        <w:rPr>
          <w:rFonts w:ascii="Times New Roman" w:hAnsi="Times New Roman" w:cs="Times New Roman"/>
          <w:sz w:val="24"/>
          <w:szCs w:val="24"/>
          <w:u w:val="single"/>
        </w:rPr>
        <w:tab/>
      </w:r>
      <w:r w:rsidRPr="00904829">
        <w:rPr>
          <w:rFonts w:ascii="Times New Roman" w:hAnsi="Times New Roman" w:cs="Times New Roman"/>
          <w:sz w:val="24"/>
          <w:szCs w:val="24"/>
          <w:u w:val="single"/>
        </w:rPr>
        <w:tab/>
      </w:r>
      <w:r w:rsidRPr="00904829">
        <w:rPr>
          <w:rFonts w:ascii="Times New Roman" w:hAnsi="Times New Roman" w:cs="Times New Roman"/>
          <w:sz w:val="24"/>
          <w:szCs w:val="24"/>
        </w:rPr>
        <w:tab/>
      </w:r>
      <w:r w:rsidRPr="00904829">
        <w:rPr>
          <w:rFonts w:ascii="Times New Roman" w:hAnsi="Times New Roman" w:cs="Times New Roman"/>
          <w:sz w:val="24"/>
          <w:szCs w:val="24"/>
          <w:u w:val="single"/>
        </w:rPr>
        <w:tab/>
      </w:r>
      <w:r w:rsidRPr="00904829">
        <w:rPr>
          <w:rFonts w:ascii="Times New Roman" w:hAnsi="Times New Roman" w:cs="Times New Roman"/>
          <w:sz w:val="24"/>
          <w:szCs w:val="24"/>
          <w:u w:val="single"/>
        </w:rPr>
        <w:tab/>
      </w:r>
    </w:p>
    <w:p w14:paraId="6073DDE4" w14:textId="77777777" w:rsidR="00762923" w:rsidRPr="00904829" w:rsidRDefault="00762923" w:rsidP="00762923">
      <w:pPr>
        <w:rPr>
          <w:rFonts w:ascii="Times New Roman" w:hAnsi="Times New Roman" w:cs="Times New Roman"/>
          <w:sz w:val="24"/>
          <w:szCs w:val="24"/>
        </w:rPr>
      </w:pPr>
    </w:p>
    <w:p w14:paraId="58147095" w14:textId="77777777" w:rsidR="00762923" w:rsidRPr="00904829" w:rsidRDefault="00762923" w:rsidP="00762923">
      <w:pPr>
        <w:rPr>
          <w:rFonts w:ascii="Times New Roman" w:hAnsi="Times New Roman" w:cs="Times New Roman"/>
          <w:sz w:val="24"/>
          <w:szCs w:val="24"/>
        </w:rPr>
      </w:pPr>
    </w:p>
    <w:p w14:paraId="232FEE87" w14:textId="77777777" w:rsidR="00762923" w:rsidRPr="00904829" w:rsidRDefault="00762923" w:rsidP="00762923">
      <w:pPr>
        <w:rPr>
          <w:rFonts w:ascii="Times New Roman" w:hAnsi="Times New Roman" w:cs="Times New Roman"/>
          <w:sz w:val="24"/>
          <w:szCs w:val="24"/>
          <w:u w:val="single"/>
        </w:rPr>
      </w:pPr>
      <w:r w:rsidRPr="00904829">
        <w:rPr>
          <w:rFonts w:ascii="Times New Roman" w:hAnsi="Times New Roman" w:cs="Times New Roman"/>
          <w:sz w:val="24"/>
          <w:szCs w:val="24"/>
        </w:rPr>
        <w:t>Remains suspicious</w:t>
      </w:r>
      <w:r w:rsidRPr="00904829">
        <w:rPr>
          <w:rFonts w:ascii="Times New Roman" w:hAnsi="Times New Roman" w:cs="Times New Roman"/>
          <w:sz w:val="24"/>
          <w:szCs w:val="24"/>
        </w:rPr>
        <w:tab/>
      </w:r>
      <w:r w:rsidRPr="00904829">
        <w:rPr>
          <w:rFonts w:ascii="Times New Roman" w:hAnsi="Times New Roman" w:cs="Times New Roman"/>
          <w:sz w:val="24"/>
          <w:szCs w:val="24"/>
          <w:u w:val="single"/>
        </w:rPr>
        <w:tab/>
      </w:r>
      <w:r w:rsidRPr="00904829">
        <w:rPr>
          <w:rFonts w:ascii="Times New Roman" w:hAnsi="Times New Roman" w:cs="Times New Roman"/>
          <w:sz w:val="24"/>
          <w:szCs w:val="24"/>
          <w:u w:val="single"/>
        </w:rPr>
        <w:tab/>
      </w:r>
      <w:r w:rsidRPr="00904829">
        <w:rPr>
          <w:rFonts w:ascii="Times New Roman" w:hAnsi="Times New Roman" w:cs="Times New Roman"/>
          <w:sz w:val="24"/>
          <w:szCs w:val="24"/>
        </w:rPr>
        <w:tab/>
      </w:r>
      <w:r w:rsidRPr="00904829">
        <w:rPr>
          <w:rFonts w:ascii="Times New Roman" w:hAnsi="Times New Roman" w:cs="Times New Roman"/>
          <w:sz w:val="24"/>
          <w:szCs w:val="24"/>
          <w:u w:val="single"/>
        </w:rPr>
        <w:tab/>
      </w:r>
      <w:r w:rsidRPr="00904829">
        <w:rPr>
          <w:rFonts w:ascii="Times New Roman" w:hAnsi="Times New Roman" w:cs="Times New Roman"/>
          <w:sz w:val="24"/>
          <w:szCs w:val="24"/>
          <w:u w:val="single"/>
        </w:rPr>
        <w:tab/>
      </w:r>
      <w:r w:rsidRPr="00904829">
        <w:rPr>
          <w:rFonts w:ascii="Times New Roman" w:hAnsi="Times New Roman" w:cs="Times New Roman"/>
          <w:sz w:val="24"/>
          <w:szCs w:val="24"/>
        </w:rPr>
        <w:tab/>
      </w:r>
      <w:r w:rsidRPr="00904829">
        <w:rPr>
          <w:rFonts w:ascii="Times New Roman" w:hAnsi="Times New Roman" w:cs="Times New Roman"/>
          <w:sz w:val="24"/>
          <w:szCs w:val="24"/>
          <w:u w:val="single"/>
        </w:rPr>
        <w:tab/>
      </w:r>
      <w:r w:rsidRPr="00904829">
        <w:rPr>
          <w:rFonts w:ascii="Times New Roman" w:hAnsi="Times New Roman" w:cs="Times New Roman"/>
          <w:sz w:val="24"/>
          <w:szCs w:val="24"/>
          <w:u w:val="single"/>
        </w:rPr>
        <w:tab/>
      </w:r>
    </w:p>
    <w:p w14:paraId="00DE8830" w14:textId="77777777" w:rsidR="00762923" w:rsidRPr="00904829" w:rsidRDefault="00762923" w:rsidP="00762923">
      <w:pPr>
        <w:rPr>
          <w:rFonts w:ascii="Times New Roman" w:hAnsi="Times New Roman" w:cs="Times New Roman"/>
          <w:sz w:val="24"/>
          <w:szCs w:val="24"/>
          <w:u w:val="single"/>
        </w:rPr>
      </w:pPr>
    </w:p>
    <w:p w14:paraId="741B566D" w14:textId="77777777" w:rsidR="00762923" w:rsidRPr="00904829" w:rsidRDefault="00762923" w:rsidP="00762923">
      <w:pPr>
        <w:pStyle w:val="TxBrt26"/>
        <w:tabs>
          <w:tab w:val="left" w:pos="4767"/>
          <w:tab w:val="left" w:pos="6848"/>
        </w:tabs>
        <w:spacing w:line="240" w:lineRule="auto"/>
        <w:ind w:right="-438"/>
        <w:jc w:val="both"/>
      </w:pPr>
    </w:p>
    <w:p w14:paraId="57CF8E41" w14:textId="77777777" w:rsidR="00762923" w:rsidRPr="00904829" w:rsidRDefault="00762923" w:rsidP="00762923">
      <w:pPr>
        <w:pStyle w:val="TxBrt26"/>
        <w:tabs>
          <w:tab w:val="left" w:pos="4767"/>
          <w:tab w:val="left" w:pos="6848"/>
        </w:tabs>
        <w:spacing w:line="240" w:lineRule="auto"/>
        <w:ind w:right="-438"/>
        <w:jc w:val="both"/>
      </w:pPr>
    </w:p>
    <w:p w14:paraId="50914654" w14:textId="77777777" w:rsidR="00762923" w:rsidRPr="00904829" w:rsidRDefault="00762923" w:rsidP="00762923">
      <w:pPr>
        <w:pStyle w:val="TxBrt26"/>
        <w:tabs>
          <w:tab w:val="left" w:pos="4767"/>
          <w:tab w:val="left" w:pos="6848"/>
        </w:tabs>
        <w:spacing w:line="240" w:lineRule="auto"/>
        <w:ind w:right="-438"/>
        <w:jc w:val="both"/>
      </w:pPr>
    </w:p>
    <w:p w14:paraId="773D34A6" w14:textId="77777777" w:rsidR="00762923" w:rsidRPr="00904829" w:rsidRDefault="00762923" w:rsidP="00762923">
      <w:pPr>
        <w:pStyle w:val="TxBrt26"/>
        <w:tabs>
          <w:tab w:val="left" w:pos="4767"/>
          <w:tab w:val="left" w:pos="6848"/>
        </w:tabs>
        <w:spacing w:line="240" w:lineRule="auto"/>
        <w:ind w:right="-438"/>
        <w:jc w:val="both"/>
      </w:pPr>
    </w:p>
    <w:p w14:paraId="0219C243" w14:textId="77777777" w:rsidR="00762923" w:rsidRPr="00904829" w:rsidRDefault="00762923" w:rsidP="00762923">
      <w:pPr>
        <w:pStyle w:val="TxBrt26"/>
        <w:tabs>
          <w:tab w:val="left" w:pos="4767"/>
          <w:tab w:val="left" w:pos="6848"/>
        </w:tabs>
        <w:spacing w:line="240" w:lineRule="auto"/>
        <w:ind w:right="-438"/>
        <w:jc w:val="both"/>
      </w:pPr>
    </w:p>
    <w:p w14:paraId="313E44DB" w14:textId="77777777" w:rsidR="00762923" w:rsidRPr="00904829" w:rsidRDefault="00762923" w:rsidP="00762923">
      <w:pPr>
        <w:pStyle w:val="TxBrt26"/>
        <w:tabs>
          <w:tab w:val="left" w:pos="4767"/>
          <w:tab w:val="left" w:pos="6848"/>
        </w:tabs>
        <w:spacing w:line="240" w:lineRule="auto"/>
        <w:ind w:right="-438"/>
        <w:jc w:val="both"/>
      </w:pPr>
    </w:p>
    <w:p w14:paraId="3CE44819" w14:textId="77777777" w:rsidR="00762923" w:rsidRPr="00904829" w:rsidRDefault="00762923" w:rsidP="00762923">
      <w:pPr>
        <w:pStyle w:val="TxBrt26"/>
        <w:tabs>
          <w:tab w:val="left" w:pos="4767"/>
          <w:tab w:val="left" w:pos="6848"/>
        </w:tabs>
        <w:spacing w:line="240" w:lineRule="auto"/>
        <w:ind w:right="-438"/>
        <w:jc w:val="both"/>
      </w:pPr>
    </w:p>
    <w:p w14:paraId="1CAEBCF4" w14:textId="77777777" w:rsidR="00762923" w:rsidRPr="00904829" w:rsidRDefault="00762923" w:rsidP="00762923">
      <w:pPr>
        <w:pStyle w:val="TxBrt26"/>
        <w:tabs>
          <w:tab w:val="left" w:pos="4767"/>
          <w:tab w:val="left" w:pos="6848"/>
        </w:tabs>
        <w:spacing w:line="240" w:lineRule="auto"/>
        <w:ind w:right="-438"/>
        <w:jc w:val="both"/>
      </w:pPr>
    </w:p>
    <w:p w14:paraId="500E0572" w14:textId="7A98F660" w:rsidR="00792977" w:rsidRPr="00904829" w:rsidRDefault="00792977">
      <w:pPr>
        <w:spacing w:after="160" w:line="259" w:lineRule="auto"/>
        <w:rPr>
          <w:rFonts w:ascii="Times New Roman" w:eastAsia="Times New Roman" w:hAnsi="Times New Roman" w:cs="Times New Roman"/>
          <w:sz w:val="24"/>
          <w:szCs w:val="24"/>
        </w:rPr>
      </w:pPr>
      <w:r w:rsidRPr="00904829">
        <w:rPr>
          <w:rFonts w:ascii="Times New Roman" w:hAnsi="Times New Roman" w:cs="Times New Roman"/>
          <w:sz w:val="24"/>
          <w:szCs w:val="24"/>
        </w:rPr>
        <w:br w:type="page"/>
      </w:r>
    </w:p>
    <w:p w14:paraId="49035998" w14:textId="77777777" w:rsidR="00762923" w:rsidRPr="00904829" w:rsidRDefault="00762923" w:rsidP="004663C5">
      <w:pPr>
        <w:spacing w:after="0"/>
        <w:jc w:val="both"/>
        <w:rPr>
          <w:rFonts w:ascii="Times New Roman" w:hAnsi="Times New Roman" w:cs="Times New Roman"/>
          <w:sz w:val="24"/>
          <w:szCs w:val="24"/>
        </w:rPr>
      </w:pPr>
      <w:r w:rsidRPr="00904829">
        <w:rPr>
          <w:rFonts w:ascii="Times New Roman" w:hAnsi="Times New Roman" w:cs="Times New Roman"/>
          <w:sz w:val="24"/>
          <w:szCs w:val="24"/>
        </w:rPr>
        <w:t>NAME:___________________________                           DATE: ______________</w:t>
      </w:r>
    </w:p>
    <w:p w14:paraId="730BBCD4" w14:textId="02FEFBF6" w:rsidR="00762923" w:rsidRPr="00904829" w:rsidRDefault="00762923" w:rsidP="004663C5">
      <w:pPr>
        <w:spacing w:after="0"/>
        <w:jc w:val="both"/>
        <w:rPr>
          <w:rFonts w:ascii="Times New Roman" w:hAnsi="Times New Roman" w:cs="Times New Roman"/>
          <w:sz w:val="24"/>
          <w:szCs w:val="24"/>
        </w:rPr>
      </w:pPr>
      <w:r w:rsidRPr="00904829">
        <w:rPr>
          <w:rFonts w:ascii="Times New Roman" w:hAnsi="Times New Roman" w:cs="Times New Roman"/>
          <w:sz w:val="24"/>
          <w:szCs w:val="24"/>
        </w:rPr>
        <w:t>SECTION: ___________</w:t>
      </w:r>
    </w:p>
    <w:p w14:paraId="61DA8B29" w14:textId="538F198A" w:rsidR="00705CDD" w:rsidRPr="00705CDD" w:rsidRDefault="00705CDD" w:rsidP="00705CDD">
      <w:pPr>
        <w:pStyle w:val="TxBrp22"/>
        <w:tabs>
          <w:tab w:val="left" w:pos="204"/>
        </w:tabs>
        <w:spacing w:before="240" w:after="240" w:line="240" w:lineRule="auto"/>
        <w:ind w:right="-438"/>
        <w:jc w:val="both"/>
        <w:rPr>
          <w:b/>
          <w:bCs/>
          <w:sz w:val="28"/>
          <w:szCs w:val="28"/>
        </w:rPr>
      </w:pPr>
      <w:r w:rsidRPr="00705CDD">
        <w:rPr>
          <w:b/>
          <w:bCs/>
          <w:sz w:val="28"/>
          <w:szCs w:val="28"/>
        </w:rPr>
        <w:t>Pre-lab Assignment</w:t>
      </w:r>
    </w:p>
    <w:p w14:paraId="79637AB2" w14:textId="77777777" w:rsidR="00762923" w:rsidRPr="00904829" w:rsidRDefault="00762923" w:rsidP="00762923">
      <w:pPr>
        <w:ind w:left="270" w:hanging="270"/>
        <w:rPr>
          <w:rFonts w:ascii="Times New Roman" w:hAnsi="Times New Roman" w:cs="Times New Roman"/>
          <w:sz w:val="24"/>
          <w:szCs w:val="24"/>
        </w:rPr>
      </w:pPr>
      <w:r w:rsidRPr="00904829">
        <w:rPr>
          <w:rFonts w:ascii="Times New Roman" w:hAnsi="Times New Roman" w:cs="Times New Roman"/>
          <w:sz w:val="24"/>
          <w:szCs w:val="24"/>
        </w:rPr>
        <w:t>1) Briefly explain the problem that will be created if you mark the original baseline with a pen instead of a pencil.</w:t>
      </w:r>
    </w:p>
    <w:p w14:paraId="7866FF9D" w14:textId="77777777" w:rsidR="00762923" w:rsidRPr="00904829" w:rsidRDefault="00762923" w:rsidP="00762923">
      <w:pPr>
        <w:rPr>
          <w:rFonts w:ascii="Times New Roman" w:hAnsi="Times New Roman" w:cs="Times New Roman"/>
          <w:sz w:val="24"/>
          <w:szCs w:val="24"/>
        </w:rPr>
      </w:pPr>
    </w:p>
    <w:p w14:paraId="44D2A4F8" w14:textId="77777777" w:rsidR="00762923" w:rsidRPr="00904829" w:rsidRDefault="00762923" w:rsidP="00762923">
      <w:pPr>
        <w:rPr>
          <w:rFonts w:ascii="Times New Roman" w:hAnsi="Times New Roman" w:cs="Times New Roman"/>
          <w:sz w:val="24"/>
          <w:szCs w:val="24"/>
        </w:rPr>
      </w:pPr>
    </w:p>
    <w:p w14:paraId="600F9070" w14:textId="77777777" w:rsidR="00762923" w:rsidRPr="00904829" w:rsidRDefault="00762923" w:rsidP="00762923">
      <w:pPr>
        <w:ind w:left="270" w:hanging="270"/>
        <w:rPr>
          <w:rFonts w:ascii="Times New Roman" w:hAnsi="Times New Roman" w:cs="Times New Roman"/>
          <w:sz w:val="24"/>
          <w:szCs w:val="24"/>
        </w:rPr>
      </w:pPr>
      <w:r w:rsidRPr="00904829">
        <w:rPr>
          <w:rFonts w:ascii="Times New Roman" w:hAnsi="Times New Roman" w:cs="Times New Roman"/>
          <w:sz w:val="24"/>
          <w:szCs w:val="24"/>
        </w:rPr>
        <w:t xml:space="preserve">2) The chromatogram shown below is done for four compounds A ~ D, and two mixtures containing compounds A - D.  Calculate their </w:t>
      </w:r>
      <w:r w:rsidRPr="00904829">
        <w:rPr>
          <w:rFonts w:ascii="Times New Roman" w:hAnsi="Times New Roman" w:cs="Times New Roman"/>
          <w:position w:val="-12"/>
          <w:sz w:val="24"/>
          <w:szCs w:val="24"/>
        </w:rPr>
        <w:object w:dxaOrig="280" w:dyaOrig="320" w14:anchorId="3F0E7EC4">
          <v:shape id="_x0000_i1028" type="#_x0000_t75" style="width:14.25pt;height:15.75pt" o:ole="" fillcolor="window">
            <v:imagedata r:id="rId13" o:title=""/>
          </v:shape>
          <o:OLEObject Type="Embed" ProgID="Equation.DSMT36" ShapeID="_x0000_i1028" DrawAspect="Content" ObjectID="_1723348328" r:id="rId15"/>
        </w:object>
      </w:r>
      <w:r w:rsidRPr="00904829">
        <w:rPr>
          <w:rFonts w:ascii="Times New Roman" w:hAnsi="Times New Roman" w:cs="Times New Roman"/>
          <w:sz w:val="24"/>
          <w:szCs w:val="24"/>
        </w:rPr>
        <w:t xml:space="preserve"> values.</w:t>
      </w:r>
    </w:p>
    <w:p w14:paraId="380DED76" w14:textId="77777777" w:rsidR="00762923" w:rsidRPr="00904829" w:rsidRDefault="00762923" w:rsidP="00762923">
      <w:pPr>
        <w:ind w:left="270"/>
        <w:rPr>
          <w:rFonts w:ascii="Times New Roman" w:hAnsi="Times New Roman" w:cs="Times New Roman"/>
          <w:b/>
          <w:i/>
          <w:sz w:val="24"/>
          <w:szCs w:val="24"/>
        </w:rPr>
      </w:pPr>
      <w:r w:rsidRPr="00904829">
        <w:rPr>
          <w:rFonts w:ascii="Times New Roman" w:hAnsi="Times New Roman" w:cs="Times New Roman"/>
          <w:b/>
          <w:i/>
          <w:sz w:val="24"/>
          <w:szCs w:val="24"/>
        </w:rPr>
        <w:t>Compound A</w:t>
      </w:r>
    </w:p>
    <w:p w14:paraId="19BC60EC" w14:textId="77777777" w:rsidR="00762923" w:rsidRPr="00904829" w:rsidRDefault="00762923" w:rsidP="00762923">
      <w:pPr>
        <w:ind w:left="270"/>
        <w:rPr>
          <w:rFonts w:ascii="Times New Roman" w:hAnsi="Times New Roman" w:cs="Times New Roman"/>
          <w:sz w:val="24"/>
          <w:szCs w:val="24"/>
          <w:u w:val="single"/>
        </w:rPr>
      </w:pPr>
      <w:r w:rsidRPr="00904829">
        <w:rPr>
          <w:rFonts w:ascii="Times New Roman" w:hAnsi="Times New Roman" w:cs="Times New Roman"/>
          <w:sz w:val="24"/>
          <w:szCs w:val="24"/>
        </w:rPr>
        <w:tab/>
        <w:t xml:space="preserve">The </w:t>
      </w:r>
      <w:r w:rsidRPr="00904829">
        <w:rPr>
          <w:rFonts w:ascii="Times New Roman" w:hAnsi="Times New Roman" w:cs="Times New Roman"/>
          <w:position w:val="-12"/>
          <w:sz w:val="24"/>
          <w:szCs w:val="24"/>
        </w:rPr>
        <w:object w:dxaOrig="280" w:dyaOrig="320" w14:anchorId="2A21EF75">
          <v:shape id="_x0000_i1029" type="#_x0000_t75" style="width:14.25pt;height:15.75pt" o:ole="" fillcolor="window">
            <v:imagedata r:id="rId13" o:title=""/>
          </v:shape>
          <o:OLEObject Type="Embed" ProgID="Equation.DSMT36" ShapeID="_x0000_i1029" DrawAspect="Content" ObjectID="_1723348329" r:id="rId16"/>
        </w:object>
      </w:r>
      <w:r w:rsidRPr="00904829">
        <w:rPr>
          <w:rFonts w:ascii="Times New Roman" w:hAnsi="Times New Roman" w:cs="Times New Roman"/>
          <w:sz w:val="24"/>
          <w:szCs w:val="24"/>
        </w:rPr>
        <w:t xml:space="preserve"> value = </w:t>
      </w:r>
      <w:r w:rsidRPr="00904829">
        <w:rPr>
          <w:rFonts w:ascii="Times New Roman" w:hAnsi="Times New Roman" w:cs="Times New Roman"/>
          <w:sz w:val="24"/>
          <w:szCs w:val="24"/>
          <w:u w:val="single"/>
        </w:rPr>
        <w:tab/>
      </w:r>
      <w:r w:rsidRPr="00904829">
        <w:rPr>
          <w:rFonts w:ascii="Times New Roman" w:hAnsi="Times New Roman" w:cs="Times New Roman"/>
          <w:sz w:val="24"/>
          <w:szCs w:val="24"/>
          <w:u w:val="single"/>
        </w:rPr>
        <w:tab/>
      </w:r>
      <w:r w:rsidRPr="00904829">
        <w:rPr>
          <w:rFonts w:ascii="Times New Roman" w:hAnsi="Times New Roman" w:cs="Times New Roman"/>
          <w:sz w:val="24"/>
          <w:szCs w:val="24"/>
          <w:u w:val="single"/>
        </w:rPr>
        <w:tab/>
      </w:r>
      <w:r w:rsidRPr="00904829">
        <w:rPr>
          <w:rFonts w:ascii="Times New Roman" w:hAnsi="Times New Roman" w:cs="Times New Roman"/>
          <w:sz w:val="24"/>
          <w:szCs w:val="24"/>
          <w:u w:val="single"/>
        </w:rPr>
        <w:tab/>
      </w:r>
      <w:r w:rsidRPr="00904829">
        <w:rPr>
          <w:rFonts w:ascii="Times New Roman" w:hAnsi="Times New Roman" w:cs="Times New Roman"/>
          <w:sz w:val="24"/>
          <w:szCs w:val="24"/>
          <w:u w:val="single"/>
        </w:rPr>
        <w:tab/>
      </w:r>
    </w:p>
    <w:p w14:paraId="6ADEFE9F" w14:textId="77777777" w:rsidR="00762923" w:rsidRPr="00904829" w:rsidRDefault="00762923" w:rsidP="00762923">
      <w:pPr>
        <w:ind w:left="270"/>
        <w:rPr>
          <w:rFonts w:ascii="Times New Roman" w:hAnsi="Times New Roman" w:cs="Times New Roman"/>
          <w:sz w:val="24"/>
          <w:szCs w:val="24"/>
        </w:rPr>
      </w:pPr>
    </w:p>
    <w:p w14:paraId="07DAFF25" w14:textId="77777777" w:rsidR="00762923" w:rsidRPr="00904829" w:rsidRDefault="00762923" w:rsidP="00762923">
      <w:pPr>
        <w:ind w:left="270"/>
        <w:rPr>
          <w:rFonts w:ascii="Times New Roman" w:hAnsi="Times New Roman" w:cs="Times New Roman"/>
          <w:b/>
          <w:i/>
          <w:sz w:val="24"/>
          <w:szCs w:val="24"/>
        </w:rPr>
      </w:pPr>
      <w:r w:rsidRPr="00904829">
        <w:rPr>
          <w:rFonts w:ascii="Times New Roman" w:hAnsi="Times New Roman" w:cs="Times New Roman"/>
          <w:b/>
          <w:i/>
          <w:sz w:val="24"/>
          <w:szCs w:val="24"/>
        </w:rPr>
        <w:t>Compound B</w:t>
      </w:r>
    </w:p>
    <w:p w14:paraId="3EDB15D2" w14:textId="77777777" w:rsidR="00762923" w:rsidRPr="00904829" w:rsidRDefault="00762923" w:rsidP="00762923">
      <w:pPr>
        <w:ind w:left="270"/>
        <w:rPr>
          <w:rFonts w:ascii="Times New Roman" w:hAnsi="Times New Roman" w:cs="Times New Roman"/>
          <w:sz w:val="24"/>
          <w:szCs w:val="24"/>
          <w:u w:val="single"/>
        </w:rPr>
      </w:pPr>
      <w:r w:rsidRPr="00904829">
        <w:rPr>
          <w:rFonts w:ascii="Times New Roman" w:hAnsi="Times New Roman" w:cs="Times New Roman"/>
          <w:sz w:val="24"/>
          <w:szCs w:val="24"/>
        </w:rPr>
        <w:tab/>
        <w:t xml:space="preserve">The </w:t>
      </w:r>
      <w:r w:rsidRPr="00904829">
        <w:rPr>
          <w:rFonts w:ascii="Times New Roman" w:hAnsi="Times New Roman" w:cs="Times New Roman"/>
          <w:position w:val="-12"/>
          <w:sz w:val="24"/>
          <w:szCs w:val="24"/>
        </w:rPr>
        <w:object w:dxaOrig="280" w:dyaOrig="320" w14:anchorId="72EC3591">
          <v:shape id="_x0000_i1030" type="#_x0000_t75" style="width:14.25pt;height:15.75pt" o:ole="" fillcolor="window">
            <v:imagedata r:id="rId13" o:title=""/>
          </v:shape>
          <o:OLEObject Type="Embed" ProgID="Equation.DSMT36" ShapeID="_x0000_i1030" DrawAspect="Content" ObjectID="_1723348330" r:id="rId17"/>
        </w:object>
      </w:r>
      <w:r w:rsidRPr="00904829">
        <w:rPr>
          <w:rFonts w:ascii="Times New Roman" w:hAnsi="Times New Roman" w:cs="Times New Roman"/>
          <w:sz w:val="24"/>
          <w:szCs w:val="24"/>
        </w:rPr>
        <w:t xml:space="preserve"> value = </w:t>
      </w:r>
      <w:r w:rsidRPr="00904829">
        <w:rPr>
          <w:rFonts w:ascii="Times New Roman" w:hAnsi="Times New Roman" w:cs="Times New Roman"/>
          <w:sz w:val="24"/>
          <w:szCs w:val="24"/>
          <w:u w:val="single"/>
        </w:rPr>
        <w:tab/>
      </w:r>
      <w:r w:rsidRPr="00904829">
        <w:rPr>
          <w:rFonts w:ascii="Times New Roman" w:hAnsi="Times New Roman" w:cs="Times New Roman"/>
          <w:sz w:val="24"/>
          <w:szCs w:val="24"/>
          <w:u w:val="single"/>
        </w:rPr>
        <w:tab/>
      </w:r>
      <w:r w:rsidRPr="00904829">
        <w:rPr>
          <w:rFonts w:ascii="Times New Roman" w:hAnsi="Times New Roman" w:cs="Times New Roman"/>
          <w:sz w:val="24"/>
          <w:szCs w:val="24"/>
          <w:u w:val="single"/>
        </w:rPr>
        <w:tab/>
      </w:r>
      <w:r w:rsidRPr="00904829">
        <w:rPr>
          <w:rFonts w:ascii="Times New Roman" w:hAnsi="Times New Roman" w:cs="Times New Roman"/>
          <w:sz w:val="24"/>
          <w:szCs w:val="24"/>
          <w:u w:val="single"/>
        </w:rPr>
        <w:tab/>
      </w:r>
      <w:r w:rsidRPr="00904829">
        <w:rPr>
          <w:rFonts w:ascii="Times New Roman" w:hAnsi="Times New Roman" w:cs="Times New Roman"/>
          <w:sz w:val="24"/>
          <w:szCs w:val="24"/>
          <w:u w:val="single"/>
        </w:rPr>
        <w:tab/>
      </w:r>
    </w:p>
    <w:p w14:paraId="75E0F6B9" w14:textId="77777777" w:rsidR="00762923" w:rsidRPr="00904829" w:rsidRDefault="00762923" w:rsidP="00762923">
      <w:pPr>
        <w:ind w:left="270"/>
        <w:rPr>
          <w:rFonts w:ascii="Times New Roman" w:hAnsi="Times New Roman" w:cs="Times New Roman"/>
          <w:sz w:val="24"/>
          <w:szCs w:val="24"/>
        </w:rPr>
      </w:pPr>
    </w:p>
    <w:p w14:paraId="52660474" w14:textId="77777777" w:rsidR="00762923" w:rsidRPr="00904829" w:rsidRDefault="00762923" w:rsidP="00762923">
      <w:pPr>
        <w:ind w:left="270"/>
        <w:rPr>
          <w:rFonts w:ascii="Times New Roman" w:hAnsi="Times New Roman" w:cs="Times New Roman"/>
          <w:b/>
          <w:i/>
          <w:sz w:val="24"/>
          <w:szCs w:val="24"/>
        </w:rPr>
      </w:pPr>
      <w:r w:rsidRPr="00904829">
        <w:rPr>
          <w:rFonts w:ascii="Times New Roman" w:hAnsi="Times New Roman" w:cs="Times New Roman"/>
          <w:b/>
          <w:i/>
          <w:sz w:val="24"/>
          <w:szCs w:val="24"/>
        </w:rPr>
        <w:t>Compound C</w:t>
      </w:r>
    </w:p>
    <w:p w14:paraId="700B8CB7" w14:textId="77777777" w:rsidR="00762923" w:rsidRPr="00904829" w:rsidRDefault="00762923" w:rsidP="00762923">
      <w:pPr>
        <w:ind w:left="270"/>
        <w:rPr>
          <w:rFonts w:ascii="Times New Roman" w:hAnsi="Times New Roman" w:cs="Times New Roman"/>
          <w:sz w:val="24"/>
          <w:szCs w:val="24"/>
          <w:u w:val="single"/>
        </w:rPr>
      </w:pPr>
      <w:r w:rsidRPr="00904829">
        <w:rPr>
          <w:rFonts w:ascii="Times New Roman" w:hAnsi="Times New Roman" w:cs="Times New Roman"/>
          <w:sz w:val="24"/>
          <w:szCs w:val="24"/>
        </w:rPr>
        <w:tab/>
        <w:t xml:space="preserve">The </w:t>
      </w:r>
      <w:r w:rsidRPr="00904829">
        <w:rPr>
          <w:rFonts w:ascii="Times New Roman" w:hAnsi="Times New Roman" w:cs="Times New Roman"/>
          <w:position w:val="-12"/>
          <w:sz w:val="24"/>
          <w:szCs w:val="24"/>
        </w:rPr>
        <w:object w:dxaOrig="280" w:dyaOrig="320" w14:anchorId="6ACFE240">
          <v:shape id="_x0000_i1031" type="#_x0000_t75" style="width:14.25pt;height:15.75pt" o:ole="" fillcolor="window">
            <v:imagedata r:id="rId13" o:title=""/>
          </v:shape>
          <o:OLEObject Type="Embed" ProgID="Equation.DSMT36" ShapeID="_x0000_i1031" DrawAspect="Content" ObjectID="_1723348331" r:id="rId18"/>
        </w:object>
      </w:r>
      <w:r w:rsidRPr="00904829">
        <w:rPr>
          <w:rFonts w:ascii="Times New Roman" w:hAnsi="Times New Roman" w:cs="Times New Roman"/>
          <w:sz w:val="24"/>
          <w:szCs w:val="24"/>
        </w:rPr>
        <w:t xml:space="preserve"> value = </w:t>
      </w:r>
      <w:r w:rsidRPr="00904829">
        <w:rPr>
          <w:rFonts w:ascii="Times New Roman" w:hAnsi="Times New Roman" w:cs="Times New Roman"/>
          <w:sz w:val="24"/>
          <w:szCs w:val="24"/>
          <w:u w:val="single"/>
        </w:rPr>
        <w:tab/>
      </w:r>
      <w:r w:rsidRPr="00904829">
        <w:rPr>
          <w:rFonts w:ascii="Times New Roman" w:hAnsi="Times New Roman" w:cs="Times New Roman"/>
          <w:sz w:val="24"/>
          <w:szCs w:val="24"/>
          <w:u w:val="single"/>
        </w:rPr>
        <w:tab/>
      </w:r>
      <w:r w:rsidRPr="00904829">
        <w:rPr>
          <w:rFonts w:ascii="Times New Roman" w:hAnsi="Times New Roman" w:cs="Times New Roman"/>
          <w:sz w:val="24"/>
          <w:szCs w:val="24"/>
          <w:u w:val="single"/>
        </w:rPr>
        <w:tab/>
      </w:r>
      <w:r w:rsidRPr="00904829">
        <w:rPr>
          <w:rFonts w:ascii="Times New Roman" w:hAnsi="Times New Roman" w:cs="Times New Roman"/>
          <w:sz w:val="24"/>
          <w:szCs w:val="24"/>
          <w:u w:val="single"/>
        </w:rPr>
        <w:tab/>
      </w:r>
      <w:r w:rsidRPr="00904829">
        <w:rPr>
          <w:rFonts w:ascii="Times New Roman" w:hAnsi="Times New Roman" w:cs="Times New Roman"/>
          <w:sz w:val="24"/>
          <w:szCs w:val="24"/>
          <w:u w:val="single"/>
        </w:rPr>
        <w:tab/>
      </w:r>
    </w:p>
    <w:p w14:paraId="6C5C728B" w14:textId="77777777" w:rsidR="00762923" w:rsidRPr="00904829" w:rsidRDefault="00762923" w:rsidP="00762923">
      <w:pPr>
        <w:ind w:left="270"/>
        <w:rPr>
          <w:rFonts w:ascii="Times New Roman" w:hAnsi="Times New Roman" w:cs="Times New Roman"/>
          <w:sz w:val="24"/>
          <w:szCs w:val="24"/>
        </w:rPr>
      </w:pPr>
    </w:p>
    <w:p w14:paraId="31A32C7E" w14:textId="77777777" w:rsidR="00762923" w:rsidRPr="00904829" w:rsidRDefault="00762923" w:rsidP="00762923">
      <w:pPr>
        <w:ind w:left="270"/>
        <w:rPr>
          <w:rFonts w:ascii="Times New Roman" w:hAnsi="Times New Roman" w:cs="Times New Roman"/>
          <w:b/>
          <w:i/>
          <w:sz w:val="24"/>
          <w:szCs w:val="24"/>
        </w:rPr>
      </w:pPr>
      <w:r w:rsidRPr="00904829">
        <w:rPr>
          <w:rFonts w:ascii="Times New Roman" w:hAnsi="Times New Roman" w:cs="Times New Roman"/>
          <w:b/>
          <w:i/>
          <w:sz w:val="24"/>
          <w:szCs w:val="24"/>
        </w:rPr>
        <w:t>Compound D</w:t>
      </w:r>
    </w:p>
    <w:p w14:paraId="6E016AFC" w14:textId="77777777" w:rsidR="00762923" w:rsidRPr="00904829" w:rsidRDefault="00762923" w:rsidP="00762923">
      <w:pPr>
        <w:ind w:left="270"/>
        <w:rPr>
          <w:rFonts w:ascii="Times New Roman" w:hAnsi="Times New Roman" w:cs="Times New Roman"/>
          <w:sz w:val="24"/>
          <w:szCs w:val="24"/>
          <w:u w:val="single"/>
        </w:rPr>
      </w:pPr>
      <w:r w:rsidRPr="00904829">
        <w:rPr>
          <w:rFonts w:ascii="Times New Roman" w:hAnsi="Times New Roman" w:cs="Times New Roman"/>
          <w:sz w:val="24"/>
          <w:szCs w:val="24"/>
        </w:rPr>
        <w:tab/>
        <w:t xml:space="preserve">The </w:t>
      </w:r>
      <w:r w:rsidRPr="00904829">
        <w:rPr>
          <w:rFonts w:ascii="Times New Roman" w:hAnsi="Times New Roman" w:cs="Times New Roman"/>
          <w:position w:val="-12"/>
          <w:sz w:val="24"/>
          <w:szCs w:val="24"/>
        </w:rPr>
        <w:object w:dxaOrig="280" w:dyaOrig="320" w14:anchorId="4427A4B7">
          <v:shape id="_x0000_i1032" type="#_x0000_t75" style="width:14.25pt;height:15.75pt" o:ole="" fillcolor="window">
            <v:imagedata r:id="rId13" o:title=""/>
          </v:shape>
          <o:OLEObject Type="Embed" ProgID="Equation.DSMT36" ShapeID="_x0000_i1032" DrawAspect="Content" ObjectID="_1723348332" r:id="rId19"/>
        </w:object>
      </w:r>
      <w:r w:rsidRPr="00904829">
        <w:rPr>
          <w:rFonts w:ascii="Times New Roman" w:hAnsi="Times New Roman" w:cs="Times New Roman"/>
          <w:sz w:val="24"/>
          <w:szCs w:val="24"/>
        </w:rPr>
        <w:t xml:space="preserve"> value = </w:t>
      </w:r>
      <w:r w:rsidRPr="00904829">
        <w:rPr>
          <w:rFonts w:ascii="Times New Roman" w:hAnsi="Times New Roman" w:cs="Times New Roman"/>
          <w:sz w:val="24"/>
          <w:szCs w:val="24"/>
          <w:u w:val="single"/>
        </w:rPr>
        <w:tab/>
      </w:r>
      <w:r w:rsidRPr="00904829">
        <w:rPr>
          <w:rFonts w:ascii="Times New Roman" w:hAnsi="Times New Roman" w:cs="Times New Roman"/>
          <w:sz w:val="24"/>
          <w:szCs w:val="24"/>
          <w:u w:val="single"/>
        </w:rPr>
        <w:tab/>
      </w:r>
      <w:r w:rsidRPr="00904829">
        <w:rPr>
          <w:rFonts w:ascii="Times New Roman" w:hAnsi="Times New Roman" w:cs="Times New Roman"/>
          <w:sz w:val="24"/>
          <w:szCs w:val="24"/>
          <w:u w:val="single"/>
        </w:rPr>
        <w:tab/>
      </w:r>
      <w:r w:rsidRPr="00904829">
        <w:rPr>
          <w:rFonts w:ascii="Times New Roman" w:hAnsi="Times New Roman" w:cs="Times New Roman"/>
          <w:sz w:val="24"/>
          <w:szCs w:val="24"/>
          <w:u w:val="single"/>
        </w:rPr>
        <w:tab/>
      </w:r>
      <w:r w:rsidRPr="00904829">
        <w:rPr>
          <w:rFonts w:ascii="Times New Roman" w:hAnsi="Times New Roman" w:cs="Times New Roman"/>
          <w:sz w:val="24"/>
          <w:szCs w:val="24"/>
          <w:u w:val="single"/>
        </w:rPr>
        <w:tab/>
      </w:r>
    </w:p>
    <w:p w14:paraId="5A6C6093" w14:textId="77777777" w:rsidR="00762923" w:rsidRPr="00904829" w:rsidRDefault="00762923" w:rsidP="00762923">
      <w:pPr>
        <w:ind w:left="270"/>
        <w:rPr>
          <w:rFonts w:ascii="Times New Roman" w:hAnsi="Times New Roman" w:cs="Times New Roman"/>
          <w:b/>
          <w:i/>
          <w:sz w:val="24"/>
          <w:szCs w:val="24"/>
        </w:rPr>
      </w:pPr>
      <w:r w:rsidRPr="00904829">
        <w:rPr>
          <w:rFonts w:ascii="Times New Roman" w:hAnsi="Times New Roman" w:cs="Times New Roman"/>
          <w:b/>
          <w:i/>
          <w:sz w:val="24"/>
          <w:szCs w:val="24"/>
        </w:rPr>
        <w:t>Mixture #1</w:t>
      </w:r>
    </w:p>
    <w:p w14:paraId="49219689" w14:textId="77777777" w:rsidR="00762923" w:rsidRPr="00904829" w:rsidRDefault="00762923" w:rsidP="00762923">
      <w:pPr>
        <w:ind w:left="270"/>
        <w:rPr>
          <w:rFonts w:ascii="Times New Roman" w:hAnsi="Times New Roman" w:cs="Times New Roman"/>
          <w:sz w:val="24"/>
          <w:szCs w:val="24"/>
          <w:u w:val="single"/>
        </w:rPr>
      </w:pPr>
      <w:r w:rsidRPr="00904829">
        <w:rPr>
          <w:rFonts w:ascii="Times New Roman" w:hAnsi="Times New Roman" w:cs="Times New Roman"/>
          <w:sz w:val="24"/>
          <w:szCs w:val="24"/>
        </w:rPr>
        <w:tab/>
        <w:t xml:space="preserve">The </w:t>
      </w:r>
      <w:r w:rsidRPr="00904829">
        <w:rPr>
          <w:rFonts w:ascii="Times New Roman" w:hAnsi="Times New Roman" w:cs="Times New Roman"/>
          <w:position w:val="-12"/>
          <w:sz w:val="24"/>
          <w:szCs w:val="24"/>
        </w:rPr>
        <w:object w:dxaOrig="280" w:dyaOrig="320" w14:anchorId="3FE6D6E0">
          <v:shape id="_x0000_i1033" type="#_x0000_t75" style="width:14.25pt;height:15.75pt" o:ole="" fillcolor="window">
            <v:imagedata r:id="rId13" o:title=""/>
          </v:shape>
          <o:OLEObject Type="Embed" ProgID="Equation.DSMT36" ShapeID="_x0000_i1033" DrawAspect="Content" ObjectID="_1723348333" r:id="rId20"/>
        </w:object>
      </w:r>
      <w:r w:rsidRPr="00904829">
        <w:rPr>
          <w:rFonts w:ascii="Times New Roman" w:hAnsi="Times New Roman" w:cs="Times New Roman"/>
          <w:sz w:val="24"/>
          <w:szCs w:val="24"/>
        </w:rPr>
        <w:t xml:space="preserve"> value = </w:t>
      </w:r>
      <w:r w:rsidRPr="00904829">
        <w:rPr>
          <w:rFonts w:ascii="Times New Roman" w:hAnsi="Times New Roman" w:cs="Times New Roman"/>
          <w:sz w:val="24"/>
          <w:szCs w:val="24"/>
          <w:u w:val="single"/>
        </w:rPr>
        <w:tab/>
      </w:r>
      <w:r w:rsidRPr="00904829">
        <w:rPr>
          <w:rFonts w:ascii="Times New Roman" w:hAnsi="Times New Roman" w:cs="Times New Roman"/>
          <w:sz w:val="24"/>
          <w:szCs w:val="24"/>
          <w:u w:val="single"/>
        </w:rPr>
        <w:tab/>
      </w:r>
      <w:r w:rsidRPr="00904829">
        <w:rPr>
          <w:rFonts w:ascii="Times New Roman" w:hAnsi="Times New Roman" w:cs="Times New Roman"/>
          <w:sz w:val="24"/>
          <w:szCs w:val="24"/>
          <w:u w:val="single"/>
        </w:rPr>
        <w:tab/>
      </w:r>
      <w:r w:rsidRPr="00904829">
        <w:rPr>
          <w:rFonts w:ascii="Times New Roman" w:hAnsi="Times New Roman" w:cs="Times New Roman"/>
          <w:sz w:val="24"/>
          <w:szCs w:val="24"/>
          <w:u w:val="single"/>
        </w:rPr>
        <w:tab/>
      </w:r>
      <w:r w:rsidRPr="00904829">
        <w:rPr>
          <w:rFonts w:ascii="Times New Roman" w:hAnsi="Times New Roman" w:cs="Times New Roman"/>
          <w:sz w:val="24"/>
          <w:szCs w:val="24"/>
          <w:u w:val="single"/>
        </w:rPr>
        <w:tab/>
      </w:r>
    </w:p>
    <w:p w14:paraId="0CEC6828" w14:textId="77777777" w:rsidR="00762923" w:rsidRPr="00904829" w:rsidRDefault="00762923" w:rsidP="00762923">
      <w:pPr>
        <w:ind w:left="270"/>
        <w:rPr>
          <w:rFonts w:ascii="Times New Roman" w:hAnsi="Times New Roman" w:cs="Times New Roman"/>
          <w:sz w:val="24"/>
          <w:szCs w:val="24"/>
          <w:u w:val="single"/>
        </w:rPr>
      </w:pPr>
      <w:r w:rsidRPr="00904829">
        <w:rPr>
          <w:rFonts w:ascii="Times New Roman" w:hAnsi="Times New Roman" w:cs="Times New Roman"/>
          <w:sz w:val="24"/>
          <w:szCs w:val="24"/>
        </w:rPr>
        <w:tab/>
        <w:t xml:space="preserve">The </w:t>
      </w:r>
      <w:r w:rsidRPr="00904829">
        <w:rPr>
          <w:rFonts w:ascii="Times New Roman" w:hAnsi="Times New Roman" w:cs="Times New Roman"/>
          <w:position w:val="-12"/>
          <w:sz w:val="24"/>
          <w:szCs w:val="24"/>
        </w:rPr>
        <w:object w:dxaOrig="280" w:dyaOrig="320" w14:anchorId="15CE136A">
          <v:shape id="_x0000_i1034" type="#_x0000_t75" style="width:14.25pt;height:15.75pt" o:ole="" fillcolor="window">
            <v:imagedata r:id="rId13" o:title=""/>
          </v:shape>
          <o:OLEObject Type="Embed" ProgID="Equation.DSMT36" ShapeID="_x0000_i1034" DrawAspect="Content" ObjectID="_1723348334" r:id="rId21"/>
        </w:object>
      </w:r>
      <w:r w:rsidRPr="00904829">
        <w:rPr>
          <w:rFonts w:ascii="Times New Roman" w:hAnsi="Times New Roman" w:cs="Times New Roman"/>
          <w:sz w:val="24"/>
          <w:szCs w:val="24"/>
        </w:rPr>
        <w:t xml:space="preserve"> value = </w:t>
      </w:r>
      <w:r w:rsidRPr="00904829">
        <w:rPr>
          <w:rFonts w:ascii="Times New Roman" w:hAnsi="Times New Roman" w:cs="Times New Roman"/>
          <w:sz w:val="24"/>
          <w:szCs w:val="24"/>
          <w:u w:val="single"/>
        </w:rPr>
        <w:tab/>
      </w:r>
      <w:r w:rsidRPr="00904829">
        <w:rPr>
          <w:rFonts w:ascii="Times New Roman" w:hAnsi="Times New Roman" w:cs="Times New Roman"/>
          <w:sz w:val="24"/>
          <w:szCs w:val="24"/>
          <w:u w:val="single"/>
        </w:rPr>
        <w:tab/>
      </w:r>
      <w:r w:rsidRPr="00904829">
        <w:rPr>
          <w:rFonts w:ascii="Times New Roman" w:hAnsi="Times New Roman" w:cs="Times New Roman"/>
          <w:sz w:val="24"/>
          <w:szCs w:val="24"/>
          <w:u w:val="single"/>
        </w:rPr>
        <w:tab/>
      </w:r>
      <w:r w:rsidRPr="00904829">
        <w:rPr>
          <w:rFonts w:ascii="Times New Roman" w:hAnsi="Times New Roman" w:cs="Times New Roman"/>
          <w:sz w:val="24"/>
          <w:szCs w:val="24"/>
          <w:u w:val="single"/>
        </w:rPr>
        <w:tab/>
      </w:r>
      <w:r w:rsidRPr="00904829">
        <w:rPr>
          <w:rFonts w:ascii="Times New Roman" w:hAnsi="Times New Roman" w:cs="Times New Roman"/>
          <w:sz w:val="24"/>
          <w:szCs w:val="24"/>
          <w:u w:val="single"/>
        </w:rPr>
        <w:tab/>
      </w:r>
    </w:p>
    <w:p w14:paraId="7DD76E53" w14:textId="77777777" w:rsidR="00762923" w:rsidRPr="00904829" w:rsidRDefault="00762923" w:rsidP="00762923">
      <w:pPr>
        <w:ind w:left="270"/>
        <w:rPr>
          <w:rFonts w:ascii="Times New Roman" w:hAnsi="Times New Roman" w:cs="Times New Roman"/>
          <w:sz w:val="24"/>
          <w:szCs w:val="24"/>
          <w:u w:val="single"/>
        </w:rPr>
      </w:pPr>
      <w:r w:rsidRPr="00904829">
        <w:rPr>
          <w:rFonts w:ascii="Times New Roman" w:hAnsi="Times New Roman" w:cs="Times New Roman"/>
          <w:sz w:val="24"/>
          <w:szCs w:val="24"/>
        </w:rPr>
        <w:t xml:space="preserve">        The </w:t>
      </w:r>
      <w:r w:rsidRPr="00904829">
        <w:rPr>
          <w:rFonts w:ascii="Times New Roman" w:hAnsi="Times New Roman" w:cs="Times New Roman"/>
          <w:position w:val="-12"/>
          <w:sz w:val="24"/>
          <w:szCs w:val="24"/>
        </w:rPr>
        <w:object w:dxaOrig="280" w:dyaOrig="320" w14:anchorId="1DCB7A4A">
          <v:shape id="_x0000_i1035" type="#_x0000_t75" style="width:14.25pt;height:15.75pt" o:ole="" fillcolor="window">
            <v:imagedata r:id="rId13" o:title=""/>
          </v:shape>
          <o:OLEObject Type="Embed" ProgID="Equation.DSMT36" ShapeID="_x0000_i1035" DrawAspect="Content" ObjectID="_1723348335" r:id="rId22"/>
        </w:object>
      </w:r>
      <w:r w:rsidRPr="00904829">
        <w:rPr>
          <w:rFonts w:ascii="Times New Roman" w:hAnsi="Times New Roman" w:cs="Times New Roman"/>
          <w:sz w:val="24"/>
          <w:szCs w:val="24"/>
        </w:rPr>
        <w:t xml:space="preserve"> value = </w:t>
      </w:r>
      <w:r w:rsidRPr="00904829">
        <w:rPr>
          <w:rFonts w:ascii="Times New Roman" w:hAnsi="Times New Roman" w:cs="Times New Roman"/>
          <w:sz w:val="24"/>
          <w:szCs w:val="24"/>
          <w:u w:val="single"/>
        </w:rPr>
        <w:tab/>
      </w:r>
      <w:r w:rsidRPr="00904829">
        <w:rPr>
          <w:rFonts w:ascii="Times New Roman" w:hAnsi="Times New Roman" w:cs="Times New Roman"/>
          <w:sz w:val="24"/>
          <w:szCs w:val="24"/>
          <w:u w:val="single"/>
        </w:rPr>
        <w:tab/>
      </w:r>
      <w:r w:rsidRPr="00904829">
        <w:rPr>
          <w:rFonts w:ascii="Times New Roman" w:hAnsi="Times New Roman" w:cs="Times New Roman"/>
          <w:sz w:val="24"/>
          <w:szCs w:val="24"/>
          <w:u w:val="single"/>
        </w:rPr>
        <w:tab/>
      </w:r>
      <w:r w:rsidRPr="00904829">
        <w:rPr>
          <w:rFonts w:ascii="Times New Roman" w:hAnsi="Times New Roman" w:cs="Times New Roman"/>
          <w:sz w:val="24"/>
          <w:szCs w:val="24"/>
          <w:u w:val="single"/>
        </w:rPr>
        <w:tab/>
      </w:r>
      <w:r w:rsidRPr="00904829">
        <w:rPr>
          <w:rFonts w:ascii="Times New Roman" w:hAnsi="Times New Roman" w:cs="Times New Roman"/>
          <w:sz w:val="24"/>
          <w:szCs w:val="24"/>
          <w:u w:val="single"/>
        </w:rPr>
        <w:tab/>
      </w:r>
    </w:p>
    <w:p w14:paraId="5481A71D" w14:textId="77777777" w:rsidR="00E82178" w:rsidRDefault="00E82178">
      <w:pPr>
        <w:spacing w:after="160" w:line="259" w:lineRule="auto"/>
        <w:rPr>
          <w:rFonts w:ascii="Times New Roman" w:hAnsi="Times New Roman" w:cs="Times New Roman"/>
          <w:b/>
          <w:i/>
          <w:sz w:val="24"/>
          <w:szCs w:val="24"/>
        </w:rPr>
      </w:pPr>
      <w:r>
        <w:rPr>
          <w:rFonts w:ascii="Times New Roman" w:hAnsi="Times New Roman" w:cs="Times New Roman"/>
          <w:b/>
          <w:i/>
          <w:sz w:val="24"/>
          <w:szCs w:val="24"/>
        </w:rPr>
        <w:br w:type="page"/>
      </w:r>
    </w:p>
    <w:p w14:paraId="27E030F6" w14:textId="3A727866" w:rsidR="00762923" w:rsidRPr="00904829" w:rsidRDefault="00762923" w:rsidP="00762923">
      <w:pPr>
        <w:ind w:left="270"/>
        <w:rPr>
          <w:rFonts w:ascii="Times New Roman" w:hAnsi="Times New Roman" w:cs="Times New Roman"/>
          <w:b/>
          <w:i/>
          <w:sz w:val="24"/>
          <w:szCs w:val="24"/>
        </w:rPr>
      </w:pPr>
      <w:r w:rsidRPr="00904829">
        <w:rPr>
          <w:rFonts w:ascii="Times New Roman" w:hAnsi="Times New Roman" w:cs="Times New Roman"/>
          <w:b/>
          <w:i/>
          <w:sz w:val="24"/>
          <w:szCs w:val="24"/>
        </w:rPr>
        <w:t>Mixture #2</w:t>
      </w:r>
    </w:p>
    <w:p w14:paraId="7C00F93F" w14:textId="77777777" w:rsidR="00762923" w:rsidRPr="00904829" w:rsidRDefault="00762923" w:rsidP="00762923">
      <w:pPr>
        <w:ind w:left="270"/>
        <w:rPr>
          <w:rFonts w:ascii="Times New Roman" w:hAnsi="Times New Roman" w:cs="Times New Roman"/>
          <w:sz w:val="24"/>
          <w:szCs w:val="24"/>
          <w:u w:val="single"/>
        </w:rPr>
      </w:pPr>
      <w:r w:rsidRPr="00904829">
        <w:rPr>
          <w:rFonts w:ascii="Times New Roman" w:hAnsi="Times New Roman" w:cs="Times New Roman"/>
          <w:sz w:val="24"/>
          <w:szCs w:val="24"/>
        </w:rPr>
        <w:tab/>
        <w:t xml:space="preserve">The </w:t>
      </w:r>
      <w:r w:rsidRPr="00904829">
        <w:rPr>
          <w:rFonts w:ascii="Times New Roman" w:hAnsi="Times New Roman" w:cs="Times New Roman"/>
          <w:position w:val="-12"/>
          <w:sz w:val="24"/>
          <w:szCs w:val="24"/>
        </w:rPr>
        <w:object w:dxaOrig="280" w:dyaOrig="320" w14:anchorId="221F25E0">
          <v:shape id="_x0000_i1036" type="#_x0000_t75" style="width:14.25pt;height:15.75pt" o:ole="" fillcolor="window">
            <v:imagedata r:id="rId13" o:title=""/>
          </v:shape>
          <o:OLEObject Type="Embed" ProgID="Equation.DSMT36" ShapeID="_x0000_i1036" DrawAspect="Content" ObjectID="_1723348336" r:id="rId23"/>
        </w:object>
      </w:r>
      <w:r w:rsidRPr="00904829">
        <w:rPr>
          <w:rFonts w:ascii="Times New Roman" w:hAnsi="Times New Roman" w:cs="Times New Roman"/>
          <w:sz w:val="24"/>
          <w:szCs w:val="24"/>
        </w:rPr>
        <w:t xml:space="preserve"> value = </w:t>
      </w:r>
      <w:r w:rsidRPr="00904829">
        <w:rPr>
          <w:rFonts w:ascii="Times New Roman" w:hAnsi="Times New Roman" w:cs="Times New Roman"/>
          <w:sz w:val="24"/>
          <w:szCs w:val="24"/>
          <w:u w:val="single"/>
        </w:rPr>
        <w:tab/>
      </w:r>
      <w:r w:rsidRPr="00904829">
        <w:rPr>
          <w:rFonts w:ascii="Times New Roman" w:hAnsi="Times New Roman" w:cs="Times New Roman"/>
          <w:sz w:val="24"/>
          <w:szCs w:val="24"/>
          <w:u w:val="single"/>
        </w:rPr>
        <w:tab/>
      </w:r>
      <w:r w:rsidRPr="00904829">
        <w:rPr>
          <w:rFonts w:ascii="Times New Roman" w:hAnsi="Times New Roman" w:cs="Times New Roman"/>
          <w:sz w:val="24"/>
          <w:szCs w:val="24"/>
          <w:u w:val="single"/>
        </w:rPr>
        <w:tab/>
      </w:r>
      <w:r w:rsidRPr="00904829">
        <w:rPr>
          <w:rFonts w:ascii="Times New Roman" w:hAnsi="Times New Roman" w:cs="Times New Roman"/>
          <w:sz w:val="24"/>
          <w:szCs w:val="24"/>
          <w:u w:val="single"/>
        </w:rPr>
        <w:tab/>
      </w:r>
      <w:r w:rsidRPr="00904829">
        <w:rPr>
          <w:rFonts w:ascii="Times New Roman" w:hAnsi="Times New Roman" w:cs="Times New Roman"/>
          <w:sz w:val="24"/>
          <w:szCs w:val="24"/>
          <w:u w:val="single"/>
        </w:rPr>
        <w:tab/>
      </w:r>
    </w:p>
    <w:p w14:paraId="227073DC" w14:textId="77777777" w:rsidR="00762923" w:rsidRPr="00904829" w:rsidRDefault="00762923" w:rsidP="00762923">
      <w:pPr>
        <w:ind w:left="270"/>
        <w:rPr>
          <w:rFonts w:ascii="Times New Roman" w:hAnsi="Times New Roman" w:cs="Times New Roman"/>
          <w:sz w:val="24"/>
          <w:szCs w:val="24"/>
          <w:u w:val="single"/>
        </w:rPr>
      </w:pPr>
      <w:r w:rsidRPr="00904829">
        <w:rPr>
          <w:rFonts w:ascii="Times New Roman" w:hAnsi="Times New Roman" w:cs="Times New Roman"/>
          <w:sz w:val="24"/>
          <w:szCs w:val="24"/>
        </w:rPr>
        <w:tab/>
        <w:t xml:space="preserve">The </w:t>
      </w:r>
      <w:r w:rsidRPr="00904829">
        <w:rPr>
          <w:rFonts w:ascii="Times New Roman" w:hAnsi="Times New Roman" w:cs="Times New Roman"/>
          <w:position w:val="-12"/>
          <w:sz w:val="24"/>
          <w:szCs w:val="24"/>
        </w:rPr>
        <w:object w:dxaOrig="280" w:dyaOrig="320" w14:anchorId="1FFCD6AC">
          <v:shape id="_x0000_i1037" type="#_x0000_t75" style="width:14.25pt;height:15.75pt" o:ole="" fillcolor="window">
            <v:imagedata r:id="rId13" o:title=""/>
          </v:shape>
          <o:OLEObject Type="Embed" ProgID="Equation.DSMT36" ShapeID="_x0000_i1037" DrawAspect="Content" ObjectID="_1723348337" r:id="rId24"/>
        </w:object>
      </w:r>
      <w:r w:rsidRPr="00904829">
        <w:rPr>
          <w:rFonts w:ascii="Times New Roman" w:hAnsi="Times New Roman" w:cs="Times New Roman"/>
          <w:sz w:val="24"/>
          <w:szCs w:val="24"/>
        </w:rPr>
        <w:t xml:space="preserve"> value = </w:t>
      </w:r>
      <w:r w:rsidRPr="00904829">
        <w:rPr>
          <w:rFonts w:ascii="Times New Roman" w:hAnsi="Times New Roman" w:cs="Times New Roman"/>
          <w:sz w:val="24"/>
          <w:szCs w:val="24"/>
          <w:u w:val="single"/>
        </w:rPr>
        <w:tab/>
      </w:r>
      <w:r w:rsidRPr="00904829">
        <w:rPr>
          <w:rFonts w:ascii="Times New Roman" w:hAnsi="Times New Roman" w:cs="Times New Roman"/>
          <w:sz w:val="24"/>
          <w:szCs w:val="24"/>
          <w:u w:val="single"/>
        </w:rPr>
        <w:tab/>
      </w:r>
      <w:r w:rsidRPr="00904829">
        <w:rPr>
          <w:rFonts w:ascii="Times New Roman" w:hAnsi="Times New Roman" w:cs="Times New Roman"/>
          <w:sz w:val="24"/>
          <w:szCs w:val="24"/>
          <w:u w:val="single"/>
        </w:rPr>
        <w:tab/>
      </w:r>
      <w:r w:rsidRPr="00904829">
        <w:rPr>
          <w:rFonts w:ascii="Times New Roman" w:hAnsi="Times New Roman" w:cs="Times New Roman"/>
          <w:sz w:val="24"/>
          <w:szCs w:val="24"/>
          <w:u w:val="single"/>
        </w:rPr>
        <w:tab/>
      </w:r>
      <w:r w:rsidRPr="00904829">
        <w:rPr>
          <w:rFonts w:ascii="Times New Roman" w:hAnsi="Times New Roman" w:cs="Times New Roman"/>
          <w:sz w:val="24"/>
          <w:szCs w:val="24"/>
          <w:u w:val="single"/>
        </w:rPr>
        <w:tab/>
      </w:r>
    </w:p>
    <w:p w14:paraId="0DB71916" w14:textId="77777777" w:rsidR="00762923" w:rsidRPr="00904829" w:rsidRDefault="00762923" w:rsidP="00762923">
      <w:pPr>
        <w:ind w:left="270" w:hanging="270"/>
        <w:rPr>
          <w:rFonts w:ascii="Times New Roman" w:hAnsi="Times New Roman" w:cs="Times New Roman"/>
          <w:sz w:val="24"/>
          <w:szCs w:val="24"/>
        </w:rPr>
      </w:pPr>
      <w:r w:rsidRPr="00904829">
        <w:rPr>
          <w:rFonts w:ascii="Times New Roman" w:hAnsi="Times New Roman" w:cs="Times New Roman"/>
          <w:sz w:val="24"/>
          <w:szCs w:val="24"/>
        </w:rPr>
        <w:t xml:space="preserve">3) Based on your </w:t>
      </w:r>
      <w:r w:rsidRPr="00904829">
        <w:rPr>
          <w:rFonts w:ascii="Times New Roman" w:hAnsi="Times New Roman" w:cs="Times New Roman"/>
          <w:position w:val="-12"/>
          <w:sz w:val="24"/>
          <w:szCs w:val="24"/>
        </w:rPr>
        <w:object w:dxaOrig="280" w:dyaOrig="320" w14:anchorId="41C44539">
          <v:shape id="_x0000_i1038" type="#_x0000_t75" style="width:14.25pt;height:15.75pt" o:ole="" fillcolor="window">
            <v:imagedata r:id="rId13" o:title=""/>
          </v:shape>
          <o:OLEObject Type="Embed" ProgID="Equation.DSMT36" ShapeID="_x0000_i1038" DrawAspect="Content" ObjectID="_1723348338" r:id="rId25"/>
        </w:object>
      </w:r>
      <w:r w:rsidRPr="00904829">
        <w:rPr>
          <w:rFonts w:ascii="Times New Roman" w:hAnsi="Times New Roman" w:cs="Times New Roman"/>
          <w:sz w:val="24"/>
          <w:szCs w:val="24"/>
        </w:rPr>
        <w:t xml:space="preserve"> values and the appearances, which mixture is contaminated with an additional substance other than compounds A - D?</w:t>
      </w:r>
    </w:p>
    <w:p w14:paraId="09C801D1" w14:textId="04DABA55" w:rsidR="00762923" w:rsidRPr="00904829" w:rsidRDefault="00762923" w:rsidP="006F6C5A">
      <w:pPr>
        <w:rPr>
          <w:rFonts w:ascii="Times New Roman" w:hAnsi="Times New Roman" w:cs="Times New Roman"/>
          <w:b/>
          <w:sz w:val="24"/>
          <w:szCs w:val="24"/>
        </w:rPr>
      </w:pPr>
      <w:r w:rsidRPr="00904829">
        <w:rPr>
          <w:rFonts w:ascii="Times New Roman" w:hAnsi="Times New Roman" w:cs="Times New Roman"/>
          <w:noProof/>
          <w:sz w:val="24"/>
          <w:szCs w:val="24"/>
        </w:rPr>
        <w:drawing>
          <wp:anchor distT="0" distB="0" distL="114300" distR="114300" simplePos="0" relativeHeight="251660288" behindDoc="0" locked="0" layoutInCell="1" allowOverlap="1" wp14:anchorId="52EBED67" wp14:editId="6F1CD1C3">
            <wp:simplePos x="0" y="0"/>
            <wp:positionH relativeFrom="column">
              <wp:posOffset>965835</wp:posOffset>
            </wp:positionH>
            <wp:positionV relativeFrom="paragraph">
              <wp:posOffset>603885</wp:posOffset>
            </wp:positionV>
            <wp:extent cx="3103880" cy="434530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03880" cy="4345305"/>
                    </a:xfrm>
                    <a:prstGeom prst="rect">
                      <a:avLst/>
                    </a:prstGeom>
                    <a:noFill/>
                  </pic:spPr>
                </pic:pic>
              </a:graphicData>
            </a:graphic>
            <wp14:sizeRelH relativeFrom="page">
              <wp14:pctWidth>0</wp14:pctWidth>
            </wp14:sizeRelH>
            <wp14:sizeRelV relativeFrom="page">
              <wp14:pctHeight>0</wp14:pctHeight>
            </wp14:sizeRelV>
          </wp:anchor>
        </w:drawing>
      </w:r>
      <w:bookmarkEnd w:id="0"/>
    </w:p>
    <w:sectPr w:rsidR="00762923" w:rsidRPr="00904829" w:rsidSect="00557962">
      <w:headerReference w:type="default" r:id="rId27"/>
      <w:footerReference w:type="default" r:id="rId28"/>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DB61F" w14:textId="77777777" w:rsidR="00703E02" w:rsidRDefault="00703E02" w:rsidP="00045834">
      <w:pPr>
        <w:spacing w:after="0" w:line="240" w:lineRule="auto"/>
      </w:pPr>
      <w:r>
        <w:separator/>
      </w:r>
    </w:p>
  </w:endnote>
  <w:endnote w:type="continuationSeparator" w:id="0">
    <w:p w14:paraId="5A2FCE8C" w14:textId="77777777" w:rsidR="00703E02" w:rsidRDefault="00703E02" w:rsidP="00045834">
      <w:pPr>
        <w:spacing w:after="0" w:line="240" w:lineRule="auto"/>
      </w:pPr>
      <w:r>
        <w:continuationSeparator/>
      </w:r>
    </w:p>
  </w:endnote>
  <w:endnote w:type="continuationNotice" w:id="1">
    <w:p w14:paraId="49689C9D" w14:textId="77777777" w:rsidR="00703E02" w:rsidRDefault="00703E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372724"/>
      <w:docPartObj>
        <w:docPartGallery w:val="Page Numbers (Bottom of Page)"/>
        <w:docPartUnique/>
      </w:docPartObj>
    </w:sdtPr>
    <w:sdtEndPr>
      <w:rPr>
        <w:color w:val="7F7F7F" w:themeColor="background1" w:themeShade="7F"/>
        <w:spacing w:val="60"/>
      </w:rPr>
    </w:sdtEndPr>
    <w:sdtContent>
      <w:p w14:paraId="7BA270BD" w14:textId="1C435F65" w:rsidR="00440D14" w:rsidRDefault="00440D1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863A403" w14:textId="6949ECAC" w:rsidR="00045834" w:rsidRDefault="00440D14">
    <w:pPr>
      <w:pStyle w:val="Footer"/>
    </w:pPr>
    <w:r>
      <w:rPr>
        <w:noProof/>
      </w:rPr>
      <w:drawing>
        <wp:inline distT="0" distB="0" distL="0" distR="0" wp14:anchorId="5409658A" wp14:editId="690389BF">
          <wp:extent cx="552450" cy="55245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alphaModFix amt="76000"/>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3CA0A" w14:textId="77777777" w:rsidR="00703E02" w:rsidRDefault="00703E02" w:rsidP="00045834">
      <w:pPr>
        <w:spacing w:after="0" w:line="240" w:lineRule="auto"/>
      </w:pPr>
      <w:r>
        <w:separator/>
      </w:r>
    </w:p>
  </w:footnote>
  <w:footnote w:type="continuationSeparator" w:id="0">
    <w:p w14:paraId="2071D715" w14:textId="77777777" w:rsidR="00703E02" w:rsidRDefault="00703E02" w:rsidP="00045834">
      <w:pPr>
        <w:spacing w:after="0" w:line="240" w:lineRule="auto"/>
      </w:pPr>
      <w:r>
        <w:continuationSeparator/>
      </w:r>
    </w:p>
  </w:footnote>
  <w:footnote w:type="continuationNotice" w:id="1">
    <w:p w14:paraId="38EBD88F" w14:textId="77777777" w:rsidR="00703E02" w:rsidRDefault="00703E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alias w:val="Title"/>
      <w:tag w:val=""/>
      <w:id w:val="1116400235"/>
      <w:placeholder>
        <w:docPart w:val="9067D2B97317442A96E0C25954A7EDBC"/>
      </w:placeholder>
      <w:dataBinding w:prefixMappings="xmlns:ns0='http://purl.org/dc/elements/1.1/' xmlns:ns1='http://schemas.openxmlformats.org/package/2006/metadata/core-properties' " w:xpath="/ns1:coreProperties[1]/ns0:title[1]" w:storeItemID="{6C3C8BC8-F283-45AE-878A-BAB7291924A1}"/>
      <w:text/>
    </w:sdtPr>
    <w:sdtEndPr/>
    <w:sdtContent>
      <w:p w14:paraId="24D0BCC8" w14:textId="0D80136B" w:rsidR="00440D14" w:rsidRDefault="00440D14">
        <w:pPr>
          <w:pStyle w:val="Header"/>
          <w:tabs>
            <w:tab w:val="clear" w:pos="4680"/>
            <w:tab w:val="clear" w:pos="9360"/>
          </w:tabs>
          <w:jc w:val="right"/>
          <w:rPr>
            <w:color w:val="7F7F7F" w:themeColor="text1" w:themeTint="80"/>
          </w:rPr>
        </w:pPr>
        <w:r>
          <w:rPr>
            <w:color w:val="7F7F7F" w:themeColor="text1" w:themeTint="80"/>
          </w:rPr>
          <w:t xml:space="preserve">CHEM 131L </w:t>
        </w:r>
        <w:r w:rsidR="00762923">
          <w:rPr>
            <w:color w:val="7F7F7F" w:themeColor="text1" w:themeTint="80"/>
          </w:rPr>
          <w:t>Forensic Analysis of Inks</w:t>
        </w:r>
      </w:p>
    </w:sdtContent>
  </w:sdt>
  <w:p w14:paraId="775C8DA7" w14:textId="77777777" w:rsidR="00440D14" w:rsidRDefault="00440D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02A89A6"/>
    <w:multiLevelType w:val="hybridMultilevel"/>
    <w:tmpl w:val="4BC6EB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077F4"/>
    <w:multiLevelType w:val="hybridMultilevel"/>
    <w:tmpl w:val="7C183A9A"/>
    <w:lvl w:ilvl="0" w:tplc="79AAE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16A24"/>
    <w:multiLevelType w:val="hybridMultilevel"/>
    <w:tmpl w:val="732618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76B1B"/>
    <w:multiLevelType w:val="hybridMultilevel"/>
    <w:tmpl w:val="24A65F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A5C88"/>
    <w:multiLevelType w:val="hybridMultilevel"/>
    <w:tmpl w:val="A16653B6"/>
    <w:lvl w:ilvl="0" w:tplc="847C2F1C">
      <w:start w:val="1"/>
      <w:numFmt w:val="bullet"/>
      <w:lvlText w:val="-"/>
      <w:lvlJc w:val="left"/>
      <w:pPr>
        <w:ind w:left="945" w:hanging="58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E6926"/>
    <w:multiLevelType w:val="hybridMultilevel"/>
    <w:tmpl w:val="41524928"/>
    <w:lvl w:ilvl="0" w:tplc="FFFFFFFF">
      <w:start w:val="1"/>
      <w:numFmt w:val="ideographDigital"/>
      <w:lvlText w:val=""/>
      <w:lvlJc w:val="left"/>
    </w:lvl>
    <w:lvl w:ilvl="1" w:tplc="04090017">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DE13F43"/>
    <w:multiLevelType w:val="hybridMultilevel"/>
    <w:tmpl w:val="2D487520"/>
    <w:lvl w:ilvl="0" w:tplc="E22AF89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3C74C4"/>
    <w:multiLevelType w:val="hybridMultilevel"/>
    <w:tmpl w:val="984286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101000"/>
    <w:multiLevelType w:val="hybridMultilevel"/>
    <w:tmpl w:val="804429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2F3A7F"/>
    <w:multiLevelType w:val="hybridMultilevel"/>
    <w:tmpl w:val="2C82FD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8B070C"/>
    <w:multiLevelType w:val="hybridMultilevel"/>
    <w:tmpl w:val="E3166238"/>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4B5D2C"/>
    <w:multiLevelType w:val="hybridMultilevel"/>
    <w:tmpl w:val="EE724F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477B80"/>
    <w:multiLevelType w:val="hybridMultilevel"/>
    <w:tmpl w:val="84288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0512A7"/>
    <w:multiLevelType w:val="hybridMultilevel"/>
    <w:tmpl w:val="08781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822B08"/>
    <w:multiLevelType w:val="hybridMultilevel"/>
    <w:tmpl w:val="31C8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E458EF"/>
    <w:multiLevelType w:val="hybridMultilevel"/>
    <w:tmpl w:val="9E7C7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451F44"/>
    <w:multiLevelType w:val="hybridMultilevel"/>
    <w:tmpl w:val="3E4C34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592664"/>
    <w:multiLevelType w:val="hybridMultilevel"/>
    <w:tmpl w:val="63C88F8E"/>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0E43D6"/>
    <w:multiLevelType w:val="hybridMultilevel"/>
    <w:tmpl w:val="65084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A56B81"/>
    <w:multiLevelType w:val="hybridMultilevel"/>
    <w:tmpl w:val="1A9A0F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7773301">
    <w:abstractNumId w:val="12"/>
  </w:num>
  <w:num w:numId="2" w16cid:durableId="62458554">
    <w:abstractNumId w:val="8"/>
  </w:num>
  <w:num w:numId="3" w16cid:durableId="530916087">
    <w:abstractNumId w:val="16"/>
  </w:num>
  <w:num w:numId="4" w16cid:durableId="933435667">
    <w:abstractNumId w:val="3"/>
  </w:num>
  <w:num w:numId="5" w16cid:durableId="294604169">
    <w:abstractNumId w:val="2"/>
  </w:num>
  <w:num w:numId="6" w16cid:durableId="383219822">
    <w:abstractNumId w:val="7"/>
  </w:num>
  <w:num w:numId="7" w16cid:durableId="958268681">
    <w:abstractNumId w:val="0"/>
  </w:num>
  <w:num w:numId="8" w16cid:durableId="2067340517">
    <w:abstractNumId w:val="5"/>
  </w:num>
  <w:num w:numId="9" w16cid:durableId="856114909">
    <w:abstractNumId w:val="1"/>
  </w:num>
  <w:num w:numId="10" w16cid:durableId="995380542">
    <w:abstractNumId w:val="11"/>
  </w:num>
  <w:num w:numId="11" w16cid:durableId="2085177884">
    <w:abstractNumId w:val="13"/>
  </w:num>
  <w:num w:numId="12" w16cid:durableId="1624730343">
    <w:abstractNumId w:val="9"/>
  </w:num>
  <w:num w:numId="13" w16cid:durableId="1640723998">
    <w:abstractNumId w:val="17"/>
  </w:num>
  <w:num w:numId="14" w16cid:durableId="464542854">
    <w:abstractNumId w:val="18"/>
  </w:num>
  <w:num w:numId="15" w16cid:durableId="1123354009">
    <w:abstractNumId w:val="15"/>
  </w:num>
  <w:num w:numId="16" w16cid:durableId="1956785327">
    <w:abstractNumId w:val="19"/>
  </w:num>
  <w:num w:numId="17" w16cid:durableId="1779527108">
    <w:abstractNumId w:val="10"/>
  </w:num>
  <w:num w:numId="18" w16cid:durableId="403643291">
    <w:abstractNumId w:val="14"/>
  </w:num>
  <w:num w:numId="19" w16cid:durableId="1469082872">
    <w:abstractNumId w:val="6"/>
  </w:num>
  <w:num w:numId="20" w16cid:durableId="9227574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6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9FE"/>
    <w:rsid w:val="000247BB"/>
    <w:rsid w:val="000312AE"/>
    <w:rsid w:val="00045834"/>
    <w:rsid w:val="00111D47"/>
    <w:rsid w:val="00116130"/>
    <w:rsid w:val="001A4FEC"/>
    <w:rsid w:val="001B677A"/>
    <w:rsid w:val="001B76DD"/>
    <w:rsid w:val="00274CA8"/>
    <w:rsid w:val="002A7676"/>
    <w:rsid w:val="002C6345"/>
    <w:rsid w:val="0030695A"/>
    <w:rsid w:val="00336256"/>
    <w:rsid w:val="00356284"/>
    <w:rsid w:val="0037752A"/>
    <w:rsid w:val="0041665E"/>
    <w:rsid w:val="00440D14"/>
    <w:rsid w:val="00465E4D"/>
    <w:rsid w:val="004663C5"/>
    <w:rsid w:val="004F53BA"/>
    <w:rsid w:val="00507C2E"/>
    <w:rsid w:val="00557962"/>
    <w:rsid w:val="00573673"/>
    <w:rsid w:val="00582A8E"/>
    <w:rsid w:val="005E0F37"/>
    <w:rsid w:val="005F0E9E"/>
    <w:rsid w:val="00616E4C"/>
    <w:rsid w:val="00644027"/>
    <w:rsid w:val="006619DB"/>
    <w:rsid w:val="006F6C5A"/>
    <w:rsid w:val="00703E02"/>
    <w:rsid w:val="00705CDD"/>
    <w:rsid w:val="007210E1"/>
    <w:rsid w:val="00762923"/>
    <w:rsid w:val="00792977"/>
    <w:rsid w:val="008315D6"/>
    <w:rsid w:val="008B5DFB"/>
    <w:rsid w:val="00904829"/>
    <w:rsid w:val="00922F3E"/>
    <w:rsid w:val="0093229A"/>
    <w:rsid w:val="00942BA3"/>
    <w:rsid w:val="00953372"/>
    <w:rsid w:val="009C2A75"/>
    <w:rsid w:val="009D6696"/>
    <w:rsid w:val="009E1A20"/>
    <w:rsid w:val="00AA50FF"/>
    <w:rsid w:val="00B157E0"/>
    <w:rsid w:val="00B26995"/>
    <w:rsid w:val="00B3583A"/>
    <w:rsid w:val="00B651F0"/>
    <w:rsid w:val="00B724CB"/>
    <w:rsid w:val="00B92E80"/>
    <w:rsid w:val="00BB3EB3"/>
    <w:rsid w:val="00BC5672"/>
    <w:rsid w:val="00CC5434"/>
    <w:rsid w:val="00CC7A00"/>
    <w:rsid w:val="00D10F04"/>
    <w:rsid w:val="00D344C2"/>
    <w:rsid w:val="00D6156E"/>
    <w:rsid w:val="00D64E87"/>
    <w:rsid w:val="00DE7F31"/>
    <w:rsid w:val="00E42DC0"/>
    <w:rsid w:val="00E659FE"/>
    <w:rsid w:val="00E82178"/>
    <w:rsid w:val="00F12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2899CA04"/>
  <w15:chartTrackingRefBased/>
  <w15:docId w15:val="{CA041258-E548-457D-AB07-8CCB3404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CA8"/>
    <w:pPr>
      <w:spacing w:after="200" w:line="276" w:lineRule="auto"/>
    </w:pPr>
  </w:style>
  <w:style w:type="paragraph" w:styleId="Heading3">
    <w:name w:val="heading 3"/>
    <w:basedOn w:val="Normal"/>
    <w:next w:val="Normal"/>
    <w:link w:val="Heading3Char"/>
    <w:qFormat/>
    <w:rsid w:val="00762923"/>
    <w:pPr>
      <w:keepNext/>
      <w:spacing w:before="240" w:after="60" w:line="240" w:lineRule="auto"/>
      <w:outlineLvl w:val="2"/>
    </w:pPr>
    <w:rPr>
      <w:rFonts w:ascii="Arial" w:eastAsia="Times"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59F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E65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834"/>
  </w:style>
  <w:style w:type="paragraph" w:styleId="Footer">
    <w:name w:val="footer"/>
    <w:basedOn w:val="Normal"/>
    <w:link w:val="FooterChar"/>
    <w:uiPriority w:val="99"/>
    <w:unhideWhenUsed/>
    <w:rsid w:val="0004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834"/>
  </w:style>
  <w:style w:type="paragraph" w:styleId="ListParagraph">
    <w:name w:val="List Paragraph"/>
    <w:basedOn w:val="Normal"/>
    <w:uiPriority w:val="34"/>
    <w:qFormat/>
    <w:rsid w:val="00274CA8"/>
    <w:pPr>
      <w:ind w:left="720"/>
      <w:contextualSpacing/>
    </w:pPr>
  </w:style>
  <w:style w:type="paragraph" w:customStyle="1" w:styleId="TxBrt26">
    <w:name w:val="TxBr_t26"/>
    <w:basedOn w:val="Normal"/>
    <w:rsid w:val="00274CA8"/>
    <w:pPr>
      <w:widowControl w:val="0"/>
      <w:autoSpaceDE w:val="0"/>
      <w:autoSpaceDN w:val="0"/>
      <w:adjustRightInd w:val="0"/>
      <w:spacing w:after="0" w:line="240" w:lineRule="atLeast"/>
    </w:pPr>
    <w:rPr>
      <w:rFonts w:ascii="Times New Roman" w:eastAsia="Times New Roman" w:hAnsi="Times New Roman" w:cs="Times New Roman"/>
      <w:sz w:val="24"/>
      <w:szCs w:val="24"/>
    </w:rPr>
  </w:style>
  <w:style w:type="paragraph" w:customStyle="1" w:styleId="TxBrt34">
    <w:name w:val="TxBr_t34"/>
    <w:basedOn w:val="Normal"/>
    <w:rsid w:val="00274CA8"/>
    <w:pPr>
      <w:widowControl w:val="0"/>
      <w:autoSpaceDE w:val="0"/>
      <w:autoSpaceDN w:val="0"/>
      <w:adjustRightInd w:val="0"/>
      <w:spacing w:after="0" w:line="240" w:lineRule="atLeast"/>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762923"/>
    <w:rPr>
      <w:rFonts w:ascii="Arial" w:eastAsia="Times" w:hAnsi="Arial" w:cs="Arial"/>
      <w:b/>
      <w:bCs/>
      <w:sz w:val="26"/>
      <w:szCs w:val="26"/>
    </w:rPr>
  </w:style>
  <w:style w:type="paragraph" w:customStyle="1" w:styleId="TxBrp22">
    <w:name w:val="TxBr_p22"/>
    <w:basedOn w:val="Normal"/>
    <w:rsid w:val="00762923"/>
    <w:pPr>
      <w:widowControl w:val="0"/>
      <w:autoSpaceDE w:val="0"/>
      <w:autoSpaceDN w:val="0"/>
      <w:adjustRightInd w:val="0"/>
      <w:spacing w:after="0" w:line="24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oleObject" Target="embeddings/oleObject9.bin"/><Relationship Id="rId7" Type="http://schemas.openxmlformats.org/officeDocument/2006/relationships/image" Target="media/image1.wmf"/><Relationship Id="rId12" Type="http://schemas.openxmlformats.org/officeDocument/2006/relationships/oleObject" Target="embeddings/oleObject1.bin"/><Relationship Id="rId17" Type="http://schemas.openxmlformats.org/officeDocument/2006/relationships/oleObject" Target="embeddings/oleObject5.bin"/><Relationship Id="rId25" Type="http://schemas.openxmlformats.org/officeDocument/2006/relationships/oleObject" Target="embeddings/oleObject13.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8.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oleObject" Target="embeddings/oleObject12.bin"/><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11.bin"/><Relationship Id="rId28" Type="http://schemas.openxmlformats.org/officeDocument/2006/relationships/footer" Target="footer1.xml"/><Relationship Id="rId10" Type="http://schemas.openxmlformats.org/officeDocument/2006/relationships/image" Target="http://wwwchem.csustan.edu/images/chrom.gif" TargetMode="External"/><Relationship Id="rId19" Type="http://schemas.openxmlformats.org/officeDocument/2006/relationships/oleObject" Target="embeddings/oleObject7.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2.bin"/><Relationship Id="rId22" Type="http://schemas.openxmlformats.org/officeDocument/2006/relationships/oleObject" Target="embeddings/oleObject10.bin"/><Relationship Id="rId27" Type="http://schemas.openxmlformats.org/officeDocument/2006/relationships/header" Target="header1.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67D2B97317442A96E0C25954A7EDBC"/>
        <w:category>
          <w:name w:val="General"/>
          <w:gallery w:val="placeholder"/>
        </w:category>
        <w:types>
          <w:type w:val="bbPlcHdr"/>
        </w:types>
        <w:behaviors>
          <w:behavior w:val="content"/>
        </w:behaviors>
        <w:guid w:val="{A02C4C10-C79D-45F6-827A-6EB76DDA106A}"/>
      </w:docPartPr>
      <w:docPartBody>
        <w:p w:rsidR="007C4D3E" w:rsidRDefault="007A0927" w:rsidP="007A0927">
          <w:pPr>
            <w:pStyle w:val="9067D2B97317442A96E0C25954A7EDBC"/>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927"/>
    <w:rsid w:val="00374EEC"/>
    <w:rsid w:val="003D0A76"/>
    <w:rsid w:val="004C1DB4"/>
    <w:rsid w:val="005703EB"/>
    <w:rsid w:val="007A0927"/>
    <w:rsid w:val="007C4D3E"/>
    <w:rsid w:val="00896BBB"/>
    <w:rsid w:val="009D4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67D2B97317442A96E0C25954A7EDBC">
    <w:name w:val="9067D2B97317442A96E0C25954A7EDBC"/>
    <w:rsid w:val="007A09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CHEM 131L Forensic Analysis of Inks</vt:lpstr>
    </vt:vector>
  </TitlesOfParts>
  <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 131L Forensic Analysis of Inks</dc:title>
  <dc:subject/>
  <dc:creator>Wood, Amanda</dc:creator>
  <cp:keywords/>
  <dc:description/>
  <cp:lastModifiedBy>Wood, Amanda</cp:lastModifiedBy>
  <cp:revision>2</cp:revision>
  <dcterms:created xsi:type="dcterms:W3CDTF">2022-08-30T11:06:00Z</dcterms:created>
  <dcterms:modified xsi:type="dcterms:W3CDTF">2022-08-30T11:06:00Z</dcterms:modified>
</cp:coreProperties>
</file>